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27A24D" w14:textId="77777777" w:rsidR="00D938EA" w:rsidRPr="00D938EA" w:rsidRDefault="00D938EA" w:rsidP="00D938EA">
      <w:pPr>
        <w:spacing w:after="0" w:line="240" w:lineRule="auto"/>
        <w:ind w:hanging="28816"/>
        <w:rPr>
          <w:rFonts w:ascii="Cambria" w:eastAsia="Times New Roman" w:hAnsi="Cambria" w:cs="Times New Roman"/>
          <w:color w:val="575757"/>
          <w:sz w:val="24"/>
          <w:szCs w:val="24"/>
        </w:rPr>
      </w:pPr>
      <w:r w:rsidRPr="00D938EA">
        <w:rPr>
          <w:rFonts w:ascii="Cambria" w:eastAsia="Times New Roman" w:hAnsi="Cambria" w:cs="Times New Roman"/>
          <w:color w:val="575757"/>
          <w:sz w:val="24"/>
          <w:szCs w:val="24"/>
        </w:rPr>
        <w:t>Application Opened</w:t>
      </w:r>
    </w:p>
    <w:p w14:paraId="018A5558" w14:textId="77777777" w:rsidR="00D938EA" w:rsidRPr="00D938EA" w:rsidRDefault="00D938EA" w:rsidP="00D938EA">
      <w:pPr>
        <w:shd w:val="clear" w:color="auto" w:fill="FFFFFF"/>
        <w:spacing w:after="0" w:line="240" w:lineRule="auto"/>
        <w:rPr>
          <w:rFonts w:ascii="Cambria" w:eastAsia="Times New Roman" w:hAnsi="Cambria" w:cs="Times New Roman"/>
          <w:color w:val="575757"/>
          <w:sz w:val="24"/>
          <w:szCs w:val="24"/>
        </w:rPr>
      </w:pPr>
      <w:hyperlink r:id="rId5" w:anchor="header" w:history="1">
        <w:r w:rsidRPr="00D938EA">
          <w:rPr>
            <w:rFonts w:ascii="Cambria" w:eastAsia="Times New Roman" w:hAnsi="Cambria" w:cs="Times New Roman"/>
            <w:color w:val="0081BC"/>
            <w:sz w:val="24"/>
            <w:szCs w:val="24"/>
          </w:rPr>
          <w:t>Main content</w:t>
        </w:r>
      </w:hyperlink>
    </w:p>
    <w:p w14:paraId="32F8BDB4" w14:textId="77777777" w:rsidR="00D938EA" w:rsidRPr="00D938EA" w:rsidRDefault="00D938EA" w:rsidP="00D938EA">
      <w:pPr>
        <w:shd w:val="clear" w:color="auto" w:fill="FA6600"/>
        <w:spacing w:after="0" w:line="240" w:lineRule="auto"/>
        <w:jc w:val="center"/>
        <w:rPr>
          <w:rFonts w:ascii="Tahoma" w:eastAsia="Times New Roman" w:hAnsi="Tahoma" w:cs="Tahoma"/>
          <w:b/>
          <w:bCs/>
          <w:color w:val="FFFFFF"/>
          <w:sz w:val="44"/>
          <w:szCs w:val="44"/>
        </w:rPr>
      </w:pPr>
      <w:r w:rsidRPr="00D938EA">
        <w:rPr>
          <w:rFonts w:ascii="Tahoma" w:eastAsia="Times New Roman" w:hAnsi="Tahoma" w:cs="Tahoma"/>
          <w:b/>
          <w:bCs/>
          <w:color w:val="FFFFFF"/>
          <w:sz w:val="44"/>
          <w:szCs w:val="44"/>
        </w:rPr>
        <w:t>Module</w:t>
      </w:r>
    </w:p>
    <w:p w14:paraId="0B9266BB" w14:textId="77777777" w:rsidR="00D938EA" w:rsidRPr="00D938EA" w:rsidRDefault="00D938EA" w:rsidP="00D938EA">
      <w:pPr>
        <w:shd w:val="clear" w:color="auto" w:fill="FA6600"/>
        <w:spacing w:after="0" w:line="240" w:lineRule="auto"/>
        <w:jc w:val="center"/>
        <w:rPr>
          <w:rFonts w:ascii="Tahoma" w:eastAsia="Times New Roman" w:hAnsi="Tahoma" w:cs="Tahoma"/>
          <w:b/>
          <w:bCs/>
          <w:color w:val="FFFFFF"/>
          <w:sz w:val="129"/>
          <w:szCs w:val="129"/>
        </w:rPr>
      </w:pPr>
      <w:r w:rsidRPr="00D938EA">
        <w:rPr>
          <w:rFonts w:ascii="Tahoma" w:eastAsia="Times New Roman" w:hAnsi="Tahoma" w:cs="Tahoma"/>
          <w:b/>
          <w:bCs/>
          <w:color w:val="FFFFFF"/>
          <w:sz w:val="129"/>
          <w:szCs w:val="129"/>
        </w:rPr>
        <w:t>2</w:t>
      </w:r>
    </w:p>
    <w:p w14:paraId="0A7BC5BA" w14:textId="77777777" w:rsidR="00D938EA" w:rsidRPr="00D938EA" w:rsidRDefault="00D938EA" w:rsidP="00D938EA">
      <w:pPr>
        <w:shd w:val="clear" w:color="auto" w:fill="FFFFFF"/>
        <w:spacing w:after="180" w:line="240" w:lineRule="auto"/>
        <w:ind w:left="825" w:right="4350"/>
        <w:outlineLvl w:val="0"/>
        <w:rPr>
          <w:rFonts w:ascii="Open Sans" w:eastAsia="Times New Roman" w:hAnsi="Open Sans" w:cs="Open Sans"/>
          <w:b/>
          <w:bCs/>
          <w:color w:val="0F3040"/>
          <w:kern w:val="36"/>
          <w:sz w:val="65"/>
          <w:szCs w:val="65"/>
        </w:rPr>
      </w:pPr>
      <w:r w:rsidRPr="00D938EA">
        <w:rPr>
          <w:rFonts w:ascii="Open Sans" w:eastAsia="Times New Roman" w:hAnsi="Open Sans" w:cs="Open Sans"/>
          <w:b/>
          <w:bCs/>
          <w:color w:val="0F3040"/>
          <w:kern w:val="36"/>
          <w:sz w:val="65"/>
          <w:szCs w:val="65"/>
        </w:rPr>
        <w:t>Using the System Utilities</w:t>
      </w:r>
    </w:p>
    <w:p w14:paraId="495D2BBA" w14:textId="77777777" w:rsidR="00D938EA" w:rsidRPr="00D938EA" w:rsidRDefault="00D938EA" w:rsidP="00D938EA">
      <w:pPr>
        <w:numPr>
          <w:ilvl w:val="0"/>
          <w:numId w:val="1"/>
        </w:numPr>
        <w:shd w:val="clear" w:color="auto" w:fill="FFFFFF"/>
        <w:spacing w:after="150" w:line="240" w:lineRule="auto"/>
        <w:rPr>
          <w:rFonts w:ascii="Cambria" w:eastAsia="Times New Roman" w:hAnsi="Cambria" w:cs="Times New Roman"/>
          <w:color w:val="575757"/>
          <w:sz w:val="24"/>
          <w:szCs w:val="24"/>
        </w:rPr>
      </w:pPr>
      <w:hyperlink r:id="rId6" w:history="1">
        <w:r w:rsidRPr="00D938EA">
          <w:rPr>
            <w:rFonts w:ascii="Cambria" w:eastAsia="Times New Roman" w:hAnsi="Cambria" w:cs="Times New Roman"/>
            <w:color w:val="0081BC"/>
            <w:sz w:val="24"/>
            <w:szCs w:val="24"/>
          </w:rPr>
          <w:t>Chapter Introduction</w:t>
        </w:r>
      </w:hyperlink>
    </w:p>
    <w:p w14:paraId="166354C7" w14:textId="77777777" w:rsidR="00D938EA" w:rsidRPr="00D938EA" w:rsidRDefault="00D938EA" w:rsidP="00D938EA">
      <w:pPr>
        <w:numPr>
          <w:ilvl w:val="0"/>
          <w:numId w:val="1"/>
        </w:numPr>
        <w:shd w:val="clear" w:color="auto" w:fill="FFFFFF"/>
        <w:spacing w:after="150" w:line="240" w:lineRule="auto"/>
        <w:rPr>
          <w:rFonts w:ascii="Cambria" w:eastAsia="Times New Roman" w:hAnsi="Cambria" w:cs="Times New Roman"/>
          <w:color w:val="575757"/>
          <w:sz w:val="24"/>
          <w:szCs w:val="24"/>
        </w:rPr>
      </w:pPr>
      <w:r w:rsidRPr="00D938EA">
        <w:rPr>
          <w:rFonts w:ascii="Cambria" w:eastAsia="Times New Roman" w:hAnsi="Cambria" w:cs="Times New Roman"/>
          <w:b/>
          <w:bCs/>
          <w:color w:val="333333"/>
          <w:sz w:val="24"/>
          <w:szCs w:val="24"/>
        </w:rPr>
        <w:t>2-1</w:t>
      </w:r>
      <w:hyperlink r:id="rId7" w:history="1">
        <w:r w:rsidRPr="00D938EA">
          <w:rPr>
            <w:rFonts w:ascii="Cambria" w:eastAsia="Times New Roman" w:hAnsi="Cambria" w:cs="Times New Roman"/>
            <w:color w:val="0081BC"/>
            <w:sz w:val="24"/>
            <w:szCs w:val="24"/>
          </w:rPr>
          <w:t>Settings Overview</w:t>
        </w:r>
      </w:hyperlink>
    </w:p>
    <w:p w14:paraId="7BB81C1F" w14:textId="77777777" w:rsidR="00D938EA" w:rsidRPr="00D938EA" w:rsidRDefault="00D938EA" w:rsidP="00D938EA">
      <w:pPr>
        <w:numPr>
          <w:ilvl w:val="0"/>
          <w:numId w:val="1"/>
        </w:numPr>
        <w:shd w:val="clear" w:color="auto" w:fill="FFFFFF"/>
        <w:spacing w:after="150" w:line="240" w:lineRule="auto"/>
        <w:rPr>
          <w:rFonts w:ascii="Cambria" w:eastAsia="Times New Roman" w:hAnsi="Cambria" w:cs="Times New Roman"/>
          <w:color w:val="575757"/>
          <w:sz w:val="24"/>
          <w:szCs w:val="24"/>
        </w:rPr>
      </w:pPr>
      <w:r w:rsidRPr="00D938EA">
        <w:rPr>
          <w:rFonts w:ascii="Cambria" w:eastAsia="Times New Roman" w:hAnsi="Cambria" w:cs="Times New Roman"/>
          <w:b/>
          <w:bCs/>
          <w:color w:val="333333"/>
          <w:sz w:val="24"/>
          <w:szCs w:val="24"/>
        </w:rPr>
        <w:t>2-2</w:t>
      </w:r>
      <w:hyperlink r:id="rId8" w:history="1">
        <w:r w:rsidRPr="00D938EA">
          <w:rPr>
            <w:rFonts w:ascii="Cambria" w:eastAsia="Times New Roman" w:hAnsi="Cambria" w:cs="Times New Roman"/>
            <w:color w:val="0081BC"/>
            <w:sz w:val="24"/>
            <w:szCs w:val="24"/>
          </w:rPr>
          <w:t>Administrative Tools</w:t>
        </w:r>
      </w:hyperlink>
    </w:p>
    <w:p w14:paraId="611BDC8D" w14:textId="77777777" w:rsidR="00D938EA" w:rsidRPr="00D938EA" w:rsidRDefault="00D938EA" w:rsidP="00D938EA">
      <w:pPr>
        <w:numPr>
          <w:ilvl w:val="1"/>
          <w:numId w:val="1"/>
        </w:numPr>
        <w:shd w:val="clear" w:color="auto" w:fill="FFFFFF"/>
        <w:spacing w:after="150" w:line="240" w:lineRule="auto"/>
        <w:rPr>
          <w:rFonts w:ascii="Cambria" w:eastAsia="Times New Roman" w:hAnsi="Cambria" w:cs="Times New Roman"/>
          <w:color w:val="575757"/>
          <w:sz w:val="24"/>
          <w:szCs w:val="24"/>
        </w:rPr>
      </w:pPr>
      <w:r w:rsidRPr="00D938EA">
        <w:rPr>
          <w:rFonts w:ascii="Cambria" w:eastAsia="Times New Roman" w:hAnsi="Cambria" w:cs="Times New Roman"/>
          <w:b/>
          <w:bCs/>
          <w:color w:val="333333"/>
          <w:sz w:val="24"/>
          <w:szCs w:val="24"/>
        </w:rPr>
        <w:t>2-2a</w:t>
      </w:r>
      <w:hyperlink r:id="rId9" w:history="1">
        <w:r w:rsidRPr="00D938EA">
          <w:rPr>
            <w:rFonts w:ascii="Cambria" w:eastAsia="Times New Roman" w:hAnsi="Cambria" w:cs="Times New Roman"/>
            <w:color w:val="0081BC"/>
            <w:sz w:val="24"/>
            <w:szCs w:val="24"/>
          </w:rPr>
          <w:t>Microsoft Management Console</w:t>
        </w:r>
      </w:hyperlink>
    </w:p>
    <w:p w14:paraId="04E900D7" w14:textId="77777777" w:rsidR="00D938EA" w:rsidRPr="00D938EA" w:rsidRDefault="00D938EA" w:rsidP="00D938EA">
      <w:pPr>
        <w:numPr>
          <w:ilvl w:val="1"/>
          <w:numId w:val="1"/>
        </w:numPr>
        <w:shd w:val="clear" w:color="auto" w:fill="FFFFFF"/>
        <w:spacing w:after="150" w:line="240" w:lineRule="auto"/>
        <w:rPr>
          <w:rFonts w:ascii="Cambria" w:eastAsia="Times New Roman" w:hAnsi="Cambria" w:cs="Times New Roman"/>
          <w:color w:val="575757"/>
          <w:sz w:val="24"/>
          <w:szCs w:val="24"/>
        </w:rPr>
      </w:pPr>
      <w:r w:rsidRPr="00D938EA">
        <w:rPr>
          <w:rFonts w:ascii="Cambria" w:eastAsia="Times New Roman" w:hAnsi="Cambria" w:cs="Times New Roman"/>
          <w:b/>
          <w:bCs/>
          <w:color w:val="333333"/>
          <w:sz w:val="24"/>
          <w:szCs w:val="24"/>
        </w:rPr>
        <w:t>2-2b</w:t>
      </w:r>
      <w:hyperlink r:id="rId10" w:history="1">
        <w:r w:rsidRPr="00D938EA">
          <w:rPr>
            <w:rFonts w:ascii="Cambria" w:eastAsia="Times New Roman" w:hAnsi="Cambria" w:cs="Times New Roman"/>
            <w:color w:val="0081BC"/>
            <w:sz w:val="24"/>
            <w:szCs w:val="24"/>
          </w:rPr>
          <w:t>Computer Management</w:t>
        </w:r>
      </w:hyperlink>
    </w:p>
    <w:p w14:paraId="79D1F5FE" w14:textId="77777777" w:rsidR="00D938EA" w:rsidRPr="00D938EA" w:rsidRDefault="00D938EA" w:rsidP="00D938EA">
      <w:pPr>
        <w:numPr>
          <w:ilvl w:val="1"/>
          <w:numId w:val="1"/>
        </w:numPr>
        <w:shd w:val="clear" w:color="auto" w:fill="FFFFFF"/>
        <w:spacing w:after="150" w:line="240" w:lineRule="auto"/>
        <w:rPr>
          <w:rFonts w:ascii="Cambria" w:eastAsia="Times New Roman" w:hAnsi="Cambria" w:cs="Times New Roman"/>
          <w:color w:val="575757"/>
          <w:sz w:val="24"/>
          <w:szCs w:val="24"/>
        </w:rPr>
      </w:pPr>
      <w:r w:rsidRPr="00D938EA">
        <w:rPr>
          <w:rFonts w:ascii="Cambria" w:eastAsia="Times New Roman" w:hAnsi="Cambria" w:cs="Times New Roman"/>
          <w:b/>
          <w:bCs/>
          <w:color w:val="333333"/>
          <w:sz w:val="24"/>
          <w:szCs w:val="24"/>
        </w:rPr>
        <w:t>2-2c</w:t>
      </w:r>
      <w:hyperlink r:id="rId11" w:history="1">
        <w:r w:rsidRPr="00D938EA">
          <w:rPr>
            <w:rFonts w:ascii="Cambria" w:eastAsia="Times New Roman" w:hAnsi="Cambria" w:cs="Times New Roman"/>
            <w:color w:val="0081BC"/>
            <w:sz w:val="24"/>
            <w:szCs w:val="24"/>
          </w:rPr>
          <w:t>Services</w:t>
        </w:r>
      </w:hyperlink>
    </w:p>
    <w:p w14:paraId="06D712D4" w14:textId="77777777" w:rsidR="00D938EA" w:rsidRPr="00D938EA" w:rsidRDefault="00D938EA" w:rsidP="00D938EA">
      <w:pPr>
        <w:numPr>
          <w:ilvl w:val="0"/>
          <w:numId w:val="1"/>
        </w:numPr>
        <w:shd w:val="clear" w:color="auto" w:fill="FFFFFF"/>
        <w:spacing w:after="150" w:line="240" w:lineRule="auto"/>
        <w:rPr>
          <w:rFonts w:ascii="Cambria" w:eastAsia="Times New Roman" w:hAnsi="Cambria" w:cs="Times New Roman"/>
          <w:color w:val="575757"/>
          <w:sz w:val="24"/>
          <w:szCs w:val="24"/>
        </w:rPr>
      </w:pPr>
      <w:r w:rsidRPr="00D938EA">
        <w:rPr>
          <w:rFonts w:ascii="Cambria" w:eastAsia="Times New Roman" w:hAnsi="Cambria" w:cs="Times New Roman"/>
          <w:b/>
          <w:bCs/>
          <w:color w:val="333333"/>
          <w:sz w:val="24"/>
          <w:szCs w:val="24"/>
        </w:rPr>
        <w:t>2-3</w:t>
      </w:r>
      <w:hyperlink r:id="rId12" w:history="1">
        <w:r w:rsidRPr="00D938EA">
          <w:rPr>
            <w:rFonts w:ascii="Cambria" w:eastAsia="Times New Roman" w:hAnsi="Cambria" w:cs="Times New Roman"/>
            <w:color w:val="0081BC"/>
            <w:sz w:val="24"/>
            <w:szCs w:val="24"/>
          </w:rPr>
          <w:t>Command-Line Administration Tools</w:t>
        </w:r>
      </w:hyperlink>
    </w:p>
    <w:p w14:paraId="03FA04BE" w14:textId="77777777" w:rsidR="00D938EA" w:rsidRPr="00D938EA" w:rsidRDefault="00D938EA" w:rsidP="00D938EA">
      <w:pPr>
        <w:numPr>
          <w:ilvl w:val="1"/>
          <w:numId w:val="1"/>
        </w:numPr>
        <w:shd w:val="clear" w:color="auto" w:fill="FFFFFF"/>
        <w:spacing w:after="150" w:line="240" w:lineRule="auto"/>
        <w:rPr>
          <w:rFonts w:ascii="Cambria" w:eastAsia="Times New Roman" w:hAnsi="Cambria" w:cs="Times New Roman"/>
          <w:color w:val="575757"/>
          <w:sz w:val="24"/>
          <w:szCs w:val="24"/>
        </w:rPr>
      </w:pPr>
      <w:r w:rsidRPr="00D938EA">
        <w:rPr>
          <w:rFonts w:ascii="Cambria" w:eastAsia="Times New Roman" w:hAnsi="Cambria" w:cs="Times New Roman"/>
          <w:b/>
          <w:bCs/>
          <w:color w:val="333333"/>
          <w:sz w:val="24"/>
          <w:szCs w:val="24"/>
        </w:rPr>
        <w:t>2-3a</w:t>
      </w:r>
      <w:hyperlink r:id="rId13" w:history="1">
        <w:r w:rsidRPr="00D938EA">
          <w:rPr>
            <w:rFonts w:ascii="Cambria" w:eastAsia="Times New Roman" w:hAnsi="Cambria" w:cs="Times New Roman"/>
            <w:color w:val="0081BC"/>
            <w:sz w:val="24"/>
            <w:szCs w:val="24"/>
          </w:rPr>
          <w:t>Command Prompt</w:t>
        </w:r>
      </w:hyperlink>
    </w:p>
    <w:p w14:paraId="2994A991" w14:textId="77777777" w:rsidR="00D938EA" w:rsidRPr="00D938EA" w:rsidRDefault="00D938EA" w:rsidP="00D938EA">
      <w:pPr>
        <w:numPr>
          <w:ilvl w:val="1"/>
          <w:numId w:val="1"/>
        </w:numPr>
        <w:shd w:val="clear" w:color="auto" w:fill="FFFFFF"/>
        <w:spacing w:after="150" w:line="240" w:lineRule="auto"/>
        <w:rPr>
          <w:rFonts w:ascii="Cambria" w:eastAsia="Times New Roman" w:hAnsi="Cambria" w:cs="Times New Roman"/>
          <w:color w:val="575757"/>
          <w:sz w:val="24"/>
          <w:szCs w:val="24"/>
        </w:rPr>
      </w:pPr>
      <w:r w:rsidRPr="00D938EA">
        <w:rPr>
          <w:rFonts w:ascii="Cambria" w:eastAsia="Times New Roman" w:hAnsi="Cambria" w:cs="Times New Roman"/>
          <w:b/>
          <w:bCs/>
          <w:color w:val="333333"/>
          <w:sz w:val="24"/>
          <w:szCs w:val="24"/>
        </w:rPr>
        <w:t>2-3b</w:t>
      </w:r>
      <w:hyperlink r:id="rId14" w:history="1">
        <w:r w:rsidRPr="00D938EA">
          <w:rPr>
            <w:rFonts w:ascii="Cambria" w:eastAsia="Times New Roman" w:hAnsi="Cambria" w:cs="Times New Roman"/>
            <w:color w:val="0081BC"/>
            <w:sz w:val="24"/>
            <w:szCs w:val="24"/>
          </w:rPr>
          <w:t>Windows PowerShell</w:t>
        </w:r>
      </w:hyperlink>
    </w:p>
    <w:p w14:paraId="4739F086" w14:textId="77777777" w:rsidR="00D938EA" w:rsidRPr="00D938EA" w:rsidRDefault="00D938EA" w:rsidP="00D938EA">
      <w:pPr>
        <w:numPr>
          <w:ilvl w:val="0"/>
          <w:numId w:val="1"/>
        </w:numPr>
        <w:shd w:val="clear" w:color="auto" w:fill="FFFFFF"/>
        <w:spacing w:after="150" w:line="240" w:lineRule="auto"/>
        <w:rPr>
          <w:rFonts w:ascii="Cambria" w:eastAsia="Times New Roman" w:hAnsi="Cambria" w:cs="Times New Roman"/>
          <w:color w:val="575757"/>
          <w:sz w:val="24"/>
          <w:szCs w:val="24"/>
        </w:rPr>
      </w:pPr>
      <w:r w:rsidRPr="00D938EA">
        <w:rPr>
          <w:rFonts w:ascii="Cambria" w:eastAsia="Times New Roman" w:hAnsi="Cambria" w:cs="Times New Roman"/>
          <w:b/>
          <w:bCs/>
          <w:color w:val="333333"/>
          <w:sz w:val="24"/>
          <w:szCs w:val="24"/>
        </w:rPr>
        <w:t>2-4</w:t>
      </w:r>
      <w:hyperlink r:id="rId15" w:history="1">
        <w:r w:rsidRPr="00D938EA">
          <w:rPr>
            <w:rFonts w:ascii="Cambria" w:eastAsia="Times New Roman" w:hAnsi="Cambria" w:cs="Times New Roman"/>
            <w:color w:val="0081BC"/>
            <w:sz w:val="24"/>
            <w:szCs w:val="24"/>
          </w:rPr>
          <w:t>Display</w:t>
        </w:r>
      </w:hyperlink>
    </w:p>
    <w:p w14:paraId="14CD1E26" w14:textId="77777777" w:rsidR="00D938EA" w:rsidRPr="00D938EA" w:rsidRDefault="00D938EA" w:rsidP="00D938EA">
      <w:pPr>
        <w:numPr>
          <w:ilvl w:val="1"/>
          <w:numId w:val="1"/>
        </w:numPr>
        <w:shd w:val="clear" w:color="auto" w:fill="FFFFFF"/>
        <w:spacing w:after="150" w:line="240" w:lineRule="auto"/>
        <w:rPr>
          <w:rFonts w:ascii="Cambria" w:eastAsia="Times New Roman" w:hAnsi="Cambria" w:cs="Times New Roman"/>
          <w:color w:val="575757"/>
          <w:sz w:val="24"/>
          <w:szCs w:val="24"/>
        </w:rPr>
      </w:pPr>
      <w:r w:rsidRPr="00D938EA">
        <w:rPr>
          <w:rFonts w:ascii="Cambria" w:eastAsia="Times New Roman" w:hAnsi="Cambria" w:cs="Times New Roman"/>
          <w:b/>
          <w:bCs/>
          <w:color w:val="333333"/>
          <w:sz w:val="24"/>
          <w:szCs w:val="24"/>
        </w:rPr>
        <w:t>2-4a</w:t>
      </w:r>
      <w:hyperlink r:id="rId16" w:history="1">
        <w:r w:rsidRPr="00D938EA">
          <w:rPr>
            <w:rFonts w:ascii="Cambria" w:eastAsia="Times New Roman" w:hAnsi="Cambria" w:cs="Times New Roman"/>
            <w:color w:val="0081BC"/>
            <w:sz w:val="24"/>
            <w:szCs w:val="24"/>
          </w:rPr>
          <w:t>Display Settings</w:t>
        </w:r>
      </w:hyperlink>
    </w:p>
    <w:p w14:paraId="1C0A46A3" w14:textId="77777777" w:rsidR="00D938EA" w:rsidRPr="00D938EA" w:rsidRDefault="00D938EA" w:rsidP="00D938EA">
      <w:pPr>
        <w:numPr>
          <w:ilvl w:val="1"/>
          <w:numId w:val="1"/>
        </w:numPr>
        <w:shd w:val="clear" w:color="auto" w:fill="FFFFFF"/>
        <w:spacing w:after="150" w:line="240" w:lineRule="auto"/>
        <w:rPr>
          <w:rFonts w:ascii="Cambria" w:eastAsia="Times New Roman" w:hAnsi="Cambria" w:cs="Times New Roman"/>
          <w:color w:val="575757"/>
          <w:sz w:val="24"/>
          <w:szCs w:val="24"/>
        </w:rPr>
      </w:pPr>
      <w:r w:rsidRPr="00D938EA">
        <w:rPr>
          <w:rFonts w:ascii="Cambria" w:eastAsia="Times New Roman" w:hAnsi="Cambria" w:cs="Times New Roman"/>
          <w:b/>
          <w:bCs/>
          <w:color w:val="333333"/>
          <w:sz w:val="24"/>
          <w:szCs w:val="24"/>
        </w:rPr>
        <w:t>2-4b</w:t>
      </w:r>
      <w:hyperlink r:id="rId17" w:history="1">
        <w:r w:rsidRPr="00D938EA">
          <w:rPr>
            <w:rFonts w:ascii="Cambria" w:eastAsia="Times New Roman" w:hAnsi="Cambria" w:cs="Times New Roman"/>
            <w:color w:val="0081BC"/>
            <w:sz w:val="24"/>
            <w:szCs w:val="24"/>
          </w:rPr>
          <w:t>Visual Effects</w:t>
        </w:r>
      </w:hyperlink>
    </w:p>
    <w:p w14:paraId="5144A2D8" w14:textId="77777777" w:rsidR="00D938EA" w:rsidRPr="00D938EA" w:rsidRDefault="00D938EA" w:rsidP="00D938EA">
      <w:pPr>
        <w:numPr>
          <w:ilvl w:val="1"/>
          <w:numId w:val="1"/>
        </w:numPr>
        <w:shd w:val="clear" w:color="auto" w:fill="FFFFFF"/>
        <w:spacing w:after="150" w:line="240" w:lineRule="auto"/>
        <w:rPr>
          <w:rFonts w:ascii="Cambria" w:eastAsia="Times New Roman" w:hAnsi="Cambria" w:cs="Times New Roman"/>
          <w:color w:val="575757"/>
          <w:sz w:val="24"/>
          <w:szCs w:val="24"/>
        </w:rPr>
      </w:pPr>
      <w:r w:rsidRPr="00D938EA">
        <w:rPr>
          <w:rFonts w:ascii="Cambria" w:eastAsia="Times New Roman" w:hAnsi="Cambria" w:cs="Times New Roman"/>
          <w:b/>
          <w:bCs/>
          <w:color w:val="333333"/>
          <w:sz w:val="24"/>
          <w:szCs w:val="24"/>
        </w:rPr>
        <w:t>2-4c</w:t>
      </w:r>
      <w:hyperlink r:id="rId18" w:history="1">
        <w:r w:rsidRPr="00D938EA">
          <w:rPr>
            <w:rFonts w:ascii="Cambria" w:eastAsia="Times New Roman" w:hAnsi="Cambria" w:cs="Times New Roman"/>
            <w:color w:val="0081BC"/>
            <w:sz w:val="24"/>
            <w:szCs w:val="24"/>
          </w:rPr>
          <w:t>Desktop Backgrounds</w:t>
        </w:r>
      </w:hyperlink>
    </w:p>
    <w:p w14:paraId="51282B2F" w14:textId="77777777" w:rsidR="00D938EA" w:rsidRPr="00D938EA" w:rsidRDefault="00D938EA" w:rsidP="00D938EA">
      <w:pPr>
        <w:numPr>
          <w:ilvl w:val="1"/>
          <w:numId w:val="1"/>
        </w:numPr>
        <w:shd w:val="clear" w:color="auto" w:fill="FFFFFF"/>
        <w:spacing w:after="150" w:line="240" w:lineRule="auto"/>
        <w:rPr>
          <w:rFonts w:ascii="Cambria" w:eastAsia="Times New Roman" w:hAnsi="Cambria" w:cs="Times New Roman"/>
          <w:color w:val="575757"/>
          <w:sz w:val="24"/>
          <w:szCs w:val="24"/>
        </w:rPr>
      </w:pPr>
      <w:r w:rsidRPr="00D938EA">
        <w:rPr>
          <w:rFonts w:ascii="Cambria" w:eastAsia="Times New Roman" w:hAnsi="Cambria" w:cs="Times New Roman"/>
          <w:b/>
          <w:bCs/>
          <w:color w:val="333333"/>
          <w:sz w:val="24"/>
          <w:szCs w:val="24"/>
        </w:rPr>
        <w:t>2-4d</w:t>
      </w:r>
      <w:hyperlink r:id="rId19" w:history="1">
        <w:r w:rsidRPr="00D938EA">
          <w:rPr>
            <w:rFonts w:ascii="Cambria" w:eastAsia="Times New Roman" w:hAnsi="Cambria" w:cs="Times New Roman"/>
            <w:color w:val="0081BC"/>
            <w:sz w:val="24"/>
            <w:szCs w:val="24"/>
          </w:rPr>
          <w:t>Screen Savers</w:t>
        </w:r>
      </w:hyperlink>
    </w:p>
    <w:p w14:paraId="0D0D8770" w14:textId="77777777" w:rsidR="00D938EA" w:rsidRPr="00D938EA" w:rsidRDefault="00D938EA" w:rsidP="00D938EA">
      <w:pPr>
        <w:numPr>
          <w:ilvl w:val="1"/>
          <w:numId w:val="1"/>
        </w:numPr>
        <w:shd w:val="clear" w:color="auto" w:fill="FFFFFF"/>
        <w:spacing w:after="150" w:line="240" w:lineRule="auto"/>
        <w:rPr>
          <w:rFonts w:ascii="Cambria" w:eastAsia="Times New Roman" w:hAnsi="Cambria" w:cs="Times New Roman"/>
          <w:color w:val="575757"/>
          <w:sz w:val="24"/>
          <w:szCs w:val="24"/>
        </w:rPr>
      </w:pPr>
      <w:r w:rsidRPr="00D938EA">
        <w:rPr>
          <w:rFonts w:ascii="Cambria" w:eastAsia="Times New Roman" w:hAnsi="Cambria" w:cs="Times New Roman"/>
          <w:b/>
          <w:bCs/>
          <w:color w:val="333333"/>
          <w:sz w:val="24"/>
          <w:szCs w:val="24"/>
        </w:rPr>
        <w:t>2-4e</w:t>
      </w:r>
      <w:hyperlink r:id="rId20" w:history="1">
        <w:r w:rsidRPr="00D938EA">
          <w:rPr>
            <w:rFonts w:ascii="Cambria" w:eastAsia="Times New Roman" w:hAnsi="Cambria" w:cs="Times New Roman"/>
            <w:color w:val="0081BC"/>
            <w:sz w:val="24"/>
            <w:szCs w:val="24"/>
          </w:rPr>
          <w:t>Multiple Monitors</w:t>
        </w:r>
      </w:hyperlink>
    </w:p>
    <w:p w14:paraId="5B11939A" w14:textId="77777777" w:rsidR="00D938EA" w:rsidRPr="00D938EA" w:rsidRDefault="00D938EA" w:rsidP="00D938EA">
      <w:pPr>
        <w:numPr>
          <w:ilvl w:val="0"/>
          <w:numId w:val="1"/>
        </w:numPr>
        <w:shd w:val="clear" w:color="auto" w:fill="FFFFFF"/>
        <w:spacing w:after="150" w:line="240" w:lineRule="auto"/>
        <w:rPr>
          <w:rFonts w:ascii="Cambria" w:eastAsia="Times New Roman" w:hAnsi="Cambria" w:cs="Times New Roman"/>
          <w:color w:val="575757"/>
          <w:sz w:val="24"/>
          <w:szCs w:val="24"/>
        </w:rPr>
      </w:pPr>
      <w:r w:rsidRPr="00D938EA">
        <w:rPr>
          <w:rFonts w:ascii="Cambria" w:eastAsia="Times New Roman" w:hAnsi="Cambria" w:cs="Times New Roman"/>
          <w:b/>
          <w:bCs/>
          <w:color w:val="333333"/>
          <w:sz w:val="24"/>
          <w:szCs w:val="24"/>
        </w:rPr>
        <w:t>2-5</w:t>
      </w:r>
      <w:hyperlink r:id="rId21" w:history="1">
        <w:r w:rsidRPr="00D938EA">
          <w:rPr>
            <w:rFonts w:ascii="Cambria" w:eastAsia="Times New Roman" w:hAnsi="Cambria" w:cs="Times New Roman"/>
            <w:color w:val="0081BC"/>
            <w:sz w:val="24"/>
            <w:szCs w:val="24"/>
          </w:rPr>
          <w:t>Managing Optional Features</w:t>
        </w:r>
      </w:hyperlink>
    </w:p>
    <w:p w14:paraId="4C585276" w14:textId="77777777" w:rsidR="00D938EA" w:rsidRPr="00D938EA" w:rsidRDefault="00D938EA" w:rsidP="00D938EA">
      <w:pPr>
        <w:numPr>
          <w:ilvl w:val="0"/>
          <w:numId w:val="1"/>
        </w:numPr>
        <w:shd w:val="clear" w:color="auto" w:fill="FFFFFF"/>
        <w:spacing w:after="150" w:line="240" w:lineRule="auto"/>
        <w:rPr>
          <w:rFonts w:ascii="Cambria" w:eastAsia="Times New Roman" w:hAnsi="Cambria" w:cs="Times New Roman"/>
          <w:color w:val="575757"/>
          <w:sz w:val="24"/>
          <w:szCs w:val="24"/>
        </w:rPr>
      </w:pPr>
      <w:r w:rsidRPr="00D938EA">
        <w:rPr>
          <w:rFonts w:ascii="Cambria" w:eastAsia="Times New Roman" w:hAnsi="Cambria" w:cs="Times New Roman"/>
          <w:b/>
          <w:bCs/>
          <w:color w:val="333333"/>
          <w:sz w:val="24"/>
          <w:szCs w:val="24"/>
        </w:rPr>
        <w:t>2-6</w:t>
      </w:r>
      <w:hyperlink r:id="rId22" w:history="1">
        <w:r w:rsidRPr="00D938EA">
          <w:rPr>
            <w:rFonts w:ascii="Cambria" w:eastAsia="Times New Roman" w:hAnsi="Cambria" w:cs="Times New Roman"/>
            <w:color w:val="0081BC"/>
            <w:sz w:val="24"/>
            <w:szCs w:val="24"/>
          </w:rPr>
          <w:t>Hardware Management</w:t>
        </w:r>
      </w:hyperlink>
    </w:p>
    <w:p w14:paraId="736058B3" w14:textId="77777777" w:rsidR="00D938EA" w:rsidRPr="00D938EA" w:rsidRDefault="00D938EA" w:rsidP="00D938EA">
      <w:pPr>
        <w:numPr>
          <w:ilvl w:val="1"/>
          <w:numId w:val="1"/>
        </w:numPr>
        <w:shd w:val="clear" w:color="auto" w:fill="FFFFFF"/>
        <w:spacing w:after="150" w:line="240" w:lineRule="auto"/>
        <w:rPr>
          <w:rFonts w:ascii="Cambria" w:eastAsia="Times New Roman" w:hAnsi="Cambria" w:cs="Times New Roman"/>
          <w:color w:val="575757"/>
          <w:sz w:val="24"/>
          <w:szCs w:val="24"/>
        </w:rPr>
      </w:pPr>
      <w:r w:rsidRPr="00D938EA">
        <w:rPr>
          <w:rFonts w:ascii="Cambria" w:eastAsia="Times New Roman" w:hAnsi="Cambria" w:cs="Times New Roman"/>
          <w:b/>
          <w:bCs/>
          <w:color w:val="333333"/>
          <w:sz w:val="24"/>
          <w:szCs w:val="24"/>
        </w:rPr>
        <w:lastRenderedPageBreak/>
        <w:t>2-6a</w:t>
      </w:r>
      <w:hyperlink r:id="rId23" w:history="1">
        <w:r w:rsidRPr="00D938EA">
          <w:rPr>
            <w:rFonts w:ascii="Cambria" w:eastAsia="Times New Roman" w:hAnsi="Cambria" w:cs="Times New Roman"/>
            <w:color w:val="0081BC"/>
            <w:sz w:val="24"/>
            <w:szCs w:val="24"/>
          </w:rPr>
          <w:t>Device Drivers</w:t>
        </w:r>
      </w:hyperlink>
    </w:p>
    <w:p w14:paraId="5237B114" w14:textId="77777777" w:rsidR="00D938EA" w:rsidRPr="00D938EA" w:rsidRDefault="00D938EA" w:rsidP="00D938EA">
      <w:pPr>
        <w:numPr>
          <w:ilvl w:val="1"/>
          <w:numId w:val="1"/>
        </w:numPr>
        <w:shd w:val="clear" w:color="auto" w:fill="FFFFFF"/>
        <w:spacing w:after="150" w:line="240" w:lineRule="auto"/>
        <w:rPr>
          <w:rFonts w:ascii="Cambria" w:eastAsia="Times New Roman" w:hAnsi="Cambria" w:cs="Times New Roman"/>
          <w:color w:val="575757"/>
          <w:sz w:val="24"/>
          <w:szCs w:val="24"/>
        </w:rPr>
      </w:pPr>
      <w:r w:rsidRPr="00D938EA">
        <w:rPr>
          <w:rFonts w:ascii="Cambria" w:eastAsia="Times New Roman" w:hAnsi="Cambria" w:cs="Times New Roman"/>
          <w:b/>
          <w:bCs/>
          <w:color w:val="333333"/>
          <w:sz w:val="24"/>
          <w:szCs w:val="24"/>
        </w:rPr>
        <w:t>2-6b</w:t>
      </w:r>
      <w:hyperlink r:id="rId24" w:history="1">
        <w:r w:rsidRPr="00D938EA">
          <w:rPr>
            <w:rFonts w:ascii="Cambria" w:eastAsia="Times New Roman" w:hAnsi="Cambria" w:cs="Times New Roman"/>
            <w:color w:val="0081BC"/>
            <w:sz w:val="24"/>
            <w:szCs w:val="24"/>
          </w:rPr>
          <w:t>Device Driver Compatibility</w:t>
        </w:r>
      </w:hyperlink>
    </w:p>
    <w:p w14:paraId="3D913564" w14:textId="77777777" w:rsidR="00D938EA" w:rsidRPr="00D938EA" w:rsidRDefault="00D938EA" w:rsidP="00D938EA">
      <w:pPr>
        <w:numPr>
          <w:ilvl w:val="1"/>
          <w:numId w:val="1"/>
        </w:numPr>
        <w:shd w:val="clear" w:color="auto" w:fill="FFFFFF"/>
        <w:spacing w:after="150" w:line="240" w:lineRule="auto"/>
        <w:rPr>
          <w:rFonts w:ascii="Cambria" w:eastAsia="Times New Roman" w:hAnsi="Cambria" w:cs="Times New Roman"/>
          <w:color w:val="575757"/>
          <w:sz w:val="24"/>
          <w:szCs w:val="24"/>
        </w:rPr>
      </w:pPr>
      <w:r w:rsidRPr="00D938EA">
        <w:rPr>
          <w:rFonts w:ascii="Cambria" w:eastAsia="Times New Roman" w:hAnsi="Cambria" w:cs="Times New Roman"/>
          <w:b/>
          <w:bCs/>
          <w:color w:val="333333"/>
          <w:sz w:val="24"/>
          <w:szCs w:val="24"/>
        </w:rPr>
        <w:t>2-6c</w:t>
      </w:r>
      <w:hyperlink r:id="rId25" w:history="1">
        <w:r w:rsidRPr="00D938EA">
          <w:rPr>
            <w:rFonts w:ascii="Cambria" w:eastAsia="Times New Roman" w:hAnsi="Cambria" w:cs="Times New Roman"/>
            <w:color w:val="0081BC"/>
            <w:sz w:val="24"/>
            <w:szCs w:val="24"/>
          </w:rPr>
          <w:t>Device Manager</w:t>
        </w:r>
      </w:hyperlink>
    </w:p>
    <w:p w14:paraId="06BA111A" w14:textId="77777777" w:rsidR="00D938EA" w:rsidRPr="00D938EA" w:rsidRDefault="00D938EA" w:rsidP="00D938EA">
      <w:pPr>
        <w:numPr>
          <w:ilvl w:val="1"/>
          <w:numId w:val="1"/>
        </w:numPr>
        <w:shd w:val="clear" w:color="auto" w:fill="FFFFFF"/>
        <w:spacing w:after="150" w:line="240" w:lineRule="auto"/>
        <w:rPr>
          <w:rFonts w:ascii="Cambria" w:eastAsia="Times New Roman" w:hAnsi="Cambria" w:cs="Times New Roman"/>
          <w:color w:val="575757"/>
          <w:sz w:val="24"/>
          <w:szCs w:val="24"/>
        </w:rPr>
      </w:pPr>
      <w:r w:rsidRPr="00D938EA">
        <w:rPr>
          <w:rFonts w:ascii="Cambria" w:eastAsia="Times New Roman" w:hAnsi="Cambria" w:cs="Times New Roman"/>
          <w:b/>
          <w:bCs/>
          <w:color w:val="333333"/>
          <w:sz w:val="24"/>
          <w:szCs w:val="24"/>
        </w:rPr>
        <w:t>2-6d</w:t>
      </w:r>
      <w:hyperlink r:id="rId26" w:history="1">
        <w:r w:rsidRPr="00D938EA">
          <w:rPr>
            <w:rFonts w:ascii="Cambria" w:eastAsia="Times New Roman" w:hAnsi="Cambria" w:cs="Times New Roman"/>
            <w:color w:val="0081BC"/>
            <w:sz w:val="24"/>
            <w:szCs w:val="24"/>
          </w:rPr>
          <w:t>Device Driver Signing</w:t>
        </w:r>
      </w:hyperlink>
    </w:p>
    <w:p w14:paraId="2B2EC8C5" w14:textId="77777777" w:rsidR="00D938EA" w:rsidRPr="00D938EA" w:rsidRDefault="00D938EA" w:rsidP="00D938EA">
      <w:pPr>
        <w:numPr>
          <w:ilvl w:val="1"/>
          <w:numId w:val="1"/>
        </w:numPr>
        <w:shd w:val="clear" w:color="auto" w:fill="FFFFFF"/>
        <w:spacing w:after="150" w:line="240" w:lineRule="auto"/>
        <w:rPr>
          <w:rFonts w:ascii="Cambria" w:eastAsia="Times New Roman" w:hAnsi="Cambria" w:cs="Times New Roman"/>
          <w:color w:val="575757"/>
          <w:sz w:val="24"/>
          <w:szCs w:val="24"/>
        </w:rPr>
      </w:pPr>
      <w:r w:rsidRPr="00D938EA">
        <w:rPr>
          <w:rFonts w:ascii="Cambria" w:eastAsia="Times New Roman" w:hAnsi="Cambria" w:cs="Times New Roman"/>
          <w:b/>
          <w:bCs/>
          <w:color w:val="333333"/>
          <w:sz w:val="24"/>
          <w:szCs w:val="24"/>
        </w:rPr>
        <w:t>2-6e</w:t>
      </w:r>
      <w:hyperlink r:id="rId27" w:history="1">
        <w:r w:rsidRPr="00D938EA">
          <w:rPr>
            <w:rFonts w:ascii="Cambria" w:eastAsia="Times New Roman" w:hAnsi="Cambria" w:cs="Times New Roman"/>
            <w:color w:val="0081BC"/>
            <w:sz w:val="24"/>
            <w:szCs w:val="24"/>
          </w:rPr>
          <w:t>Hardware Component Installation</w:t>
        </w:r>
      </w:hyperlink>
    </w:p>
    <w:p w14:paraId="3CD8FB7E" w14:textId="77777777" w:rsidR="00D938EA" w:rsidRPr="00D938EA" w:rsidRDefault="00D938EA" w:rsidP="00D938EA">
      <w:pPr>
        <w:numPr>
          <w:ilvl w:val="0"/>
          <w:numId w:val="1"/>
        </w:numPr>
        <w:shd w:val="clear" w:color="auto" w:fill="FFFFFF"/>
        <w:spacing w:after="150" w:line="240" w:lineRule="auto"/>
        <w:rPr>
          <w:rFonts w:ascii="Cambria" w:eastAsia="Times New Roman" w:hAnsi="Cambria" w:cs="Times New Roman"/>
          <w:color w:val="575757"/>
          <w:sz w:val="24"/>
          <w:szCs w:val="24"/>
        </w:rPr>
      </w:pPr>
      <w:r w:rsidRPr="00D938EA">
        <w:rPr>
          <w:rFonts w:ascii="Cambria" w:eastAsia="Times New Roman" w:hAnsi="Cambria" w:cs="Times New Roman"/>
          <w:b/>
          <w:bCs/>
          <w:color w:val="333333"/>
          <w:sz w:val="24"/>
          <w:szCs w:val="24"/>
        </w:rPr>
        <w:t>2-7</w:t>
      </w:r>
      <w:hyperlink r:id="rId28" w:history="1">
        <w:r w:rsidRPr="00D938EA">
          <w:rPr>
            <w:rFonts w:ascii="Cambria" w:eastAsia="Times New Roman" w:hAnsi="Cambria" w:cs="Times New Roman"/>
            <w:color w:val="0081BC"/>
            <w:sz w:val="24"/>
            <w:szCs w:val="24"/>
          </w:rPr>
          <w:t>Power Management</w:t>
        </w:r>
      </w:hyperlink>
    </w:p>
    <w:p w14:paraId="6B34E703" w14:textId="77777777" w:rsidR="00D938EA" w:rsidRPr="00D938EA" w:rsidRDefault="00D938EA" w:rsidP="00D938EA">
      <w:pPr>
        <w:numPr>
          <w:ilvl w:val="1"/>
          <w:numId w:val="1"/>
        </w:numPr>
        <w:shd w:val="clear" w:color="auto" w:fill="FFFFFF"/>
        <w:spacing w:after="150" w:line="240" w:lineRule="auto"/>
        <w:rPr>
          <w:rFonts w:ascii="Cambria" w:eastAsia="Times New Roman" w:hAnsi="Cambria" w:cs="Times New Roman"/>
          <w:color w:val="575757"/>
          <w:sz w:val="24"/>
          <w:szCs w:val="24"/>
        </w:rPr>
      </w:pPr>
      <w:r w:rsidRPr="00D938EA">
        <w:rPr>
          <w:rFonts w:ascii="Cambria" w:eastAsia="Times New Roman" w:hAnsi="Cambria" w:cs="Times New Roman"/>
          <w:b/>
          <w:bCs/>
          <w:color w:val="333333"/>
          <w:sz w:val="24"/>
          <w:szCs w:val="24"/>
        </w:rPr>
        <w:t>2-7a</w:t>
      </w:r>
      <w:hyperlink r:id="rId29" w:history="1">
        <w:r w:rsidRPr="00D938EA">
          <w:rPr>
            <w:rFonts w:ascii="Cambria" w:eastAsia="Times New Roman" w:hAnsi="Cambria" w:cs="Times New Roman"/>
            <w:color w:val="0081BC"/>
            <w:sz w:val="24"/>
            <w:szCs w:val="24"/>
          </w:rPr>
          <w:t>ACPI States</w:t>
        </w:r>
      </w:hyperlink>
    </w:p>
    <w:p w14:paraId="678F60EA" w14:textId="77777777" w:rsidR="00D938EA" w:rsidRPr="00D938EA" w:rsidRDefault="00D938EA" w:rsidP="00D938EA">
      <w:pPr>
        <w:numPr>
          <w:ilvl w:val="1"/>
          <w:numId w:val="1"/>
        </w:numPr>
        <w:shd w:val="clear" w:color="auto" w:fill="FFFFFF"/>
        <w:spacing w:after="150" w:line="240" w:lineRule="auto"/>
        <w:rPr>
          <w:rFonts w:ascii="Cambria" w:eastAsia="Times New Roman" w:hAnsi="Cambria" w:cs="Times New Roman"/>
          <w:color w:val="575757"/>
          <w:sz w:val="24"/>
          <w:szCs w:val="24"/>
        </w:rPr>
      </w:pPr>
      <w:r w:rsidRPr="00D938EA">
        <w:rPr>
          <w:rFonts w:ascii="Cambria" w:eastAsia="Times New Roman" w:hAnsi="Cambria" w:cs="Times New Roman"/>
          <w:b/>
          <w:bCs/>
          <w:color w:val="333333"/>
          <w:sz w:val="24"/>
          <w:szCs w:val="24"/>
        </w:rPr>
        <w:t>2-7b</w:t>
      </w:r>
      <w:hyperlink r:id="rId30" w:history="1">
        <w:r w:rsidRPr="00D938EA">
          <w:rPr>
            <w:rFonts w:ascii="Cambria" w:eastAsia="Times New Roman" w:hAnsi="Cambria" w:cs="Times New Roman"/>
            <w:color w:val="0081BC"/>
            <w:sz w:val="24"/>
            <w:szCs w:val="24"/>
          </w:rPr>
          <w:t>Modern Standby</w:t>
        </w:r>
      </w:hyperlink>
    </w:p>
    <w:p w14:paraId="0285D08C" w14:textId="77777777" w:rsidR="00D938EA" w:rsidRPr="00D938EA" w:rsidRDefault="00D938EA" w:rsidP="00D938EA">
      <w:pPr>
        <w:numPr>
          <w:ilvl w:val="1"/>
          <w:numId w:val="1"/>
        </w:numPr>
        <w:shd w:val="clear" w:color="auto" w:fill="FFFFFF"/>
        <w:spacing w:after="150" w:line="240" w:lineRule="auto"/>
        <w:rPr>
          <w:rFonts w:ascii="Cambria" w:eastAsia="Times New Roman" w:hAnsi="Cambria" w:cs="Times New Roman"/>
          <w:color w:val="575757"/>
          <w:sz w:val="24"/>
          <w:szCs w:val="24"/>
        </w:rPr>
      </w:pPr>
      <w:r w:rsidRPr="00D938EA">
        <w:rPr>
          <w:rFonts w:ascii="Cambria" w:eastAsia="Times New Roman" w:hAnsi="Cambria" w:cs="Times New Roman"/>
          <w:b/>
          <w:bCs/>
          <w:color w:val="333333"/>
          <w:sz w:val="24"/>
          <w:szCs w:val="24"/>
        </w:rPr>
        <w:t>2-7c</w:t>
      </w:r>
      <w:hyperlink r:id="rId31" w:history="1">
        <w:r w:rsidRPr="00D938EA">
          <w:rPr>
            <w:rFonts w:ascii="Cambria" w:eastAsia="Times New Roman" w:hAnsi="Cambria" w:cs="Times New Roman"/>
            <w:color w:val="0081BC"/>
            <w:sz w:val="24"/>
            <w:szCs w:val="24"/>
          </w:rPr>
          <w:t>Legacy Power Management</w:t>
        </w:r>
      </w:hyperlink>
    </w:p>
    <w:p w14:paraId="629E2EAC" w14:textId="77777777" w:rsidR="00D938EA" w:rsidRPr="00D938EA" w:rsidRDefault="00D938EA" w:rsidP="00D938EA">
      <w:pPr>
        <w:numPr>
          <w:ilvl w:val="1"/>
          <w:numId w:val="1"/>
        </w:numPr>
        <w:shd w:val="clear" w:color="auto" w:fill="FFFFFF"/>
        <w:spacing w:after="150" w:line="240" w:lineRule="auto"/>
        <w:rPr>
          <w:rFonts w:ascii="Cambria" w:eastAsia="Times New Roman" w:hAnsi="Cambria" w:cs="Times New Roman"/>
          <w:color w:val="575757"/>
          <w:sz w:val="24"/>
          <w:szCs w:val="24"/>
        </w:rPr>
      </w:pPr>
      <w:r w:rsidRPr="00D938EA">
        <w:rPr>
          <w:rFonts w:ascii="Cambria" w:eastAsia="Times New Roman" w:hAnsi="Cambria" w:cs="Times New Roman"/>
          <w:b/>
          <w:bCs/>
          <w:color w:val="333333"/>
          <w:sz w:val="24"/>
          <w:szCs w:val="24"/>
        </w:rPr>
        <w:t>2-7d</w:t>
      </w:r>
      <w:hyperlink r:id="rId32" w:history="1">
        <w:r w:rsidRPr="00D938EA">
          <w:rPr>
            <w:rFonts w:ascii="Cambria" w:eastAsia="Times New Roman" w:hAnsi="Cambria" w:cs="Times New Roman"/>
            <w:color w:val="0081BC"/>
            <w:sz w:val="24"/>
            <w:szCs w:val="24"/>
          </w:rPr>
          <w:t>Power Plans</w:t>
        </w:r>
      </w:hyperlink>
    </w:p>
    <w:p w14:paraId="697175F1" w14:textId="77777777" w:rsidR="00D938EA" w:rsidRPr="00D938EA" w:rsidRDefault="00D938EA" w:rsidP="00D938EA">
      <w:pPr>
        <w:numPr>
          <w:ilvl w:val="1"/>
          <w:numId w:val="1"/>
        </w:numPr>
        <w:shd w:val="clear" w:color="auto" w:fill="FFFFFF"/>
        <w:spacing w:after="150" w:line="240" w:lineRule="auto"/>
        <w:rPr>
          <w:rFonts w:ascii="Cambria" w:eastAsia="Times New Roman" w:hAnsi="Cambria" w:cs="Times New Roman"/>
          <w:color w:val="575757"/>
          <w:sz w:val="24"/>
          <w:szCs w:val="24"/>
        </w:rPr>
      </w:pPr>
      <w:r w:rsidRPr="00D938EA">
        <w:rPr>
          <w:rFonts w:ascii="Cambria" w:eastAsia="Times New Roman" w:hAnsi="Cambria" w:cs="Times New Roman"/>
          <w:b/>
          <w:bCs/>
          <w:color w:val="333333"/>
          <w:sz w:val="24"/>
          <w:szCs w:val="24"/>
        </w:rPr>
        <w:t>2-7e</w:t>
      </w:r>
      <w:hyperlink r:id="rId33" w:history="1">
        <w:r w:rsidRPr="00D938EA">
          <w:rPr>
            <w:rFonts w:ascii="Cambria" w:eastAsia="Times New Roman" w:hAnsi="Cambria" w:cs="Times New Roman"/>
            <w:color w:val="0081BC"/>
            <w:sz w:val="24"/>
            <w:szCs w:val="24"/>
          </w:rPr>
          <w:t>Fast Startup</w:t>
        </w:r>
      </w:hyperlink>
    </w:p>
    <w:p w14:paraId="40C6A040" w14:textId="77777777" w:rsidR="00D938EA" w:rsidRPr="00D938EA" w:rsidRDefault="00D938EA" w:rsidP="00D938EA">
      <w:pPr>
        <w:numPr>
          <w:ilvl w:val="1"/>
          <w:numId w:val="1"/>
        </w:numPr>
        <w:shd w:val="clear" w:color="auto" w:fill="FFFFFF"/>
        <w:spacing w:after="150" w:line="240" w:lineRule="auto"/>
        <w:rPr>
          <w:rFonts w:ascii="Cambria" w:eastAsia="Times New Roman" w:hAnsi="Cambria" w:cs="Times New Roman"/>
          <w:color w:val="575757"/>
          <w:sz w:val="24"/>
          <w:szCs w:val="24"/>
        </w:rPr>
      </w:pPr>
      <w:r w:rsidRPr="00D938EA">
        <w:rPr>
          <w:rFonts w:ascii="Cambria" w:eastAsia="Times New Roman" w:hAnsi="Cambria" w:cs="Times New Roman"/>
          <w:b/>
          <w:bCs/>
          <w:color w:val="333333"/>
          <w:sz w:val="24"/>
          <w:szCs w:val="24"/>
        </w:rPr>
        <w:t>2-7f</w:t>
      </w:r>
      <w:hyperlink r:id="rId34" w:history="1">
        <w:r w:rsidRPr="00D938EA">
          <w:rPr>
            <w:rFonts w:ascii="Cambria" w:eastAsia="Times New Roman" w:hAnsi="Cambria" w:cs="Times New Roman"/>
            <w:color w:val="0081BC"/>
            <w:sz w:val="24"/>
            <w:szCs w:val="24"/>
          </w:rPr>
          <w:t>Power Button Options</w:t>
        </w:r>
      </w:hyperlink>
    </w:p>
    <w:p w14:paraId="1EFEA133" w14:textId="77777777" w:rsidR="00D938EA" w:rsidRPr="00D938EA" w:rsidRDefault="00D938EA" w:rsidP="00D938EA">
      <w:pPr>
        <w:numPr>
          <w:ilvl w:val="1"/>
          <w:numId w:val="1"/>
        </w:numPr>
        <w:shd w:val="clear" w:color="auto" w:fill="FFFFFF"/>
        <w:spacing w:after="150" w:line="240" w:lineRule="auto"/>
        <w:rPr>
          <w:rFonts w:ascii="Cambria" w:eastAsia="Times New Roman" w:hAnsi="Cambria" w:cs="Times New Roman"/>
          <w:color w:val="575757"/>
          <w:sz w:val="24"/>
          <w:szCs w:val="24"/>
        </w:rPr>
      </w:pPr>
      <w:r w:rsidRPr="00D938EA">
        <w:rPr>
          <w:rFonts w:ascii="Cambria" w:eastAsia="Times New Roman" w:hAnsi="Cambria" w:cs="Times New Roman"/>
          <w:b/>
          <w:bCs/>
          <w:color w:val="333333"/>
          <w:sz w:val="24"/>
          <w:szCs w:val="24"/>
        </w:rPr>
        <w:t>2-7g</w:t>
      </w:r>
      <w:hyperlink r:id="rId35" w:history="1">
        <w:r w:rsidRPr="00D938EA">
          <w:rPr>
            <w:rFonts w:ascii="Cambria" w:eastAsia="Times New Roman" w:hAnsi="Cambria" w:cs="Times New Roman"/>
            <w:color w:val="0081BC"/>
            <w:sz w:val="24"/>
            <w:szCs w:val="24"/>
          </w:rPr>
          <w:t>Troubleshooting Power Management</w:t>
        </w:r>
      </w:hyperlink>
    </w:p>
    <w:p w14:paraId="297AF539" w14:textId="77777777" w:rsidR="00D938EA" w:rsidRPr="00D938EA" w:rsidRDefault="00D938EA" w:rsidP="00D938EA">
      <w:pPr>
        <w:numPr>
          <w:ilvl w:val="0"/>
          <w:numId w:val="1"/>
        </w:numPr>
        <w:shd w:val="clear" w:color="auto" w:fill="FFFFFF"/>
        <w:spacing w:after="150" w:line="240" w:lineRule="auto"/>
        <w:rPr>
          <w:rFonts w:ascii="Cambria" w:eastAsia="Times New Roman" w:hAnsi="Cambria" w:cs="Times New Roman"/>
          <w:color w:val="575757"/>
          <w:sz w:val="24"/>
          <w:szCs w:val="24"/>
        </w:rPr>
      </w:pPr>
      <w:r w:rsidRPr="00D938EA">
        <w:rPr>
          <w:rFonts w:ascii="Cambria" w:eastAsia="Times New Roman" w:hAnsi="Cambria" w:cs="Times New Roman"/>
          <w:b/>
          <w:bCs/>
          <w:color w:val="333333"/>
          <w:sz w:val="24"/>
          <w:szCs w:val="24"/>
        </w:rPr>
        <w:t>2-8</w:t>
      </w:r>
      <w:hyperlink r:id="rId36" w:history="1">
        <w:r w:rsidRPr="00D938EA">
          <w:rPr>
            <w:rFonts w:ascii="Cambria" w:eastAsia="Times New Roman" w:hAnsi="Cambria" w:cs="Times New Roman"/>
            <w:color w:val="0081BC"/>
            <w:sz w:val="24"/>
            <w:szCs w:val="24"/>
          </w:rPr>
          <w:t>Task Scheduler</w:t>
        </w:r>
      </w:hyperlink>
    </w:p>
    <w:p w14:paraId="6D1E616C" w14:textId="77777777" w:rsidR="00D938EA" w:rsidRPr="00D938EA" w:rsidRDefault="00D938EA" w:rsidP="00D938EA">
      <w:pPr>
        <w:numPr>
          <w:ilvl w:val="0"/>
          <w:numId w:val="1"/>
        </w:numPr>
        <w:shd w:val="clear" w:color="auto" w:fill="FFFFFF"/>
        <w:spacing w:after="150" w:line="240" w:lineRule="auto"/>
        <w:rPr>
          <w:rFonts w:ascii="Cambria" w:eastAsia="Times New Roman" w:hAnsi="Cambria" w:cs="Times New Roman"/>
          <w:color w:val="575757"/>
          <w:sz w:val="24"/>
          <w:szCs w:val="24"/>
        </w:rPr>
      </w:pPr>
      <w:r w:rsidRPr="00D938EA">
        <w:rPr>
          <w:rFonts w:ascii="Cambria" w:eastAsia="Times New Roman" w:hAnsi="Cambria" w:cs="Times New Roman"/>
          <w:b/>
          <w:bCs/>
          <w:color w:val="333333"/>
          <w:sz w:val="24"/>
          <w:szCs w:val="24"/>
        </w:rPr>
        <w:t>2-9</w:t>
      </w:r>
      <w:hyperlink r:id="rId37" w:history="1">
        <w:r w:rsidRPr="00D938EA">
          <w:rPr>
            <w:rFonts w:ascii="Cambria" w:eastAsia="Times New Roman" w:hAnsi="Cambria" w:cs="Times New Roman"/>
            <w:color w:val="0081BC"/>
            <w:sz w:val="24"/>
            <w:szCs w:val="24"/>
          </w:rPr>
          <w:t>Chapter Review</w:t>
        </w:r>
      </w:hyperlink>
    </w:p>
    <w:p w14:paraId="418C64A5" w14:textId="77777777" w:rsidR="00D938EA" w:rsidRPr="00D938EA" w:rsidRDefault="00D938EA" w:rsidP="00D938EA">
      <w:pPr>
        <w:numPr>
          <w:ilvl w:val="1"/>
          <w:numId w:val="1"/>
        </w:numPr>
        <w:shd w:val="clear" w:color="auto" w:fill="FFFFFF"/>
        <w:spacing w:after="150" w:line="240" w:lineRule="auto"/>
        <w:rPr>
          <w:rFonts w:ascii="Cambria" w:eastAsia="Times New Roman" w:hAnsi="Cambria" w:cs="Times New Roman"/>
          <w:color w:val="575757"/>
          <w:sz w:val="24"/>
          <w:szCs w:val="24"/>
        </w:rPr>
      </w:pPr>
      <w:r w:rsidRPr="00D938EA">
        <w:rPr>
          <w:rFonts w:ascii="Cambria" w:eastAsia="Times New Roman" w:hAnsi="Cambria" w:cs="Times New Roman"/>
          <w:b/>
          <w:bCs/>
          <w:color w:val="333333"/>
          <w:sz w:val="24"/>
          <w:szCs w:val="24"/>
        </w:rPr>
        <w:t>2-9a</w:t>
      </w:r>
      <w:hyperlink r:id="rId38" w:history="1">
        <w:r w:rsidRPr="00D938EA">
          <w:rPr>
            <w:rFonts w:ascii="Cambria" w:eastAsia="Times New Roman" w:hAnsi="Cambria" w:cs="Times New Roman"/>
            <w:color w:val="0081BC"/>
            <w:sz w:val="24"/>
            <w:szCs w:val="24"/>
          </w:rPr>
          <w:t>Summary</w:t>
        </w:r>
      </w:hyperlink>
    </w:p>
    <w:p w14:paraId="41FDE3E2" w14:textId="77777777" w:rsidR="00D938EA" w:rsidRPr="00D938EA" w:rsidRDefault="00D938EA" w:rsidP="00D938EA">
      <w:pPr>
        <w:numPr>
          <w:ilvl w:val="1"/>
          <w:numId w:val="1"/>
        </w:numPr>
        <w:shd w:val="clear" w:color="auto" w:fill="FFFFFF"/>
        <w:spacing w:after="150" w:line="240" w:lineRule="auto"/>
        <w:rPr>
          <w:rFonts w:ascii="Cambria" w:eastAsia="Times New Roman" w:hAnsi="Cambria" w:cs="Times New Roman"/>
          <w:color w:val="575757"/>
          <w:sz w:val="24"/>
          <w:szCs w:val="24"/>
        </w:rPr>
      </w:pPr>
      <w:r w:rsidRPr="00D938EA">
        <w:rPr>
          <w:rFonts w:ascii="Cambria" w:eastAsia="Times New Roman" w:hAnsi="Cambria" w:cs="Times New Roman"/>
          <w:b/>
          <w:bCs/>
          <w:color w:val="333333"/>
          <w:sz w:val="24"/>
          <w:szCs w:val="24"/>
        </w:rPr>
        <w:t>2-9b</w:t>
      </w:r>
      <w:hyperlink r:id="rId39" w:history="1">
        <w:r w:rsidRPr="00D938EA">
          <w:rPr>
            <w:rFonts w:ascii="Cambria" w:eastAsia="Times New Roman" w:hAnsi="Cambria" w:cs="Times New Roman"/>
            <w:color w:val="0081BC"/>
            <w:sz w:val="24"/>
            <w:szCs w:val="24"/>
          </w:rPr>
          <w:t>Key Terms</w:t>
        </w:r>
      </w:hyperlink>
    </w:p>
    <w:p w14:paraId="441C3C0E" w14:textId="77777777" w:rsidR="00D938EA" w:rsidRPr="00D938EA" w:rsidRDefault="00D938EA" w:rsidP="00D938EA">
      <w:pPr>
        <w:numPr>
          <w:ilvl w:val="1"/>
          <w:numId w:val="1"/>
        </w:numPr>
        <w:shd w:val="clear" w:color="auto" w:fill="FFFFFF"/>
        <w:spacing w:after="150" w:line="240" w:lineRule="auto"/>
        <w:rPr>
          <w:rFonts w:ascii="Cambria" w:eastAsia="Times New Roman" w:hAnsi="Cambria" w:cs="Times New Roman"/>
          <w:color w:val="575757"/>
          <w:sz w:val="24"/>
          <w:szCs w:val="24"/>
        </w:rPr>
      </w:pPr>
      <w:r w:rsidRPr="00D938EA">
        <w:rPr>
          <w:rFonts w:ascii="Cambria" w:eastAsia="Times New Roman" w:hAnsi="Cambria" w:cs="Times New Roman"/>
          <w:b/>
          <w:bCs/>
          <w:color w:val="333333"/>
          <w:sz w:val="24"/>
          <w:szCs w:val="24"/>
        </w:rPr>
        <w:t>2-9c</w:t>
      </w:r>
      <w:hyperlink r:id="rId40" w:history="1">
        <w:r w:rsidRPr="00D938EA">
          <w:rPr>
            <w:rFonts w:ascii="Cambria" w:eastAsia="Times New Roman" w:hAnsi="Cambria" w:cs="Times New Roman"/>
            <w:color w:val="0081BC"/>
            <w:sz w:val="24"/>
            <w:szCs w:val="24"/>
          </w:rPr>
          <w:t>Review Questions</w:t>
        </w:r>
      </w:hyperlink>
    </w:p>
    <w:p w14:paraId="0A38AE98" w14:textId="77777777" w:rsidR="00D938EA" w:rsidRPr="00D938EA" w:rsidRDefault="00D938EA" w:rsidP="00D938EA">
      <w:pPr>
        <w:numPr>
          <w:ilvl w:val="1"/>
          <w:numId w:val="1"/>
        </w:numPr>
        <w:shd w:val="clear" w:color="auto" w:fill="FFFFFF"/>
        <w:spacing w:line="240" w:lineRule="auto"/>
        <w:rPr>
          <w:rFonts w:ascii="Cambria" w:eastAsia="Times New Roman" w:hAnsi="Cambria" w:cs="Times New Roman"/>
          <w:color w:val="575757"/>
          <w:sz w:val="24"/>
          <w:szCs w:val="24"/>
        </w:rPr>
      </w:pPr>
      <w:r w:rsidRPr="00D938EA">
        <w:rPr>
          <w:rFonts w:ascii="Cambria" w:eastAsia="Times New Roman" w:hAnsi="Cambria" w:cs="Times New Roman"/>
          <w:b/>
          <w:bCs/>
          <w:color w:val="333333"/>
          <w:sz w:val="24"/>
          <w:szCs w:val="24"/>
        </w:rPr>
        <w:t>2-9d</w:t>
      </w:r>
      <w:hyperlink r:id="rId41" w:history="1">
        <w:r w:rsidRPr="00D938EA">
          <w:rPr>
            <w:rFonts w:ascii="Cambria" w:eastAsia="Times New Roman" w:hAnsi="Cambria" w:cs="Times New Roman"/>
            <w:color w:val="0081BC"/>
            <w:sz w:val="24"/>
            <w:szCs w:val="24"/>
          </w:rPr>
          <w:t>Case Projects</w:t>
        </w:r>
      </w:hyperlink>
    </w:p>
    <w:p w14:paraId="3B8EB7F7" w14:textId="72972FBC" w:rsidR="00D938EA" w:rsidRPr="00D938EA" w:rsidRDefault="00D938EA" w:rsidP="00D938EA">
      <w:pPr>
        <w:shd w:val="clear" w:color="auto" w:fill="FFFFFF"/>
        <w:spacing w:after="0" w:line="240" w:lineRule="auto"/>
        <w:rPr>
          <w:rFonts w:ascii="Cambria" w:eastAsia="Times New Roman" w:hAnsi="Cambria" w:cs="Times New Roman"/>
          <w:color w:val="575757"/>
          <w:sz w:val="24"/>
          <w:szCs w:val="24"/>
        </w:rPr>
      </w:pPr>
      <w:r w:rsidRPr="00D938EA">
        <w:rPr>
          <w:rFonts w:ascii="Cambria" w:eastAsia="Times New Roman" w:hAnsi="Cambria" w:cs="Times New Roman"/>
          <w:color w:val="575757"/>
          <w:sz w:val="24"/>
          <w:szCs w:val="24"/>
        </w:rPr>
        <w:t>Go to pg.</w:t>
      </w:r>
      <w:r w:rsidRPr="00D938EA">
        <w:rPr>
          <w:rFonts w:ascii="Cambria" w:eastAsia="Times New Roman" w:hAnsi="Cambria" w:cs="Times New Roman"/>
          <w:color w:val="575757"/>
          <w:sz w:val="24"/>
          <w:szCs w:val="24"/>
        </w:rPr>
        <w:object w:dxaOrig="1440" w:dyaOrig="1440" w14:anchorId="33B2D1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2.1pt;height:17.75pt" o:ole="">
            <v:imagedata r:id="rId42" o:title=""/>
          </v:shape>
          <w:control r:id="rId43" w:name="DefaultOcxName" w:shapeid="_x0000_i1027"/>
        </w:object>
      </w:r>
    </w:p>
    <w:p w14:paraId="6D3441CA" w14:textId="77777777" w:rsidR="00D938EA" w:rsidRPr="00D938EA" w:rsidRDefault="00D938EA" w:rsidP="00D938EA">
      <w:pPr>
        <w:shd w:val="clear" w:color="auto" w:fill="FFFFFF"/>
        <w:spacing w:after="0" w:line="240" w:lineRule="auto"/>
        <w:rPr>
          <w:rFonts w:ascii="Cambria" w:eastAsia="Times New Roman" w:hAnsi="Cambria" w:cs="Times New Roman"/>
          <w:color w:val="575757"/>
          <w:sz w:val="24"/>
          <w:szCs w:val="24"/>
        </w:rPr>
      </w:pPr>
      <w:hyperlink r:id="rId44" w:tooltip="Help" w:history="1">
        <w:r w:rsidRPr="00D938EA">
          <w:rPr>
            <w:rFonts w:ascii="Helvetica" w:eastAsia="Times New Roman" w:hAnsi="Helvetica" w:cs="Helvetica"/>
            <w:b/>
            <w:bCs/>
            <w:color w:val="7A7A7A"/>
            <w:sz w:val="23"/>
            <w:szCs w:val="23"/>
            <w:bdr w:val="none" w:sz="0" w:space="0" w:color="auto" w:frame="1"/>
          </w:rPr>
          <w:t>help</w:t>
        </w:r>
      </w:hyperlink>
    </w:p>
    <w:p w14:paraId="132DF321" w14:textId="77777777" w:rsidR="00D938EA" w:rsidRPr="00D938EA" w:rsidRDefault="00D938EA" w:rsidP="00D938EA">
      <w:pPr>
        <w:spacing w:after="0" w:line="240" w:lineRule="auto"/>
        <w:ind w:hanging="28816"/>
        <w:rPr>
          <w:rFonts w:ascii="Cambria" w:eastAsia="Times New Roman" w:hAnsi="Cambria" w:cs="Times New Roman"/>
          <w:color w:val="575757"/>
          <w:sz w:val="24"/>
          <w:szCs w:val="24"/>
        </w:rPr>
      </w:pPr>
      <w:r w:rsidRPr="00D938EA">
        <w:rPr>
          <w:rFonts w:ascii="Cambria" w:eastAsia="Times New Roman" w:hAnsi="Cambria" w:cs="Times New Roman"/>
          <w:color w:val="575757"/>
          <w:sz w:val="24"/>
          <w:szCs w:val="24"/>
        </w:rPr>
        <w:t>Application Opened</w:t>
      </w:r>
    </w:p>
    <w:p w14:paraId="64D4FE12" w14:textId="77777777" w:rsidR="00D938EA" w:rsidRPr="00D938EA" w:rsidRDefault="00D938EA" w:rsidP="00D938EA">
      <w:pPr>
        <w:shd w:val="clear" w:color="auto" w:fill="FFFFFF"/>
        <w:spacing w:after="0" w:line="240" w:lineRule="auto"/>
        <w:rPr>
          <w:rFonts w:ascii="Cambria" w:eastAsia="Times New Roman" w:hAnsi="Cambria" w:cs="Times New Roman"/>
          <w:color w:val="575757"/>
          <w:sz w:val="24"/>
          <w:szCs w:val="24"/>
        </w:rPr>
      </w:pPr>
      <w:hyperlink r:id="rId45" w:anchor="header" w:history="1">
        <w:r w:rsidRPr="00D938EA">
          <w:rPr>
            <w:rFonts w:ascii="Cambria" w:eastAsia="Times New Roman" w:hAnsi="Cambria" w:cs="Times New Roman"/>
            <w:color w:val="0081BC"/>
            <w:sz w:val="24"/>
            <w:szCs w:val="24"/>
          </w:rPr>
          <w:t>Main content</w:t>
        </w:r>
      </w:hyperlink>
    </w:p>
    <w:p w14:paraId="5A23E482" w14:textId="77777777" w:rsidR="00D938EA" w:rsidRPr="00D938EA" w:rsidRDefault="00D938EA" w:rsidP="00D938EA">
      <w:pPr>
        <w:shd w:val="clear" w:color="auto" w:fill="FFFFFF"/>
        <w:spacing w:before="180" w:after="180" w:line="240" w:lineRule="auto"/>
        <w:ind w:left="975"/>
        <w:outlineLvl w:val="0"/>
        <w:rPr>
          <w:rFonts w:ascii="Open Sans" w:eastAsia="Times New Roman" w:hAnsi="Open Sans" w:cs="Open Sans"/>
          <w:color w:val="003865"/>
          <w:kern w:val="36"/>
          <w:sz w:val="42"/>
          <w:szCs w:val="42"/>
        </w:rPr>
      </w:pPr>
      <w:r w:rsidRPr="00D938EA">
        <w:rPr>
          <w:rFonts w:ascii="Open Sans" w:eastAsia="Times New Roman" w:hAnsi="Open Sans" w:cs="Open Sans"/>
          <w:color w:val="003865"/>
          <w:kern w:val="36"/>
          <w:sz w:val="42"/>
          <w:szCs w:val="42"/>
        </w:rPr>
        <w:t>Chapter Introduction</w:t>
      </w:r>
    </w:p>
    <w:p w14:paraId="2E02459D" w14:textId="77777777" w:rsidR="00D938EA" w:rsidRPr="00D938EA" w:rsidRDefault="00D938EA" w:rsidP="00D938EA">
      <w:pPr>
        <w:shd w:val="clear" w:color="auto" w:fill="F8F4E9"/>
        <w:spacing w:after="225" w:line="240" w:lineRule="auto"/>
        <w:ind w:left="2070"/>
        <w:rPr>
          <w:rFonts w:ascii="Cambria" w:eastAsia="Times New Roman" w:hAnsi="Cambria" w:cs="Times New Roman"/>
          <w:color w:val="575757"/>
          <w:sz w:val="24"/>
          <w:szCs w:val="24"/>
        </w:rPr>
      </w:pPr>
      <w:r w:rsidRPr="00D938EA">
        <w:rPr>
          <w:rFonts w:ascii="Cambria" w:eastAsia="Times New Roman" w:hAnsi="Cambria" w:cs="Times New Roman"/>
          <w:color w:val="575757"/>
          <w:sz w:val="24"/>
          <w:szCs w:val="24"/>
        </w:rPr>
        <w:t>After reading this module and completing the exercises, you will be able to:</w:t>
      </w:r>
    </w:p>
    <w:p w14:paraId="28357194" w14:textId="77777777" w:rsidR="00D938EA" w:rsidRPr="00D938EA" w:rsidRDefault="00D938EA" w:rsidP="00D938EA">
      <w:pPr>
        <w:numPr>
          <w:ilvl w:val="0"/>
          <w:numId w:val="2"/>
        </w:numPr>
        <w:shd w:val="clear" w:color="auto" w:fill="F8F4E9"/>
        <w:spacing w:after="0" w:line="240" w:lineRule="auto"/>
        <w:ind w:left="2670"/>
        <w:rPr>
          <w:rFonts w:ascii="Cambria" w:eastAsia="Times New Roman" w:hAnsi="Cambria" w:cs="Times New Roman"/>
          <w:color w:val="575757"/>
          <w:sz w:val="24"/>
          <w:szCs w:val="24"/>
        </w:rPr>
      </w:pPr>
      <w:r w:rsidRPr="00D938EA">
        <w:rPr>
          <w:rFonts w:ascii="Cambria" w:eastAsia="Times New Roman" w:hAnsi="Cambria" w:cs="Times New Roman"/>
          <w:b/>
          <w:bCs/>
          <w:color w:val="575757"/>
          <w:sz w:val="24"/>
          <w:szCs w:val="24"/>
        </w:rPr>
        <w:t>1</w:t>
      </w:r>
      <w:r w:rsidRPr="00D938EA">
        <w:rPr>
          <w:rFonts w:ascii="Cambria" w:eastAsia="Times New Roman" w:hAnsi="Cambria" w:cs="Times New Roman"/>
          <w:color w:val="575757"/>
          <w:sz w:val="24"/>
          <w:szCs w:val="24"/>
        </w:rPr>
        <w:t>Understand and use Settings to configure Windows 10</w:t>
      </w:r>
    </w:p>
    <w:p w14:paraId="2552F091" w14:textId="77777777" w:rsidR="00D938EA" w:rsidRPr="00D938EA" w:rsidRDefault="00D938EA" w:rsidP="00D938EA">
      <w:pPr>
        <w:numPr>
          <w:ilvl w:val="0"/>
          <w:numId w:val="2"/>
        </w:numPr>
        <w:shd w:val="clear" w:color="auto" w:fill="F8F4E9"/>
        <w:spacing w:after="0" w:line="240" w:lineRule="auto"/>
        <w:ind w:left="2670"/>
        <w:rPr>
          <w:rFonts w:ascii="Cambria" w:eastAsia="Times New Roman" w:hAnsi="Cambria" w:cs="Times New Roman"/>
          <w:color w:val="575757"/>
          <w:sz w:val="24"/>
          <w:szCs w:val="24"/>
        </w:rPr>
      </w:pPr>
      <w:r w:rsidRPr="00D938EA">
        <w:rPr>
          <w:rFonts w:ascii="Cambria" w:eastAsia="Times New Roman" w:hAnsi="Cambria" w:cs="Times New Roman"/>
          <w:b/>
          <w:bCs/>
          <w:color w:val="575757"/>
          <w:sz w:val="24"/>
          <w:szCs w:val="24"/>
        </w:rPr>
        <w:t>2</w:t>
      </w:r>
      <w:r w:rsidRPr="00D938EA">
        <w:rPr>
          <w:rFonts w:ascii="Cambria" w:eastAsia="Times New Roman" w:hAnsi="Cambria" w:cs="Times New Roman"/>
          <w:color w:val="575757"/>
          <w:sz w:val="24"/>
          <w:szCs w:val="24"/>
        </w:rPr>
        <w:t>Understand the Administrative Tools</w:t>
      </w:r>
    </w:p>
    <w:p w14:paraId="79E3AE2F" w14:textId="77777777" w:rsidR="00D938EA" w:rsidRPr="00D938EA" w:rsidRDefault="00D938EA" w:rsidP="00D938EA">
      <w:pPr>
        <w:numPr>
          <w:ilvl w:val="0"/>
          <w:numId w:val="2"/>
        </w:numPr>
        <w:shd w:val="clear" w:color="auto" w:fill="F8F4E9"/>
        <w:spacing w:after="0" w:line="240" w:lineRule="auto"/>
        <w:ind w:left="2670"/>
        <w:rPr>
          <w:rFonts w:ascii="Cambria" w:eastAsia="Times New Roman" w:hAnsi="Cambria" w:cs="Times New Roman"/>
          <w:color w:val="575757"/>
          <w:sz w:val="24"/>
          <w:szCs w:val="24"/>
        </w:rPr>
      </w:pPr>
      <w:r w:rsidRPr="00D938EA">
        <w:rPr>
          <w:rFonts w:ascii="Cambria" w:eastAsia="Times New Roman" w:hAnsi="Cambria" w:cs="Times New Roman"/>
          <w:b/>
          <w:bCs/>
          <w:color w:val="575757"/>
          <w:sz w:val="24"/>
          <w:szCs w:val="24"/>
        </w:rPr>
        <w:t>3</w:t>
      </w:r>
      <w:r w:rsidRPr="00D938EA">
        <w:rPr>
          <w:rFonts w:ascii="Cambria" w:eastAsia="Times New Roman" w:hAnsi="Cambria" w:cs="Times New Roman"/>
          <w:color w:val="575757"/>
          <w:sz w:val="24"/>
          <w:szCs w:val="24"/>
        </w:rPr>
        <w:t>Use command-line administration tools</w:t>
      </w:r>
    </w:p>
    <w:p w14:paraId="2E9E342A" w14:textId="77777777" w:rsidR="00D938EA" w:rsidRPr="00D938EA" w:rsidRDefault="00D938EA" w:rsidP="00D938EA">
      <w:pPr>
        <w:numPr>
          <w:ilvl w:val="0"/>
          <w:numId w:val="2"/>
        </w:numPr>
        <w:shd w:val="clear" w:color="auto" w:fill="F8F4E9"/>
        <w:spacing w:after="0" w:line="240" w:lineRule="auto"/>
        <w:ind w:left="2670"/>
        <w:rPr>
          <w:rFonts w:ascii="Cambria" w:eastAsia="Times New Roman" w:hAnsi="Cambria" w:cs="Times New Roman"/>
          <w:color w:val="575757"/>
          <w:sz w:val="24"/>
          <w:szCs w:val="24"/>
        </w:rPr>
      </w:pPr>
      <w:r w:rsidRPr="00D938EA">
        <w:rPr>
          <w:rFonts w:ascii="Cambria" w:eastAsia="Times New Roman" w:hAnsi="Cambria" w:cs="Times New Roman"/>
          <w:b/>
          <w:bCs/>
          <w:color w:val="575757"/>
          <w:sz w:val="24"/>
          <w:szCs w:val="24"/>
        </w:rPr>
        <w:t>4</w:t>
      </w:r>
      <w:r w:rsidRPr="00D938EA">
        <w:rPr>
          <w:rFonts w:ascii="Cambria" w:eastAsia="Times New Roman" w:hAnsi="Cambria" w:cs="Times New Roman"/>
          <w:color w:val="575757"/>
          <w:sz w:val="24"/>
          <w:szCs w:val="24"/>
        </w:rPr>
        <w:t>Configure displays</w:t>
      </w:r>
    </w:p>
    <w:p w14:paraId="0644091A" w14:textId="77777777" w:rsidR="00D938EA" w:rsidRPr="00D938EA" w:rsidRDefault="00D938EA" w:rsidP="00D938EA">
      <w:pPr>
        <w:numPr>
          <w:ilvl w:val="0"/>
          <w:numId w:val="2"/>
        </w:numPr>
        <w:shd w:val="clear" w:color="auto" w:fill="F8F4E9"/>
        <w:spacing w:after="0" w:line="240" w:lineRule="auto"/>
        <w:ind w:left="2670"/>
        <w:rPr>
          <w:rFonts w:ascii="Cambria" w:eastAsia="Times New Roman" w:hAnsi="Cambria" w:cs="Times New Roman"/>
          <w:color w:val="575757"/>
          <w:sz w:val="24"/>
          <w:szCs w:val="24"/>
        </w:rPr>
      </w:pPr>
      <w:r w:rsidRPr="00D938EA">
        <w:rPr>
          <w:rFonts w:ascii="Cambria" w:eastAsia="Times New Roman" w:hAnsi="Cambria" w:cs="Times New Roman"/>
          <w:b/>
          <w:bCs/>
          <w:color w:val="575757"/>
          <w:sz w:val="24"/>
          <w:szCs w:val="24"/>
        </w:rPr>
        <w:t>5</w:t>
      </w:r>
      <w:r w:rsidRPr="00D938EA">
        <w:rPr>
          <w:rFonts w:ascii="Cambria" w:eastAsia="Times New Roman" w:hAnsi="Cambria" w:cs="Times New Roman"/>
          <w:color w:val="575757"/>
          <w:sz w:val="24"/>
          <w:szCs w:val="24"/>
        </w:rPr>
        <w:t>Manage Windows 10 optional features</w:t>
      </w:r>
    </w:p>
    <w:p w14:paraId="7B1DD5C0" w14:textId="77777777" w:rsidR="00D938EA" w:rsidRPr="00D938EA" w:rsidRDefault="00D938EA" w:rsidP="00D938EA">
      <w:pPr>
        <w:numPr>
          <w:ilvl w:val="0"/>
          <w:numId w:val="2"/>
        </w:numPr>
        <w:shd w:val="clear" w:color="auto" w:fill="F8F4E9"/>
        <w:spacing w:after="0" w:line="240" w:lineRule="auto"/>
        <w:ind w:left="2670"/>
        <w:rPr>
          <w:rFonts w:ascii="Cambria" w:eastAsia="Times New Roman" w:hAnsi="Cambria" w:cs="Times New Roman"/>
          <w:color w:val="575757"/>
          <w:sz w:val="24"/>
          <w:szCs w:val="24"/>
        </w:rPr>
      </w:pPr>
      <w:r w:rsidRPr="00D938EA">
        <w:rPr>
          <w:rFonts w:ascii="Cambria" w:eastAsia="Times New Roman" w:hAnsi="Cambria" w:cs="Times New Roman"/>
          <w:b/>
          <w:bCs/>
          <w:color w:val="575757"/>
          <w:sz w:val="24"/>
          <w:szCs w:val="24"/>
        </w:rPr>
        <w:t>6</w:t>
      </w:r>
      <w:r w:rsidRPr="00D938EA">
        <w:rPr>
          <w:rFonts w:ascii="Cambria" w:eastAsia="Times New Roman" w:hAnsi="Cambria" w:cs="Times New Roman"/>
          <w:color w:val="575757"/>
          <w:sz w:val="24"/>
          <w:szCs w:val="24"/>
        </w:rPr>
        <w:t>Manage hardware components</w:t>
      </w:r>
    </w:p>
    <w:p w14:paraId="429E2681" w14:textId="77777777" w:rsidR="00D938EA" w:rsidRPr="00D938EA" w:rsidRDefault="00D938EA" w:rsidP="00D938EA">
      <w:pPr>
        <w:numPr>
          <w:ilvl w:val="0"/>
          <w:numId w:val="2"/>
        </w:numPr>
        <w:shd w:val="clear" w:color="auto" w:fill="F8F4E9"/>
        <w:spacing w:after="0" w:line="240" w:lineRule="auto"/>
        <w:ind w:left="2670"/>
        <w:rPr>
          <w:rFonts w:ascii="Cambria" w:eastAsia="Times New Roman" w:hAnsi="Cambria" w:cs="Times New Roman"/>
          <w:color w:val="575757"/>
          <w:sz w:val="24"/>
          <w:szCs w:val="24"/>
        </w:rPr>
      </w:pPr>
      <w:r w:rsidRPr="00D938EA">
        <w:rPr>
          <w:rFonts w:ascii="Cambria" w:eastAsia="Times New Roman" w:hAnsi="Cambria" w:cs="Times New Roman"/>
          <w:b/>
          <w:bCs/>
          <w:color w:val="575757"/>
          <w:sz w:val="24"/>
          <w:szCs w:val="24"/>
        </w:rPr>
        <w:lastRenderedPageBreak/>
        <w:t>7</w:t>
      </w:r>
      <w:r w:rsidRPr="00D938EA">
        <w:rPr>
          <w:rFonts w:ascii="Cambria" w:eastAsia="Times New Roman" w:hAnsi="Cambria" w:cs="Times New Roman"/>
          <w:color w:val="575757"/>
          <w:sz w:val="24"/>
          <w:szCs w:val="24"/>
        </w:rPr>
        <w:t>Understand and configure power management</w:t>
      </w:r>
    </w:p>
    <w:p w14:paraId="4837F12A" w14:textId="77777777" w:rsidR="00D938EA" w:rsidRPr="00D938EA" w:rsidRDefault="00D938EA" w:rsidP="00D938EA">
      <w:pPr>
        <w:numPr>
          <w:ilvl w:val="0"/>
          <w:numId w:val="2"/>
        </w:numPr>
        <w:shd w:val="clear" w:color="auto" w:fill="F8F4E9"/>
        <w:spacing w:line="240" w:lineRule="auto"/>
        <w:ind w:left="2670"/>
        <w:rPr>
          <w:rFonts w:ascii="Cambria" w:eastAsia="Times New Roman" w:hAnsi="Cambria" w:cs="Times New Roman"/>
          <w:color w:val="575757"/>
          <w:sz w:val="24"/>
          <w:szCs w:val="24"/>
        </w:rPr>
      </w:pPr>
      <w:r w:rsidRPr="00D938EA">
        <w:rPr>
          <w:rFonts w:ascii="Cambria" w:eastAsia="Times New Roman" w:hAnsi="Cambria" w:cs="Times New Roman"/>
          <w:b/>
          <w:bCs/>
          <w:color w:val="575757"/>
          <w:sz w:val="24"/>
          <w:szCs w:val="24"/>
        </w:rPr>
        <w:t>8</w:t>
      </w:r>
      <w:r w:rsidRPr="00D938EA">
        <w:rPr>
          <w:rFonts w:ascii="Cambria" w:eastAsia="Times New Roman" w:hAnsi="Cambria" w:cs="Times New Roman"/>
          <w:color w:val="575757"/>
          <w:sz w:val="24"/>
          <w:szCs w:val="24"/>
        </w:rPr>
        <w:t>Use Task Scheduler</w:t>
      </w:r>
    </w:p>
    <w:p w14:paraId="252BAAFB" w14:textId="77777777" w:rsidR="00D938EA" w:rsidRPr="00D938EA" w:rsidRDefault="00D938EA" w:rsidP="00D938EA">
      <w:pPr>
        <w:shd w:val="clear" w:color="auto" w:fill="FFFFFF"/>
        <w:spacing w:after="225" w:line="240" w:lineRule="auto"/>
        <w:ind w:left="1950" w:right="1950"/>
        <w:rPr>
          <w:rFonts w:ascii="Cambria" w:eastAsia="Times New Roman" w:hAnsi="Cambria" w:cs="Times New Roman"/>
          <w:color w:val="575757"/>
          <w:sz w:val="24"/>
          <w:szCs w:val="24"/>
        </w:rPr>
      </w:pPr>
      <w:r w:rsidRPr="00D938EA">
        <w:rPr>
          <w:rFonts w:ascii="Cambria" w:eastAsia="Times New Roman" w:hAnsi="Cambria" w:cs="Times New Roman"/>
          <w:color w:val="575757"/>
          <w:sz w:val="24"/>
          <w:szCs w:val="24"/>
        </w:rPr>
        <w:t>Windows 10 includes a wide range of system utilities in Settings and in Administrative Tools. A thorough knowledge of these utilities can help you manage, tune, and improve your system. Some of the more advanced tools are Microsoft Management Console (MMC) snap-ins. A snap-in is the standardized format for creating system management utilities in Windows.</w:t>
      </w:r>
    </w:p>
    <w:p w14:paraId="174B270B" w14:textId="77777777" w:rsidR="00D938EA" w:rsidRPr="00D938EA" w:rsidRDefault="00D938EA" w:rsidP="00D938EA">
      <w:pPr>
        <w:shd w:val="clear" w:color="auto" w:fill="FFFFFF"/>
        <w:spacing w:line="240" w:lineRule="auto"/>
        <w:ind w:left="1950" w:right="1950"/>
        <w:rPr>
          <w:rFonts w:ascii="Cambria" w:eastAsia="Times New Roman" w:hAnsi="Cambria" w:cs="Times New Roman"/>
          <w:color w:val="575757"/>
          <w:sz w:val="24"/>
          <w:szCs w:val="24"/>
        </w:rPr>
      </w:pPr>
      <w:r w:rsidRPr="00D938EA">
        <w:rPr>
          <w:rFonts w:ascii="Cambria" w:eastAsia="Times New Roman" w:hAnsi="Cambria" w:cs="Times New Roman"/>
          <w:color w:val="575757"/>
          <w:sz w:val="24"/>
          <w:szCs w:val="24"/>
        </w:rPr>
        <w:t>This module provides an overview of Settings and Administrative Tools, along with a description of the MMC. In-depth coverage also is provided of how to manage hardware components, configure power management, configure the display, and use Task Scheduler.</w:t>
      </w:r>
    </w:p>
    <w:p w14:paraId="39258BE4" w14:textId="47C9C8B0" w:rsidR="00D938EA" w:rsidRPr="00D938EA" w:rsidRDefault="00D938EA" w:rsidP="00D938EA">
      <w:pPr>
        <w:shd w:val="clear" w:color="auto" w:fill="FFFFFF"/>
        <w:spacing w:after="0" w:line="240" w:lineRule="auto"/>
        <w:rPr>
          <w:rFonts w:ascii="Cambria" w:eastAsia="Times New Roman" w:hAnsi="Cambria" w:cs="Times New Roman"/>
          <w:color w:val="575757"/>
          <w:sz w:val="24"/>
          <w:szCs w:val="24"/>
        </w:rPr>
      </w:pPr>
      <w:r w:rsidRPr="00D938EA">
        <w:rPr>
          <w:rFonts w:ascii="Cambria" w:eastAsia="Times New Roman" w:hAnsi="Cambria" w:cs="Times New Roman"/>
          <w:color w:val="575757"/>
          <w:sz w:val="24"/>
          <w:szCs w:val="24"/>
        </w:rPr>
        <w:t>Go to pg.</w:t>
      </w:r>
      <w:r w:rsidRPr="00D938EA">
        <w:rPr>
          <w:rFonts w:ascii="Cambria" w:eastAsia="Times New Roman" w:hAnsi="Cambria" w:cs="Times New Roman"/>
          <w:color w:val="575757"/>
          <w:sz w:val="24"/>
          <w:szCs w:val="24"/>
        </w:rPr>
        <w:object w:dxaOrig="1440" w:dyaOrig="1440" w14:anchorId="2F05F8FE">
          <v:shape id="_x0000_i1030" type="#_x0000_t75" style="width:42.1pt;height:17.75pt" o:ole="">
            <v:imagedata r:id="rId42" o:title=""/>
          </v:shape>
          <w:control r:id="rId46" w:name="DefaultOcxName1" w:shapeid="_x0000_i1030"/>
        </w:object>
      </w:r>
    </w:p>
    <w:p w14:paraId="70747AD3" w14:textId="77777777" w:rsidR="00D938EA" w:rsidRPr="00D938EA" w:rsidRDefault="00D938EA" w:rsidP="00D938EA">
      <w:pPr>
        <w:shd w:val="clear" w:color="auto" w:fill="FFFFFF"/>
        <w:spacing w:after="0" w:line="240" w:lineRule="auto"/>
        <w:rPr>
          <w:rFonts w:ascii="Cambria" w:eastAsia="Times New Roman" w:hAnsi="Cambria" w:cs="Times New Roman"/>
          <w:color w:val="575757"/>
          <w:sz w:val="24"/>
          <w:szCs w:val="24"/>
        </w:rPr>
      </w:pPr>
      <w:hyperlink r:id="rId47" w:tooltip="Help" w:history="1">
        <w:r w:rsidRPr="00D938EA">
          <w:rPr>
            <w:rFonts w:ascii="Helvetica" w:eastAsia="Times New Roman" w:hAnsi="Helvetica" w:cs="Helvetica"/>
            <w:b/>
            <w:bCs/>
            <w:color w:val="7A7A7A"/>
            <w:sz w:val="23"/>
            <w:szCs w:val="23"/>
            <w:bdr w:val="none" w:sz="0" w:space="0" w:color="auto" w:frame="1"/>
          </w:rPr>
          <w:t>help</w:t>
        </w:r>
      </w:hyperlink>
    </w:p>
    <w:p w14:paraId="5A9A1295" w14:textId="77777777" w:rsidR="00D938EA" w:rsidRDefault="00D938EA" w:rsidP="00D938EA">
      <w:pPr>
        <w:ind w:hanging="28816"/>
        <w:rPr>
          <w:rFonts w:ascii="Cambria" w:hAnsi="Cambria"/>
          <w:color w:val="575757"/>
        </w:rPr>
      </w:pPr>
      <w:r>
        <w:rPr>
          <w:rFonts w:ascii="Cambria" w:hAnsi="Cambria"/>
          <w:color w:val="575757"/>
        </w:rPr>
        <w:t>Application Opened</w:t>
      </w:r>
    </w:p>
    <w:p w14:paraId="63C7B38C" w14:textId="77777777" w:rsidR="00D938EA" w:rsidRDefault="00D938EA" w:rsidP="00D938EA">
      <w:pPr>
        <w:shd w:val="clear" w:color="auto" w:fill="FFFFFF"/>
        <w:rPr>
          <w:rFonts w:ascii="Cambria" w:hAnsi="Cambria"/>
          <w:color w:val="575757"/>
        </w:rPr>
      </w:pPr>
      <w:hyperlink r:id="rId48" w:anchor="header" w:history="1">
        <w:r>
          <w:rPr>
            <w:rStyle w:val="Hyperlink"/>
            <w:rFonts w:ascii="Cambria" w:hAnsi="Cambria"/>
            <w:color w:val="0081BC"/>
            <w:u w:val="none"/>
          </w:rPr>
          <w:t>Main content</w:t>
        </w:r>
      </w:hyperlink>
    </w:p>
    <w:p w14:paraId="7F3FDE64" w14:textId="77777777" w:rsidR="00D938EA" w:rsidRDefault="00D938EA" w:rsidP="00D938EA">
      <w:pPr>
        <w:pStyle w:val="Heading1"/>
        <w:shd w:val="clear" w:color="auto" w:fill="FFFFFF"/>
        <w:spacing w:before="0" w:beforeAutospacing="0" w:after="0" w:afterAutospacing="0"/>
        <w:ind w:left="975" w:right="1500"/>
        <w:rPr>
          <w:rFonts w:ascii="Open Sans" w:hAnsi="Open Sans" w:cs="Open Sans"/>
          <w:b w:val="0"/>
          <w:bCs w:val="0"/>
          <w:color w:val="007DB8"/>
          <w:sz w:val="42"/>
          <w:szCs w:val="42"/>
        </w:rPr>
      </w:pPr>
      <w:r>
        <w:rPr>
          <w:rStyle w:val="sectionlabel"/>
          <w:rFonts w:ascii="Open Sans" w:hAnsi="Open Sans" w:cs="Open Sans"/>
          <w:color w:val="7A7A7A"/>
          <w:sz w:val="32"/>
          <w:szCs w:val="32"/>
        </w:rPr>
        <w:t>2-1</w:t>
      </w:r>
      <w:r>
        <w:rPr>
          <w:rStyle w:val="headingtext"/>
          <w:rFonts w:ascii="Open Sans" w:hAnsi="Open Sans" w:cs="Open Sans"/>
          <w:b w:val="0"/>
          <w:bCs w:val="0"/>
          <w:color w:val="007DB8"/>
          <w:sz w:val="42"/>
          <w:szCs w:val="42"/>
        </w:rPr>
        <w:t>Settings Overview</w:t>
      </w:r>
    </w:p>
    <w:p w14:paraId="5043AF0B" w14:textId="77777777" w:rsidR="00D938EA" w:rsidRDefault="00D938EA" w:rsidP="00D938E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Most of the configuration options for Windows 10 can be accessed through </w:t>
      </w:r>
      <w:hyperlink r:id="rId49" w:history="1">
        <w:r>
          <w:rPr>
            <w:rStyle w:val="primaryterm"/>
            <w:rFonts w:ascii="Cambria" w:eastAsiaTheme="majorEastAsia" w:hAnsi="Cambria"/>
            <w:b/>
            <w:bCs/>
            <w:color w:val="00609A"/>
          </w:rPr>
          <w:t>Settings</w:t>
        </w:r>
      </w:hyperlink>
      <w:r>
        <w:rPr>
          <w:rFonts w:ascii="Cambria" w:hAnsi="Cambria"/>
          <w:color w:val="575757"/>
        </w:rPr>
        <w:t>, shown in </w:t>
      </w:r>
      <w:hyperlink r:id="rId50" w:history="1">
        <w:r>
          <w:rPr>
            <w:rStyle w:val="Hyperlink"/>
            <w:rFonts w:ascii="Cambria" w:hAnsi="Cambria"/>
            <w:color w:val="0081BC"/>
            <w:u w:val="none"/>
          </w:rPr>
          <w:t>Figure 2-1</w:t>
        </w:r>
      </w:hyperlink>
      <w:r>
        <w:rPr>
          <w:rFonts w:ascii="Cambria" w:hAnsi="Cambria"/>
          <w:color w:val="575757"/>
        </w:rPr>
        <w:t>. The settings are organized into categories to make it easier to find the specific settings you are looking for. To access Settings, click the Start button and then click Settings on the Start menu.</w:t>
      </w:r>
    </w:p>
    <w:p w14:paraId="4F9F17A1" w14:textId="77777777" w:rsidR="00D938EA" w:rsidRDefault="00D938EA" w:rsidP="00D938E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2-1</w:t>
      </w:r>
      <w:r>
        <w:rPr>
          <w:rStyle w:val="mediaassettitle"/>
          <w:rFonts w:ascii="Tahoma" w:hAnsi="Tahoma" w:cs="Tahoma"/>
          <w:b/>
          <w:bCs/>
          <w:color w:val="000000"/>
          <w:sz w:val="28"/>
          <w:szCs w:val="28"/>
        </w:rPr>
        <w:t>Windows 10 Settings Window</w:t>
      </w:r>
    </w:p>
    <w:p w14:paraId="255A6524" w14:textId="3E2C174E" w:rsidR="00D938EA" w:rsidRDefault="00D938EA" w:rsidP="00D938EA">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40210E9F" wp14:editId="437016EB">
            <wp:extent cx="5664835" cy="4453255"/>
            <wp:effectExtent l="0" t="0" r="0" b="4445"/>
            <wp:docPr id="4" name="Picture 4" descr="Screenshot of the settings window in Windows 10. This window lists settings under the following categories. System. Network and Internet. Accounts. Ease of Access. Privacy. Devices. Personalization. Time and Language. Search. Update and Security. Phone. Apps. Gaming. Cort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shot of the settings window in Windows 10. This window lists settings under the following categories. System. Network and Internet. Accounts. Ease of Access. Privacy. Devices. Personalization. Time and Language. Search. Update and Security. Phone. Apps. Gaming. Cortana."/>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64835" cy="4453255"/>
                    </a:xfrm>
                    <a:prstGeom prst="rect">
                      <a:avLst/>
                    </a:prstGeom>
                    <a:noFill/>
                    <a:ln>
                      <a:noFill/>
                    </a:ln>
                  </pic:spPr>
                </pic:pic>
              </a:graphicData>
            </a:graphic>
          </wp:inline>
        </w:drawing>
      </w:r>
    </w:p>
    <w:p w14:paraId="17E6CDE7" w14:textId="0304CBE5" w:rsidR="00D938EA" w:rsidRDefault="00D938EA" w:rsidP="00D938EA">
      <w:pPr>
        <w:shd w:val="clear" w:color="auto" w:fill="FFFFFF"/>
        <w:jc w:val="center"/>
        <w:rPr>
          <w:rFonts w:ascii="Cambria" w:hAnsi="Cambria"/>
          <w:color w:val="575757"/>
        </w:rPr>
      </w:pPr>
      <w:r>
        <w:rPr>
          <w:rFonts w:ascii="Cambria" w:hAnsi="Cambria"/>
          <w:noProof/>
          <w:color w:val="575757"/>
        </w:rPr>
        <w:drawing>
          <wp:inline distT="0" distB="0" distL="0" distR="0" wp14:anchorId="4F3AD13D" wp14:editId="2DB139D8">
            <wp:extent cx="201930" cy="201930"/>
            <wp:effectExtent l="0" t="0" r="7620" b="7620"/>
            <wp:docPr id="3" name="Picture 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large Imag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C75D6C3" w14:textId="77777777" w:rsidR="00D938EA" w:rsidRDefault="00D938EA" w:rsidP="00D938E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categories within Settings are:</w:t>
      </w:r>
    </w:p>
    <w:p w14:paraId="1FBCA107" w14:textId="77777777" w:rsidR="00D938EA" w:rsidRDefault="00D938EA" w:rsidP="00D938EA">
      <w:pPr>
        <w:pStyle w:val="NormalWeb"/>
        <w:numPr>
          <w:ilvl w:val="0"/>
          <w:numId w:val="3"/>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System</w:t>
      </w:r>
      <w:r>
        <w:rPr>
          <w:rFonts w:ascii="Cambria" w:hAnsi="Cambria"/>
          <w:color w:val="575757"/>
        </w:rPr>
        <w:t>—These are general settings for configuring Windows 10 functions. This category includes settings for display, sound, notifications, power, storage, tablet mode, multitasking, clipboard, and Remote Desktop.</w:t>
      </w:r>
    </w:p>
    <w:p w14:paraId="227A4723" w14:textId="77777777" w:rsidR="00D938EA" w:rsidRDefault="00D938EA" w:rsidP="00D938EA">
      <w:pPr>
        <w:pStyle w:val="NormalWeb"/>
        <w:numPr>
          <w:ilvl w:val="0"/>
          <w:numId w:val="3"/>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Devices</w:t>
      </w:r>
      <w:r>
        <w:rPr>
          <w:rFonts w:ascii="Cambria" w:hAnsi="Cambria"/>
          <w:color w:val="575757"/>
        </w:rPr>
        <w:t>—This category includes settings for Bluetooth, printers, scanners, mouse, typing, Windows Ink, AutoPlay, and USB.</w:t>
      </w:r>
    </w:p>
    <w:p w14:paraId="4807C907" w14:textId="77777777" w:rsidR="00D938EA" w:rsidRDefault="00D938EA" w:rsidP="00D938EA">
      <w:pPr>
        <w:pStyle w:val="NormalWeb"/>
        <w:numPr>
          <w:ilvl w:val="0"/>
          <w:numId w:val="3"/>
        </w:numPr>
        <w:shd w:val="clear" w:color="auto" w:fill="FFFFFF"/>
        <w:spacing w:before="0" w:beforeAutospacing="0" w:after="0" w:afterAutospacing="0"/>
        <w:ind w:left="1695" w:right="975"/>
        <w:rPr>
          <w:rFonts w:ascii="Cambria" w:hAnsi="Cambria"/>
          <w:color w:val="575757"/>
        </w:rPr>
      </w:pPr>
      <w:bookmarkStart w:id="0" w:name="PageEnd_25"/>
      <w:bookmarkEnd w:id="0"/>
      <w:r>
        <w:rPr>
          <w:rStyle w:val="Emphasis"/>
          <w:rFonts w:ascii="Cambria" w:hAnsi="Cambria"/>
          <w:color w:val="575757"/>
        </w:rPr>
        <w:t>Phone</w:t>
      </w:r>
      <w:r>
        <w:rPr>
          <w:rFonts w:ascii="Cambria" w:hAnsi="Cambria"/>
          <w:color w:val="575757"/>
        </w:rPr>
        <w:t>—These are settings for the My Phone feature that lets you link an iPhone or Android device to your computer. You can use My Phone to access photos and text messages on your phone. You can also use your computer to send text messages and make phone calls through your phone.</w:t>
      </w:r>
    </w:p>
    <w:p w14:paraId="6DB7FE09" w14:textId="77777777" w:rsidR="00D938EA" w:rsidRDefault="00D938EA" w:rsidP="00D938EA">
      <w:pPr>
        <w:pStyle w:val="NormalWeb"/>
        <w:numPr>
          <w:ilvl w:val="0"/>
          <w:numId w:val="3"/>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Network &amp; Internet</w:t>
      </w:r>
      <w:r>
        <w:rPr>
          <w:rFonts w:ascii="Cambria" w:hAnsi="Cambria"/>
          <w:color w:val="575757"/>
        </w:rPr>
        <w:t>—This category includes settings for connectivity, which includes network status, network connections, virtual private networks (VPNs), data usage, and proxy configuration.</w:t>
      </w:r>
    </w:p>
    <w:p w14:paraId="4699A012" w14:textId="77777777" w:rsidR="00D938EA" w:rsidRDefault="00D938EA" w:rsidP="00D938EA">
      <w:pPr>
        <w:pStyle w:val="NormalWeb"/>
        <w:numPr>
          <w:ilvl w:val="0"/>
          <w:numId w:val="3"/>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lastRenderedPageBreak/>
        <w:t>Personalization</w:t>
      </w:r>
      <w:r>
        <w:rPr>
          <w:rFonts w:ascii="Cambria" w:hAnsi="Cambria"/>
          <w:color w:val="575757"/>
        </w:rPr>
        <w:t>—This category has settings to configure the look and feel of Windows 10. These settings include desktop background, colors, the lock screen, themes, fonts, the Start menu, and taskbar.</w:t>
      </w:r>
    </w:p>
    <w:p w14:paraId="0E9EB5AC" w14:textId="77777777" w:rsidR="00D938EA" w:rsidRDefault="00D938EA" w:rsidP="00D938EA">
      <w:pPr>
        <w:pStyle w:val="NormalWeb"/>
        <w:numPr>
          <w:ilvl w:val="0"/>
          <w:numId w:val="3"/>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Apps</w:t>
      </w:r>
      <w:r>
        <w:rPr>
          <w:rFonts w:ascii="Cambria" w:hAnsi="Cambria"/>
          <w:color w:val="575757"/>
        </w:rPr>
        <w:t>—This category includes settings for managing applications. You can add or remove applications and Windows 10 optional features. You can also configure default applications for content types and which applications run at startup.</w:t>
      </w:r>
    </w:p>
    <w:p w14:paraId="79AC46DF" w14:textId="77777777" w:rsidR="00D938EA" w:rsidRDefault="00D938EA" w:rsidP="00D938EA">
      <w:pPr>
        <w:pStyle w:val="NormalWeb"/>
        <w:numPr>
          <w:ilvl w:val="0"/>
          <w:numId w:val="3"/>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Accounts</w:t>
      </w:r>
      <w:r>
        <w:rPr>
          <w:rFonts w:ascii="Cambria" w:hAnsi="Cambria"/>
          <w:color w:val="575757"/>
        </w:rPr>
        <w:t>—This category allows you to configure authentication to Windows 10. This includes creating and managing local user accounts.</w:t>
      </w:r>
    </w:p>
    <w:p w14:paraId="6127CC79" w14:textId="77777777" w:rsidR="00D938EA" w:rsidRDefault="00D938EA" w:rsidP="00D938EA">
      <w:pPr>
        <w:pStyle w:val="NormalWeb"/>
        <w:numPr>
          <w:ilvl w:val="0"/>
          <w:numId w:val="3"/>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Time &amp; Language</w:t>
      </w:r>
      <w:r>
        <w:rPr>
          <w:rFonts w:ascii="Cambria" w:hAnsi="Cambria"/>
          <w:color w:val="575757"/>
        </w:rPr>
        <w:t>—This category has settings for the date and time, regional formats, language, and speech recognition.</w:t>
      </w:r>
    </w:p>
    <w:p w14:paraId="4EDC3AB6" w14:textId="77777777" w:rsidR="00D938EA" w:rsidRDefault="00D938EA" w:rsidP="00D938EA">
      <w:pPr>
        <w:pStyle w:val="NormalWeb"/>
        <w:numPr>
          <w:ilvl w:val="0"/>
          <w:numId w:val="3"/>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Gaming</w:t>
      </w:r>
      <w:r>
        <w:rPr>
          <w:rFonts w:ascii="Cambria" w:hAnsi="Cambria"/>
          <w:color w:val="575757"/>
        </w:rPr>
        <w:t>—This category has settings for the game bar, capturing gameplay, broadcasting gameplay, Game Mode, and Xbox Networking with Xbox Live services.</w:t>
      </w:r>
    </w:p>
    <w:p w14:paraId="71C54283" w14:textId="77777777" w:rsidR="00D938EA" w:rsidRDefault="00D938EA" w:rsidP="00D938EA">
      <w:pPr>
        <w:pStyle w:val="NormalWeb"/>
        <w:numPr>
          <w:ilvl w:val="0"/>
          <w:numId w:val="3"/>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Ease of Access</w:t>
      </w:r>
      <w:r>
        <w:rPr>
          <w:rFonts w:ascii="Cambria" w:hAnsi="Cambria"/>
          <w:color w:val="575757"/>
        </w:rPr>
        <w:t>—The category contains settings that can make it easier for people with visual or physical challenges to use Windows 10. You can configure options such as high contrast display colors and enable Narrator to read text on the screen.</w:t>
      </w:r>
    </w:p>
    <w:p w14:paraId="37959918" w14:textId="77777777" w:rsidR="00D938EA" w:rsidRDefault="00D938EA" w:rsidP="00D938EA">
      <w:pPr>
        <w:pStyle w:val="NormalWeb"/>
        <w:numPr>
          <w:ilvl w:val="0"/>
          <w:numId w:val="3"/>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Search</w:t>
      </w:r>
      <w:r>
        <w:rPr>
          <w:rFonts w:ascii="Cambria" w:hAnsi="Cambria"/>
          <w:color w:val="575757"/>
        </w:rPr>
        <w:t>—This category contains settings that let you customize Windows search results from the Internet and your local computer. This includes settings to customize which local files are indexed and included in search results.</w:t>
      </w:r>
    </w:p>
    <w:p w14:paraId="011F1127" w14:textId="77777777" w:rsidR="00D938EA" w:rsidRDefault="00D938EA" w:rsidP="00D938EA">
      <w:pPr>
        <w:pStyle w:val="NormalWeb"/>
        <w:numPr>
          <w:ilvl w:val="0"/>
          <w:numId w:val="3"/>
        </w:numPr>
        <w:shd w:val="clear" w:color="auto" w:fill="FFFFFF"/>
        <w:spacing w:before="0" w:beforeAutospacing="0" w:after="0" w:afterAutospacing="0"/>
        <w:ind w:left="1695" w:right="975"/>
        <w:rPr>
          <w:rFonts w:ascii="Cambria" w:hAnsi="Cambria"/>
          <w:color w:val="575757"/>
        </w:rPr>
      </w:pPr>
      <w:bookmarkStart w:id="1" w:name="PageEnd_26"/>
      <w:bookmarkEnd w:id="1"/>
      <w:r>
        <w:rPr>
          <w:rStyle w:val="Emphasis"/>
          <w:rFonts w:ascii="Cambria" w:hAnsi="Cambria"/>
          <w:color w:val="575757"/>
        </w:rPr>
        <w:t>Cortana</w:t>
      </w:r>
      <w:r>
        <w:rPr>
          <w:rFonts w:ascii="Cambria" w:hAnsi="Cambria"/>
          <w:color w:val="575757"/>
        </w:rPr>
        <w:t>—This category contains settings to customize when Cortana can be used and to which of your data Cortana has access.</w:t>
      </w:r>
    </w:p>
    <w:p w14:paraId="1FE1BA12" w14:textId="77777777" w:rsidR="00D938EA" w:rsidRDefault="00D938EA" w:rsidP="00D938EA">
      <w:pPr>
        <w:pStyle w:val="NormalWeb"/>
        <w:numPr>
          <w:ilvl w:val="0"/>
          <w:numId w:val="3"/>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Privacy</w:t>
      </w:r>
      <w:r>
        <w:rPr>
          <w:rFonts w:ascii="Cambria" w:hAnsi="Cambria"/>
          <w:color w:val="575757"/>
        </w:rPr>
        <w:t>—This category has settings that control which data Windows 10 can capture on your computer and submit to web services. For example, you can disable diagnostic and usage data from being submitted to Microsoft. This category also includes settings to control which applications can access data and devices on your computer, such as location, camera, microphone, documents, and calendar.</w:t>
      </w:r>
    </w:p>
    <w:p w14:paraId="31AC0129" w14:textId="77777777" w:rsidR="00D938EA" w:rsidRDefault="00D938EA" w:rsidP="00D938EA">
      <w:pPr>
        <w:pStyle w:val="NormalWeb"/>
        <w:numPr>
          <w:ilvl w:val="0"/>
          <w:numId w:val="3"/>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Update &amp; Security</w:t>
      </w:r>
      <w:r>
        <w:rPr>
          <w:rFonts w:ascii="Cambria" w:hAnsi="Cambria"/>
          <w:color w:val="575757"/>
        </w:rPr>
        <w:t>—This category has a wide range of settings for Windows Update, backup, troubleshooting, recovery, activation, find my device, and the Windows Insider program.</w:t>
      </w:r>
    </w:p>
    <w:p w14:paraId="2EB53EDA" w14:textId="77777777" w:rsidR="00D938EA" w:rsidRDefault="00D938EA" w:rsidP="00D938EA">
      <w:pPr>
        <w:rPr>
          <w:rFonts w:ascii="Cambria" w:hAnsi="Cambria"/>
          <w:color w:val="575757"/>
        </w:rPr>
      </w:pPr>
      <w:r>
        <w:rPr>
          <w:rStyle w:val="label"/>
          <w:rFonts w:ascii="Tahoma" w:hAnsi="Tahoma" w:cs="Tahoma"/>
          <w:b/>
          <w:bCs/>
          <w:color w:val="FFFFFF"/>
          <w:spacing w:val="7"/>
          <w:sz w:val="27"/>
          <w:szCs w:val="27"/>
          <w:shd w:val="clear" w:color="auto" w:fill="FF9733"/>
        </w:rPr>
        <w:t>Caution</w:t>
      </w:r>
    </w:p>
    <w:p w14:paraId="7A38EED2" w14:textId="77777777" w:rsidR="00D938EA" w:rsidRDefault="00D938EA" w:rsidP="00D938EA">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Many of the configuration options in Settings are controlled by toggle switches. Changing a toggle switch between Off and </w:t>
      </w:r>
      <w:proofErr w:type="gramStart"/>
      <w:r>
        <w:rPr>
          <w:rFonts w:ascii="Cambria" w:hAnsi="Cambria"/>
          <w:color w:val="575757"/>
        </w:rPr>
        <w:t>On</w:t>
      </w:r>
      <w:proofErr w:type="gramEnd"/>
      <w:r>
        <w:rPr>
          <w:rFonts w:ascii="Cambria" w:hAnsi="Cambria"/>
          <w:color w:val="575757"/>
        </w:rPr>
        <w:t xml:space="preserve"> takes effect immediately; no option to cancel or undo is available.</w:t>
      </w:r>
    </w:p>
    <w:p w14:paraId="752EEAA1" w14:textId="77777777" w:rsidR="00D938EA" w:rsidRDefault="00D938EA" w:rsidP="00D938E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If you don’t know which category a setting is in, then search for it instead of browsing. Searching for a setting is much faster than </w:t>
      </w:r>
      <w:r>
        <w:rPr>
          <w:rFonts w:ascii="Cambria" w:hAnsi="Cambria"/>
          <w:color w:val="575757"/>
        </w:rPr>
        <w:lastRenderedPageBreak/>
        <w:t>browsing through multiple categories. After you search for it, you’ll be able to see which category it’s in.</w:t>
      </w:r>
    </w:p>
    <w:p w14:paraId="23EC2025" w14:textId="77777777" w:rsidR="00D938EA" w:rsidRDefault="00D938EA" w:rsidP="00D938EA">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1</w:t>
      </w:r>
    </w:p>
    <w:p w14:paraId="3499F672" w14:textId="77777777" w:rsidR="00D938EA" w:rsidRDefault="00D938EA" w:rsidP="00D938EA">
      <w:pPr>
        <w:pStyle w:val="NormalWeb"/>
        <w:shd w:val="clear" w:color="auto" w:fill="FFFFFF"/>
        <w:spacing w:before="0" w:beforeAutospacing="0" w:after="225" w:afterAutospacing="0"/>
        <w:rPr>
          <w:rFonts w:ascii="Cambria" w:hAnsi="Cambria"/>
          <w:color w:val="575757"/>
        </w:rPr>
      </w:pPr>
      <w:r>
        <w:rPr>
          <w:rFonts w:ascii="Cambria" w:hAnsi="Cambria"/>
          <w:color w:val="575757"/>
        </w:rPr>
        <w:t>Options in Settings can vary depending on the hardware present in a computer running Windows 10. You might see some inconsistency among the computers you use.</w:t>
      </w:r>
    </w:p>
    <w:p w14:paraId="11904670" w14:textId="77777777" w:rsidR="00D938EA" w:rsidRDefault="00D938EA" w:rsidP="00D938E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 Windows 7 and earlier versions of Windows, </w:t>
      </w:r>
      <w:hyperlink r:id="rId53" w:history="1">
        <w:r>
          <w:rPr>
            <w:rStyle w:val="primaryterm"/>
            <w:rFonts w:ascii="Cambria" w:eastAsiaTheme="majorEastAsia" w:hAnsi="Cambria"/>
            <w:b/>
            <w:bCs/>
            <w:color w:val="00609A"/>
          </w:rPr>
          <w:t>Control Panel</w:t>
        </w:r>
      </w:hyperlink>
      <w:r>
        <w:rPr>
          <w:rFonts w:ascii="Cambria" w:hAnsi="Cambria"/>
          <w:color w:val="575757"/>
        </w:rPr>
        <w:t> was used to access configuration settings. Control Panel, shown in </w:t>
      </w:r>
      <w:hyperlink r:id="rId54" w:history="1">
        <w:r>
          <w:rPr>
            <w:rStyle w:val="Hyperlink"/>
            <w:rFonts w:ascii="Cambria" w:hAnsi="Cambria"/>
            <w:color w:val="0081BC"/>
            <w:u w:val="none"/>
          </w:rPr>
          <w:t>Figure 2-2</w:t>
        </w:r>
      </w:hyperlink>
      <w:r>
        <w:rPr>
          <w:rFonts w:ascii="Cambria" w:hAnsi="Cambria"/>
          <w:color w:val="575757"/>
        </w:rPr>
        <w:t>, is still available in Windows 10. Most configuration options can be accessed through Settings, but some are still accessible only through Control Panel. In some cases, a configuration option can be accessed through both Settings and Control Panel. Newer configuration options are available only in Settings.</w:t>
      </w:r>
    </w:p>
    <w:p w14:paraId="66EAF40D" w14:textId="77777777" w:rsidR="00D938EA" w:rsidRDefault="00D938EA" w:rsidP="00D938E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2-2</w:t>
      </w:r>
      <w:r>
        <w:rPr>
          <w:rStyle w:val="mediaassettitle"/>
          <w:rFonts w:ascii="Tahoma" w:hAnsi="Tahoma" w:cs="Tahoma"/>
          <w:b/>
          <w:bCs/>
          <w:color w:val="000000"/>
          <w:sz w:val="28"/>
          <w:szCs w:val="28"/>
        </w:rPr>
        <w:t>Control Panel Window</w:t>
      </w:r>
    </w:p>
    <w:p w14:paraId="5EA18DDB" w14:textId="3C9A8631" w:rsidR="00D938EA" w:rsidRDefault="00D938EA" w:rsidP="00D938EA">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1E79E515" wp14:editId="4037ED61">
            <wp:extent cx="5664835" cy="3526790"/>
            <wp:effectExtent l="0" t="0" r="0" b="0"/>
            <wp:docPr id="2" name="Picture 2" descr="Screenshot of the Control Panel window in Windows 10. The following categories are listed in the window. System and Security. Network and Internet. Hardware and Sound. Programs. User Accounts. Appearance and Personalization. Clock and Region. Ease of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shot of the Control Panel window in Windows 10. The following categories are listed in the window. System and Security. Network and Internet. Hardware and Sound. Programs. User Accounts. Appearance and Personalization. Clock and Region. Ease of Acces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64835" cy="3526790"/>
                    </a:xfrm>
                    <a:prstGeom prst="rect">
                      <a:avLst/>
                    </a:prstGeom>
                    <a:noFill/>
                    <a:ln>
                      <a:noFill/>
                    </a:ln>
                  </pic:spPr>
                </pic:pic>
              </a:graphicData>
            </a:graphic>
          </wp:inline>
        </w:drawing>
      </w:r>
    </w:p>
    <w:p w14:paraId="76CC036A" w14:textId="4A72800C" w:rsidR="00D938EA" w:rsidRDefault="00D938EA" w:rsidP="00D938EA">
      <w:pPr>
        <w:shd w:val="clear" w:color="auto" w:fill="FFFFFF"/>
        <w:jc w:val="center"/>
        <w:rPr>
          <w:rFonts w:ascii="Cambria" w:hAnsi="Cambria"/>
          <w:color w:val="575757"/>
        </w:rPr>
      </w:pPr>
      <w:r>
        <w:rPr>
          <w:rFonts w:ascii="Cambria" w:hAnsi="Cambria"/>
          <w:noProof/>
          <w:color w:val="575757"/>
        </w:rPr>
        <w:drawing>
          <wp:inline distT="0" distB="0" distL="0" distR="0" wp14:anchorId="45561AE3" wp14:editId="54C5FC72">
            <wp:extent cx="201930" cy="201930"/>
            <wp:effectExtent l="0" t="0" r="7620" b="7620"/>
            <wp:docPr id="1" name="Picture 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nlarge Imag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BABF930" w14:textId="77777777" w:rsidR="00D938EA" w:rsidRDefault="00D938EA" w:rsidP="00D938EA">
      <w:pPr>
        <w:rPr>
          <w:rFonts w:ascii="Cambria" w:hAnsi="Cambria"/>
          <w:color w:val="575757"/>
        </w:rPr>
      </w:pPr>
      <w:bookmarkStart w:id="2" w:name="PageEnd_27"/>
      <w:bookmarkEnd w:id="2"/>
      <w:r>
        <w:rPr>
          <w:rStyle w:val="label"/>
          <w:rFonts w:ascii="Tahoma" w:hAnsi="Tahoma" w:cs="Tahoma"/>
          <w:b/>
          <w:bCs/>
          <w:color w:val="FFFFFF"/>
          <w:sz w:val="27"/>
          <w:szCs w:val="27"/>
          <w:shd w:val="clear" w:color="auto" w:fill="007DB8"/>
        </w:rPr>
        <w:t>Activity </w:t>
      </w:r>
      <w:r>
        <w:rPr>
          <w:rStyle w:val="ordinal"/>
          <w:rFonts w:ascii="Tahoma" w:hAnsi="Tahoma" w:cs="Tahoma"/>
          <w:b/>
          <w:bCs/>
          <w:color w:val="FFFFFF"/>
          <w:sz w:val="27"/>
          <w:szCs w:val="27"/>
          <w:shd w:val="clear" w:color="auto" w:fill="007DB8"/>
        </w:rPr>
        <w:t>2-1</w:t>
      </w:r>
    </w:p>
    <w:p w14:paraId="5F836DB1" w14:textId="77777777" w:rsidR="00D938EA" w:rsidRDefault="00D938EA" w:rsidP="00D938EA">
      <w:pPr>
        <w:pStyle w:val="Heading3"/>
        <w:spacing w:before="0"/>
        <w:ind w:left="300"/>
        <w:rPr>
          <w:rFonts w:ascii="Tahoma" w:hAnsi="Tahoma" w:cs="Tahoma"/>
          <w:color w:val="000000"/>
        </w:rPr>
      </w:pPr>
      <w:r>
        <w:rPr>
          <w:rFonts w:ascii="Tahoma" w:hAnsi="Tahoma" w:cs="Tahoma"/>
          <w:color w:val="000000"/>
        </w:rPr>
        <w:t>Exploring Settings</w:t>
      </w:r>
    </w:p>
    <w:p w14:paraId="50141589" w14:textId="77777777" w:rsidR="00D938EA" w:rsidRDefault="00D938EA" w:rsidP="00D938EA">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Time Required: </w:t>
      </w:r>
      <w:r>
        <w:rPr>
          <w:rFonts w:ascii="Cambria" w:hAnsi="Cambria"/>
          <w:color w:val="575757"/>
        </w:rPr>
        <w:t>10 minutes</w:t>
      </w:r>
    </w:p>
    <w:p w14:paraId="2D8B1ABD" w14:textId="77777777" w:rsidR="00D938EA" w:rsidRDefault="00D938EA" w:rsidP="00D938EA">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Objective: </w:t>
      </w:r>
      <w:r>
        <w:rPr>
          <w:rFonts w:ascii="Cambria" w:hAnsi="Cambria"/>
          <w:color w:val="575757"/>
        </w:rPr>
        <w:t>Review the available settings</w:t>
      </w:r>
    </w:p>
    <w:p w14:paraId="4C8D82B3" w14:textId="77777777" w:rsidR="00D938EA" w:rsidRDefault="00D938EA" w:rsidP="00D938EA">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lastRenderedPageBreak/>
        <w:t>Description: </w:t>
      </w:r>
      <w:r>
        <w:rPr>
          <w:rFonts w:ascii="Cambria" w:hAnsi="Cambria"/>
          <w:color w:val="575757"/>
        </w:rPr>
        <w:t>In Windows 10, Settings is where most of the user-level configuration options are accessed. You should be familiar with these settings so that you understand what options are available. In this activity, you browse through Settings to identify the available options.</w:t>
      </w:r>
    </w:p>
    <w:p w14:paraId="6BDBF626" w14:textId="77777777" w:rsidR="00D938EA" w:rsidRDefault="00D938EA" w:rsidP="00D938EA">
      <w:pPr>
        <w:pStyle w:val="step"/>
        <w:numPr>
          <w:ilvl w:val="0"/>
          <w:numId w:val="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707F09EF"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necessary, start your computer and sign in.</w:t>
      </w:r>
    </w:p>
    <w:p w14:paraId="54AD1906" w14:textId="77777777" w:rsidR="00D938EA" w:rsidRDefault="00D938EA" w:rsidP="00D938EA">
      <w:pPr>
        <w:pStyle w:val="step"/>
        <w:numPr>
          <w:ilvl w:val="0"/>
          <w:numId w:val="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0FA5D71F"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Start</w:t>
      </w:r>
      <w:r>
        <w:rPr>
          <w:rFonts w:ascii="Cambria" w:hAnsi="Cambria"/>
          <w:color w:val="575757"/>
        </w:rPr>
        <w:t> button and then click </w:t>
      </w:r>
      <w:r>
        <w:rPr>
          <w:rStyle w:val="Strong"/>
          <w:rFonts w:ascii="Cambria" w:hAnsi="Cambria"/>
          <w:color w:val="575757"/>
        </w:rPr>
        <w:t>Settings</w:t>
      </w:r>
      <w:r>
        <w:rPr>
          <w:rFonts w:ascii="Cambria" w:hAnsi="Cambria"/>
          <w:color w:val="575757"/>
        </w:rPr>
        <w:t>.</w:t>
      </w:r>
    </w:p>
    <w:p w14:paraId="683A6EDD" w14:textId="77777777" w:rsidR="00D938EA" w:rsidRDefault="00D938EA" w:rsidP="00D938EA">
      <w:pPr>
        <w:pStyle w:val="step"/>
        <w:numPr>
          <w:ilvl w:val="0"/>
          <w:numId w:val="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24BC13BD"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necessary, expand the Settings windows so that all categories are visible and then click </w:t>
      </w:r>
      <w:r>
        <w:rPr>
          <w:rStyle w:val="Strong"/>
          <w:rFonts w:ascii="Cambria" w:hAnsi="Cambria"/>
          <w:color w:val="575757"/>
        </w:rPr>
        <w:t>System</w:t>
      </w:r>
      <w:r>
        <w:rPr>
          <w:rFonts w:ascii="Cambria" w:hAnsi="Cambria"/>
          <w:color w:val="575757"/>
        </w:rPr>
        <w:t>.</w:t>
      </w:r>
    </w:p>
    <w:p w14:paraId="5E4E1260" w14:textId="77777777" w:rsidR="00D938EA" w:rsidRDefault="00D938EA" w:rsidP="00D938EA">
      <w:pPr>
        <w:pStyle w:val="step"/>
        <w:numPr>
          <w:ilvl w:val="0"/>
          <w:numId w:val="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7423C91C"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Read the settings on the Display screen. If necessary, scroll down to view them all.</w:t>
      </w:r>
    </w:p>
    <w:p w14:paraId="1BE72804" w14:textId="77777777" w:rsidR="00D938EA" w:rsidRDefault="00D938EA" w:rsidP="00D938EA">
      <w:pPr>
        <w:pStyle w:val="step"/>
        <w:numPr>
          <w:ilvl w:val="0"/>
          <w:numId w:val="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5</w:t>
      </w:r>
    </w:p>
    <w:p w14:paraId="0DF6EA36"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Focus assist</w:t>
      </w:r>
      <w:r>
        <w:rPr>
          <w:rFonts w:ascii="Cambria" w:hAnsi="Cambria"/>
          <w:color w:val="575757"/>
        </w:rPr>
        <w:t> </w:t>
      </w:r>
      <w:proofErr w:type="gramStart"/>
      <w:r>
        <w:rPr>
          <w:rFonts w:ascii="Cambria" w:hAnsi="Cambria"/>
          <w:color w:val="575757"/>
        </w:rPr>
        <w:t>in</w:t>
      </w:r>
      <w:proofErr w:type="gramEnd"/>
      <w:r>
        <w:rPr>
          <w:rFonts w:ascii="Cambria" w:hAnsi="Cambria"/>
          <w:color w:val="575757"/>
        </w:rPr>
        <w:t xml:space="preserve"> the left pane and read the default settings.</w:t>
      </w:r>
    </w:p>
    <w:p w14:paraId="5483DB67" w14:textId="77777777" w:rsidR="00D938EA" w:rsidRDefault="00D938EA" w:rsidP="00D938EA">
      <w:pPr>
        <w:pStyle w:val="step"/>
        <w:numPr>
          <w:ilvl w:val="0"/>
          <w:numId w:val="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6</w:t>
      </w:r>
    </w:p>
    <w:p w14:paraId="6184EAB0"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Multitasking</w:t>
      </w:r>
      <w:r>
        <w:rPr>
          <w:rFonts w:ascii="Cambria" w:hAnsi="Cambria"/>
          <w:color w:val="575757"/>
        </w:rPr>
        <w:t> in the left pane and read the default settings.</w:t>
      </w:r>
    </w:p>
    <w:p w14:paraId="432C4DD6" w14:textId="77777777" w:rsidR="00D938EA" w:rsidRDefault="00D938EA" w:rsidP="00D938EA">
      <w:pPr>
        <w:pStyle w:val="step"/>
        <w:numPr>
          <w:ilvl w:val="0"/>
          <w:numId w:val="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7</w:t>
      </w:r>
    </w:p>
    <w:p w14:paraId="15B2D3CD"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Scroll down in the left pane and then click </w:t>
      </w:r>
      <w:r>
        <w:rPr>
          <w:rStyle w:val="Strong"/>
          <w:rFonts w:ascii="Cambria" w:hAnsi="Cambria"/>
          <w:color w:val="575757"/>
        </w:rPr>
        <w:t>About</w:t>
      </w:r>
      <w:r>
        <w:rPr>
          <w:rFonts w:ascii="Cambria" w:hAnsi="Cambria"/>
          <w:color w:val="575757"/>
        </w:rPr>
        <w:t>. Read the information that is displayed about your computer. Information about your computer is located here, such as processor type and speed, memory, and computer name.</w:t>
      </w:r>
    </w:p>
    <w:p w14:paraId="087416C6" w14:textId="77777777" w:rsidR="00D938EA" w:rsidRDefault="00D938EA" w:rsidP="00D938EA">
      <w:pPr>
        <w:pStyle w:val="step"/>
        <w:numPr>
          <w:ilvl w:val="0"/>
          <w:numId w:val="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8</w:t>
      </w:r>
    </w:p>
    <w:p w14:paraId="689A5F5A"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Home</w:t>
      </w:r>
      <w:r>
        <w:rPr>
          <w:rFonts w:ascii="Cambria" w:hAnsi="Cambria"/>
          <w:color w:val="575757"/>
        </w:rPr>
        <w:t> in the left pane and then click </w:t>
      </w:r>
      <w:r>
        <w:rPr>
          <w:rStyle w:val="Strong"/>
          <w:rFonts w:ascii="Cambria" w:hAnsi="Cambria"/>
          <w:color w:val="575757"/>
        </w:rPr>
        <w:t>Devices</w:t>
      </w:r>
      <w:r>
        <w:rPr>
          <w:rFonts w:ascii="Cambria" w:hAnsi="Cambria"/>
          <w:color w:val="575757"/>
        </w:rPr>
        <w:t>.</w:t>
      </w:r>
    </w:p>
    <w:p w14:paraId="0548ED18" w14:textId="77777777" w:rsidR="00D938EA" w:rsidRDefault="00D938EA" w:rsidP="00D938EA">
      <w:pPr>
        <w:pStyle w:val="step"/>
        <w:numPr>
          <w:ilvl w:val="0"/>
          <w:numId w:val="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9</w:t>
      </w:r>
    </w:p>
    <w:p w14:paraId="59BC6CB0"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AutoPlay</w:t>
      </w:r>
      <w:r>
        <w:rPr>
          <w:rFonts w:ascii="Cambria" w:hAnsi="Cambria"/>
          <w:color w:val="575757"/>
        </w:rPr>
        <w:t> in the left pane and review the default settings.</w:t>
      </w:r>
    </w:p>
    <w:p w14:paraId="2CA273E8" w14:textId="77777777" w:rsidR="00D938EA" w:rsidRDefault="00D938EA" w:rsidP="00D938EA">
      <w:pPr>
        <w:pStyle w:val="step"/>
        <w:numPr>
          <w:ilvl w:val="0"/>
          <w:numId w:val="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10</w:t>
      </w:r>
    </w:p>
    <w:p w14:paraId="6F454832"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Home</w:t>
      </w:r>
      <w:r>
        <w:rPr>
          <w:rFonts w:ascii="Cambria" w:hAnsi="Cambria"/>
          <w:color w:val="575757"/>
        </w:rPr>
        <w:t> in the left pane and then click </w:t>
      </w:r>
      <w:r>
        <w:rPr>
          <w:rStyle w:val="Strong"/>
          <w:rFonts w:ascii="Cambria" w:hAnsi="Cambria"/>
          <w:color w:val="575757"/>
        </w:rPr>
        <w:t>Apps</w:t>
      </w:r>
      <w:r>
        <w:rPr>
          <w:rFonts w:ascii="Cambria" w:hAnsi="Cambria"/>
          <w:color w:val="575757"/>
        </w:rPr>
        <w:t>.</w:t>
      </w:r>
    </w:p>
    <w:p w14:paraId="4FEF99DA" w14:textId="77777777" w:rsidR="00D938EA" w:rsidRDefault="00D938EA" w:rsidP="00D938EA">
      <w:pPr>
        <w:pStyle w:val="step"/>
        <w:numPr>
          <w:ilvl w:val="0"/>
          <w:numId w:val="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11</w:t>
      </w:r>
    </w:p>
    <w:p w14:paraId="35EE2B6B"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Apps &amp; features, read the list of installed apps.</w:t>
      </w:r>
    </w:p>
    <w:p w14:paraId="0D047EF1" w14:textId="77777777" w:rsidR="00D938EA" w:rsidRDefault="00D938EA" w:rsidP="00D938EA">
      <w:pPr>
        <w:pStyle w:val="step"/>
        <w:numPr>
          <w:ilvl w:val="0"/>
          <w:numId w:val="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12</w:t>
      </w:r>
    </w:p>
    <w:p w14:paraId="00869994"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Default apps</w:t>
      </w:r>
      <w:r>
        <w:rPr>
          <w:rFonts w:ascii="Cambria" w:hAnsi="Cambria"/>
          <w:color w:val="575757"/>
        </w:rPr>
        <w:t> in the left pane and read the default settings.</w:t>
      </w:r>
    </w:p>
    <w:p w14:paraId="46BE74D1" w14:textId="77777777" w:rsidR="00D938EA" w:rsidRDefault="00D938EA" w:rsidP="00D938EA">
      <w:pPr>
        <w:pStyle w:val="step"/>
        <w:numPr>
          <w:ilvl w:val="0"/>
          <w:numId w:val="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13</w:t>
      </w:r>
    </w:p>
    <w:p w14:paraId="13945CA8"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Home</w:t>
      </w:r>
      <w:r>
        <w:rPr>
          <w:rFonts w:ascii="Cambria" w:hAnsi="Cambria"/>
          <w:color w:val="575757"/>
        </w:rPr>
        <w:t> in the left pane and then click </w:t>
      </w:r>
      <w:r>
        <w:rPr>
          <w:rStyle w:val="Strong"/>
          <w:rFonts w:ascii="Cambria" w:hAnsi="Cambria"/>
          <w:color w:val="575757"/>
        </w:rPr>
        <w:t>Time &amp; Language</w:t>
      </w:r>
      <w:r>
        <w:rPr>
          <w:rFonts w:ascii="Cambria" w:hAnsi="Cambria"/>
          <w:color w:val="575757"/>
        </w:rPr>
        <w:t>.</w:t>
      </w:r>
    </w:p>
    <w:p w14:paraId="3DB35918" w14:textId="77777777" w:rsidR="00D938EA" w:rsidRDefault="00D938EA" w:rsidP="00D938EA">
      <w:pPr>
        <w:pStyle w:val="step"/>
        <w:numPr>
          <w:ilvl w:val="0"/>
          <w:numId w:val="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14</w:t>
      </w:r>
    </w:p>
    <w:p w14:paraId="246DD32C"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Date &amp; time screen, read the default settings.</w:t>
      </w:r>
    </w:p>
    <w:p w14:paraId="244B1694" w14:textId="77777777" w:rsidR="00D938EA" w:rsidRDefault="00D938EA" w:rsidP="00D938EA">
      <w:pPr>
        <w:pStyle w:val="step"/>
        <w:numPr>
          <w:ilvl w:val="0"/>
          <w:numId w:val="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lastRenderedPageBreak/>
        <w:t>15</w:t>
      </w:r>
    </w:p>
    <w:p w14:paraId="6FADEC34"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Region</w:t>
      </w:r>
      <w:r>
        <w:rPr>
          <w:rFonts w:ascii="Cambria" w:hAnsi="Cambria"/>
          <w:color w:val="575757"/>
        </w:rPr>
        <w:t> in the left pane and read the default settings.</w:t>
      </w:r>
    </w:p>
    <w:p w14:paraId="7E4B68D2" w14:textId="77777777" w:rsidR="00D938EA" w:rsidRDefault="00D938EA" w:rsidP="00D938EA">
      <w:pPr>
        <w:pStyle w:val="step"/>
        <w:numPr>
          <w:ilvl w:val="0"/>
          <w:numId w:val="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16</w:t>
      </w:r>
    </w:p>
    <w:p w14:paraId="2E0129B7"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Language</w:t>
      </w:r>
      <w:r>
        <w:rPr>
          <w:rFonts w:ascii="Cambria" w:hAnsi="Cambria"/>
          <w:color w:val="575757"/>
        </w:rPr>
        <w:t> in the left pane and review the option to install an additional language.</w:t>
      </w:r>
    </w:p>
    <w:p w14:paraId="7DAA1AD5" w14:textId="77777777" w:rsidR="00D938EA" w:rsidRDefault="00D938EA" w:rsidP="00D938EA">
      <w:pPr>
        <w:pStyle w:val="step"/>
        <w:numPr>
          <w:ilvl w:val="0"/>
          <w:numId w:val="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17</w:t>
      </w:r>
    </w:p>
    <w:p w14:paraId="01D456EB"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Home</w:t>
      </w:r>
      <w:r>
        <w:rPr>
          <w:rFonts w:ascii="Cambria" w:hAnsi="Cambria"/>
          <w:color w:val="575757"/>
        </w:rPr>
        <w:t> in the left pane and then click </w:t>
      </w:r>
      <w:r>
        <w:rPr>
          <w:rStyle w:val="Strong"/>
          <w:rFonts w:ascii="Cambria" w:hAnsi="Cambria"/>
          <w:color w:val="575757"/>
        </w:rPr>
        <w:t>Privacy</w:t>
      </w:r>
      <w:r>
        <w:rPr>
          <w:rFonts w:ascii="Cambria" w:hAnsi="Cambria"/>
          <w:color w:val="575757"/>
        </w:rPr>
        <w:t>.</w:t>
      </w:r>
    </w:p>
    <w:p w14:paraId="4A171A76" w14:textId="77777777" w:rsidR="00D938EA" w:rsidRDefault="00D938EA" w:rsidP="00D938EA">
      <w:pPr>
        <w:pStyle w:val="step"/>
        <w:numPr>
          <w:ilvl w:val="0"/>
          <w:numId w:val="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18</w:t>
      </w:r>
    </w:p>
    <w:p w14:paraId="735EF755"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General screen, review the default settings.</w:t>
      </w:r>
    </w:p>
    <w:p w14:paraId="1D438040" w14:textId="77777777" w:rsidR="00D938EA" w:rsidRDefault="00D938EA" w:rsidP="00D938EA">
      <w:pPr>
        <w:pStyle w:val="step"/>
        <w:numPr>
          <w:ilvl w:val="0"/>
          <w:numId w:val="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19</w:t>
      </w:r>
    </w:p>
    <w:p w14:paraId="419BE134"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Diagnostics &amp; feedback</w:t>
      </w:r>
      <w:r>
        <w:rPr>
          <w:rFonts w:ascii="Cambria" w:hAnsi="Cambria"/>
          <w:color w:val="575757"/>
        </w:rPr>
        <w:t> in the left pane and read the default settings.</w:t>
      </w:r>
    </w:p>
    <w:p w14:paraId="141B6C73" w14:textId="77777777" w:rsidR="00D938EA" w:rsidRDefault="00D938EA" w:rsidP="00D938EA">
      <w:pPr>
        <w:pStyle w:val="step"/>
        <w:numPr>
          <w:ilvl w:val="0"/>
          <w:numId w:val="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20</w:t>
      </w:r>
    </w:p>
    <w:p w14:paraId="7B1C221C"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Scroll down in the left pane, click </w:t>
      </w:r>
      <w:r>
        <w:rPr>
          <w:rStyle w:val="Strong"/>
          <w:rFonts w:ascii="Cambria" w:hAnsi="Cambria"/>
          <w:color w:val="575757"/>
        </w:rPr>
        <w:t>Microphone</w:t>
      </w:r>
      <w:r>
        <w:rPr>
          <w:rFonts w:ascii="Cambria" w:hAnsi="Cambria"/>
          <w:color w:val="575757"/>
        </w:rPr>
        <w:t>, and read the default settings.</w:t>
      </w:r>
    </w:p>
    <w:p w14:paraId="01557E11" w14:textId="77777777" w:rsidR="00D938EA" w:rsidRDefault="00D938EA" w:rsidP="00D938EA">
      <w:pPr>
        <w:pStyle w:val="step"/>
        <w:numPr>
          <w:ilvl w:val="0"/>
          <w:numId w:val="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21</w:t>
      </w:r>
    </w:p>
    <w:p w14:paraId="47D2093F"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Take time to review any other categories that interest you and then close the Settings window.</w:t>
      </w:r>
    </w:p>
    <w:p w14:paraId="5FB9A322" w14:textId="77777777" w:rsidR="00D938EA" w:rsidRDefault="00D938EA" w:rsidP="00D938EA">
      <w:pPr>
        <w:rPr>
          <w:rFonts w:ascii="Cambria" w:hAnsi="Cambria"/>
          <w:color w:val="575757"/>
        </w:rPr>
      </w:pPr>
      <w:r>
        <w:rPr>
          <w:rStyle w:val="label"/>
          <w:rFonts w:ascii="Tahoma" w:hAnsi="Tahoma" w:cs="Tahoma"/>
          <w:b/>
          <w:bCs/>
          <w:color w:val="FFFFFF"/>
          <w:sz w:val="27"/>
          <w:szCs w:val="27"/>
          <w:shd w:val="clear" w:color="auto" w:fill="007DB8"/>
        </w:rPr>
        <w:t>Activity </w:t>
      </w:r>
      <w:r>
        <w:rPr>
          <w:rStyle w:val="ordinal"/>
          <w:rFonts w:ascii="Tahoma" w:hAnsi="Tahoma" w:cs="Tahoma"/>
          <w:b/>
          <w:bCs/>
          <w:color w:val="FFFFFF"/>
          <w:sz w:val="27"/>
          <w:szCs w:val="27"/>
          <w:shd w:val="clear" w:color="auto" w:fill="007DB8"/>
        </w:rPr>
        <w:t>2-2</w:t>
      </w:r>
    </w:p>
    <w:p w14:paraId="6FB42E35" w14:textId="77777777" w:rsidR="00D938EA" w:rsidRDefault="00D938EA" w:rsidP="00D938EA">
      <w:pPr>
        <w:pStyle w:val="Heading3"/>
        <w:spacing w:before="0"/>
        <w:ind w:left="300"/>
        <w:rPr>
          <w:rFonts w:ascii="Tahoma" w:hAnsi="Tahoma" w:cs="Tahoma"/>
          <w:color w:val="000000"/>
        </w:rPr>
      </w:pPr>
      <w:r>
        <w:rPr>
          <w:rFonts w:ascii="Tahoma" w:hAnsi="Tahoma" w:cs="Tahoma"/>
          <w:color w:val="000000"/>
        </w:rPr>
        <w:t>Using Ease of Access Features</w:t>
      </w:r>
    </w:p>
    <w:p w14:paraId="6E5DA5CE" w14:textId="77777777" w:rsidR="00D938EA" w:rsidRDefault="00D938EA" w:rsidP="00D938EA">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Time Required: </w:t>
      </w:r>
      <w:r>
        <w:rPr>
          <w:rFonts w:ascii="Cambria" w:hAnsi="Cambria"/>
          <w:color w:val="575757"/>
        </w:rPr>
        <w:t>10 minutes</w:t>
      </w:r>
    </w:p>
    <w:p w14:paraId="19AEC819" w14:textId="77777777" w:rsidR="00D938EA" w:rsidRDefault="00D938EA" w:rsidP="00D938EA">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Objective: </w:t>
      </w:r>
      <w:r>
        <w:rPr>
          <w:rFonts w:ascii="Cambria" w:hAnsi="Cambria"/>
          <w:color w:val="575757"/>
        </w:rPr>
        <w:t>Explore the Ease of Access features in Windows 10</w:t>
      </w:r>
    </w:p>
    <w:p w14:paraId="613F2F16" w14:textId="77777777" w:rsidR="00D938EA" w:rsidRDefault="00D938EA" w:rsidP="00D938EA">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Description: </w:t>
      </w:r>
      <w:r>
        <w:rPr>
          <w:rFonts w:ascii="Cambria" w:hAnsi="Cambria"/>
          <w:color w:val="575757"/>
        </w:rPr>
        <w:t>Your organization has several people with visual and hearing challenges. You need to explore the Ease of Access features in Windows 10 to ensure that you understand how best to support them.</w:t>
      </w:r>
    </w:p>
    <w:p w14:paraId="4FFE4E2F" w14:textId="77777777" w:rsidR="00D938EA" w:rsidRDefault="00D938EA" w:rsidP="00D938EA">
      <w:pPr>
        <w:pStyle w:val="step"/>
        <w:numPr>
          <w:ilvl w:val="0"/>
          <w:numId w:val="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6A0A5031"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necessary, start your computer and sign in.</w:t>
      </w:r>
    </w:p>
    <w:p w14:paraId="28B34FF4" w14:textId="77777777" w:rsidR="00D938EA" w:rsidRDefault="00D938EA" w:rsidP="00D938EA">
      <w:pPr>
        <w:pStyle w:val="step"/>
        <w:numPr>
          <w:ilvl w:val="0"/>
          <w:numId w:val="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020F098E"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Start</w:t>
      </w:r>
      <w:r>
        <w:rPr>
          <w:rFonts w:ascii="Cambria" w:hAnsi="Cambria"/>
          <w:color w:val="575757"/>
        </w:rPr>
        <w:t> button and then click </w:t>
      </w:r>
      <w:r>
        <w:rPr>
          <w:rStyle w:val="Strong"/>
          <w:rFonts w:ascii="Cambria" w:hAnsi="Cambria"/>
          <w:color w:val="575757"/>
        </w:rPr>
        <w:t>Settings</w:t>
      </w:r>
      <w:r>
        <w:rPr>
          <w:rFonts w:ascii="Cambria" w:hAnsi="Cambria"/>
          <w:color w:val="575757"/>
        </w:rPr>
        <w:t>.</w:t>
      </w:r>
    </w:p>
    <w:p w14:paraId="15EE2BC2" w14:textId="77777777" w:rsidR="00D938EA" w:rsidRDefault="00D938EA" w:rsidP="00D938EA">
      <w:pPr>
        <w:pStyle w:val="step"/>
        <w:numPr>
          <w:ilvl w:val="0"/>
          <w:numId w:val="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6D117A88"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Settings, click </w:t>
      </w:r>
      <w:r>
        <w:rPr>
          <w:rStyle w:val="Strong"/>
          <w:rFonts w:ascii="Cambria" w:hAnsi="Cambria"/>
          <w:color w:val="575757"/>
        </w:rPr>
        <w:t>Ease of Access</w:t>
      </w:r>
      <w:r>
        <w:rPr>
          <w:rFonts w:ascii="Cambria" w:hAnsi="Cambria"/>
          <w:color w:val="575757"/>
        </w:rPr>
        <w:t> and read the Display settings.</w:t>
      </w:r>
    </w:p>
    <w:p w14:paraId="5296A812" w14:textId="77777777" w:rsidR="00D938EA" w:rsidRDefault="00D938EA" w:rsidP="00D938EA">
      <w:pPr>
        <w:pStyle w:val="step"/>
        <w:numPr>
          <w:ilvl w:val="0"/>
          <w:numId w:val="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78BA8D55"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Cursor &amp; pointer</w:t>
      </w:r>
      <w:r>
        <w:rPr>
          <w:rFonts w:ascii="Cambria" w:hAnsi="Cambria"/>
          <w:color w:val="575757"/>
        </w:rPr>
        <w:t> in the left pane and read the available settings.</w:t>
      </w:r>
    </w:p>
    <w:p w14:paraId="27CCEB12" w14:textId="77777777" w:rsidR="00D938EA" w:rsidRDefault="00D938EA" w:rsidP="00D938EA">
      <w:pPr>
        <w:pStyle w:val="step"/>
        <w:numPr>
          <w:ilvl w:val="0"/>
          <w:numId w:val="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5</w:t>
      </w:r>
    </w:p>
    <w:p w14:paraId="7B62C84F"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Magnifier</w:t>
      </w:r>
      <w:r>
        <w:rPr>
          <w:rFonts w:ascii="Cambria" w:hAnsi="Cambria"/>
          <w:color w:val="575757"/>
        </w:rPr>
        <w:t> in the left pane and then click the </w:t>
      </w:r>
      <w:r>
        <w:rPr>
          <w:rStyle w:val="Strong"/>
          <w:rFonts w:ascii="Cambria" w:hAnsi="Cambria"/>
          <w:color w:val="575757"/>
        </w:rPr>
        <w:t>Turn on Magnifier</w:t>
      </w:r>
      <w:r>
        <w:rPr>
          <w:rFonts w:ascii="Cambria" w:hAnsi="Cambria"/>
          <w:color w:val="575757"/>
        </w:rPr>
        <w:t> toggle to change the setting to </w:t>
      </w:r>
      <w:r>
        <w:rPr>
          <w:rStyle w:val="Strong"/>
          <w:rFonts w:ascii="Cambria" w:hAnsi="Cambria"/>
          <w:color w:val="575757"/>
        </w:rPr>
        <w:t>On</w:t>
      </w:r>
      <w:r>
        <w:rPr>
          <w:rFonts w:ascii="Cambria" w:hAnsi="Cambria"/>
          <w:color w:val="575757"/>
        </w:rPr>
        <w:t>.</w:t>
      </w:r>
    </w:p>
    <w:p w14:paraId="17AB7670" w14:textId="77777777" w:rsidR="00D938EA" w:rsidRDefault="00D938EA" w:rsidP="00D938EA">
      <w:pPr>
        <w:pStyle w:val="step"/>
        <w:numPr>
          <w:ilvl w:val="0"/>
          <w:numId w:val="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lastRenderedPageBreak/>
        <w:t>6</w:t>
      </w:r>
    </w:p>
    <w:p w14:paraId="27EB645B"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Move the pointer to the edges of the screen to change the portion of the screen that is visible.</w:t>
      </w:r>
    </w:p>
    <w:p w14:paraId="0C75BD58" w14:textId="77777777" w:rsidR="00D938EA" w:rsidRDefault="00D938EA" w:rsidP="00D938EA">
      <w:pPr>
        <w:pStyle w:val="step"/>
        <w:numPr>
          <w:ilvl w:val="0"/>
          <w:numId w:val="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7</w:t>
      </w:r>
    </w:p>
    <w:p w14:paraId="1BED9AFC"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Magnifier window, click </w:t>
      </w:r>
      <w:r>
        <w:rPr>
          <w:rStyle w:val="Strong"/>
          <w:rFonts w:ascii="Cambria" w:hAnsi="Cambria"/>
          <w:color w:val="575757"/>
        </w:rPr>
        <w:t>Views</w:t>
      </w:r>
      <w:r>
        <w:rPr>
          <w:rFonts w:ascii="Cambria" w:hAnsi="Cambria"/>
          <w:color w:val="575757"/>
        </w:rPr>
        <w:t> on the toolbar and then click </w:t>
      </w:r>
      <w:r>
        <w:rPr>
          <w:rStyle w:val="Strong"/>
          <w:rFonts w:ascii="Cambria" w:hAnsi="Cambria"/>
          <w:color w:val="575757"/>
        </w:rPr>
        <w:t>Lens</w:t>
      </w:r>
      <w:r>
        <w:rPr>
          <w:rFonts w:ascii="Cambria" w:hAnsi="Cambria"/>
          <w:color w:val="575757"/>
        </w:rPr>
        <w:t>.</w:t>
      </w:r>
    </w:p>
    <w:p w14:paraId="055F6A00" w14:textId="77777777" w:rsidR="00D938EA" w:rsidRDefault="00D938EA" w:rsidP="00D938EA">
      <w:pPr>
        <w:pStyle w:val="step"/>
        <w:numPr>
          <w:ilvl w:val="0"/>
          <w:numId w:val="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8</w:t>
      </w:r>
    </w:p>
    <w:p w14:paraId="38723B2C"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Move the pointer around to change the area that is magnified.</w:t>
      </w:r>
    </w:p>
    <w:p w14:paraId="1154D12B" w14:textId="77777777" w:rsidR="00D938EA" w:rsidRDefault="00D938EA" w:rsidP="00D938EA">
      <w:pPr>
        <w:pStyle w:val="step"/>
        <w:numPr>
          <w:ilvl w:val="0"/>
          <w:numId w:val="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9</w:t>
      </w:r>
    </w:p>
    <w:p w14:paraId="7DE90B5A"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the Magnifier window.</w:t>
      </w:r>
    </w:p>
    <w:p w14:paraId="70656664" w14:textId="77777777" w:rsidR="00D938EA" w:rsidRDefault="00D938EA" w:rsidP="00D938EA">
      <w:pPr>
        <w:pStyle w:val="step"/>
        <w:numPr>
          <w:ilvl w:val="0"/>
          <w:numId w:val="5"/>
        </w:numPr>
        <w:spacing w:before="0" w:beforeAutospacing="0" w:after="0" w:afterAutospacing="0"/>
        <w:rPr>
          <w:rFonts w:ascii="Cambria" w:hAnsi="Cambria"/>
          <w:b/>
          <w:bCs/>
          <w:color w:val="575757"/>
        </w:rPr>
      </w:pPr>
      <w:bookmarkStart w:id="3" w:name="PageEnd_28"/>
      <w:bookmarkEnd w:id="3"/>
      <w:r>
        <w:rPr>
          <w:rStyle w:val="ordinal"/>
          <w:rFonts w:ascii="Tahoma" w:hAnsi="Tahoma" w:cs="Tahoma"/>
          <w:color w:val="FFFFFF"/>
          <w:sz w:val="23"/>
          <w:szCs w:val="23"/>
          <w:bdr w:val="none" w:sz="0" w:space="0" w:color="auto" w:frame="1"/>
          <w:shd w:val="clear" w:color="auto" w:fill="FF9733"/>
        </w:rPr>
        <w:t>10</w:t>
      </w:r>
    </w:p>
    <w:p w14:paraId="7D15FD57"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Color filters</w:t>
      </w:r>
      <w:r>
        <w:rPr>
          <w:rFonts w:ascii="Cambria" w:hAnsi="Cambria"/>
          <w:color w:val="575757"/>
        </w:rPr>
        <w:t> in the left pane and then click the </w:t>
      </w:r>
      <w:r>
        <w:rPr>
          <w:rStyle w:val="Strong"/>
          <w:rFonts w:ascii="Cambria" w:hAnsi="Cambria"/>
          <w:color w:val="575757"/>
        </w:rPr>
        <w:t>Turn on color filters</w:t>
      </w:r>
      <w:r>
        <w:rPr>
          <w:rFonts w:ascii="Cambria" w:hAnsi="Cambria"/>
          <w:color w:val="575757"/>
        </w:rPr>
        <w:t> toggle to change the setting to </w:t>
      </w:r>
      <w:r>
        <w:rPr>
          <w:rStyle w:val="Strong"/>
          <w:rFonts w:ascii="Cambria" w:hAnsi="Cambria"/>
          <w:color w:val="575757"/>
        </w:rPr>
        <w:t>On</w:t>
      </w:r>
      <w:r>
        <w:rPr>
          <w:rFonts w:ascii="Cambria" w:hAnsi="Cambria"/>
          <w:color w:val="575757"/>
        </w:rPr>
        <w:t>. This feature is useful if the user is color-blind.</w:t>
      </w:r>
    </w:p>
    <w:p w14:paraId="4FA4EBEA" w14:textId="77777777" w:rsidR="00D938EA" w:rsidRDefault="00D938EA" w:rsidP="00D938EA">
      <w:pPr>
        <w:pStyle w:val="step"/>
        <w:numPr>
          <w:ilvl w:val="0"/>
          <w:numId w:val="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11</w:t>
      </w:r>
    </w:p>
    <w:p w14:paraId="04FB4CD9"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Scroll down until you can see the color wheel, and then click </w:t>
      </w:r>
      <w:proofErr w:type="gramStart"/>
      <w:r>
        <w:rPr>
          <w:rStyle w:val="Strong"/>
          <w:rFonts w:ascii="Cambria" w:hAnsi="Cambria"/>
          <w:color w:val="575757"/>
        </w:rPr>
        <w:t>Red-green</w:t>
      </w:r>
      <w:proofErr w:type="gramEnd"/>
      <w:r>
        <w:rPr>
          <w:rStyle w:val="Strong"/>
          <w:rFonts w:ascii="Cambria" w:hAnsi="Cambria"/>
          <w:color w:val="575757"/>
        </w:rPr>
        <w:t xml:space="preserve"> (green weak, deuteranopia)</w:t>
      </w:r>
      <w:r>
        <w:rPr>
          <w:rFonts w:ascii="Cambria" w:hAnsi="Cambria"/>
          <w:color w:val="575757"/>
        </w:rPr>
        <w:t>.</w:t>
      </w:r>
    </w:p>
    <w:p w14:paraId="37BFD655" w14:textId="77777777" w:rsidR="00D938EA" w:rsidRDefault="00D938EA" w:rsidP="00D938EA">
      <w:pPr>
        <w:pStyle w:val="step"/>
        <w:numPr>
          <w:ilvl w:val="0"/>
          <w:numId w:val="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12</w:t>
      </w:r>
    </w:p>
    <w:p w14:paraId="558E48E1"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proofErr w:type="gramStart"/>
      <w:r>
        <w:rPr>
          <w:rStyle w:val="Strong"/>
          <w:rFonts w:ascii="Cambria" w:hAnsi="Cambria"/>
          <w:color w:val="575757"/>
        </w:rPr>
        <w:t>Blue-yellow</w:t>
      </w:r>
      <w:proofErr w:type="gramEnd"/>
      <w:r>
        <w:rPr>
          <w:rStyle w:val="Strong"/>
          <w:rFonts w:ascii="Cambria" w:hAnsi="Cambria"/>
          <w:color w:val="575757"/>
        </w:rPr>
        <w:t xml:space="preserve"> (tritanopia)</w:t>
      </w:r>
      <w:r>
        <w:rPr>
          <w:rFonts w:ascii="Cambria" w:hAnsi="Cambria"/>
          <w:color w:val="575757"/>
        </w:rPr>
        <w:t> and notice that the color wheel changes.</w:t>
      </w:r>
    </w:p>
    <w:p w14:paraId="4E8EBCF3" w14:textId="77777777" w:rsidR="00D938EA" w:rsidRDefault="00D938EA" w:rsidP="00D938EA">
      <w:pPr>
        <w:pStyle w:val="step"/>
        <w:numPr>
          <w:ilvl w:val="0"/>
          <w:numId w:val="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13</w:t>
      </w:r>
    </w:p>
    <w:p w14:paraId="54F38E9E"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Scroll up and then click the </w:t>
      </w:r>
      <w:r>
        <w:rPr>
          <w:rStyle w:val="Strong"/>
          <w:rFonts w:ascii="Cambria" w:hAnsi="Cambria"/>
          <w:color w:val="575757"/>
        </w:rPr>
        <w:t>Turn on color filters</w:t>
      </w:r>
      <w:r>
        <w:rPr>
          <w:rFonts w:ascii="Cambria" w:hAnsi="Cambria"/>
          <w:color w:val="575757"/>
        </w:rPr>
        <w:t> toggle to change the setting to </w:t>
      </w:r>
      <w:r>
        <w:rPr>
          <w:rStyle w:val="Strong"/>
          <w:rFonts w:ascii="Cambria" w:hAnsi="Cambria"/>
          <w:color w:val="575757"/>
        </w:rPr>
        <w:t>Off</w:t>
      </w:r>
      <w:r>
        <w:rPr>
          <w:rFonts w:ascii="Cambria" w:hAnsi="Cambria"/>
          <w:color w:val="575757"/>
        </w:rPr>
        <w:t>.</w:t>
      </w:r>
    </w:p>
    <w:p w14:paraId="1EB32329" w14:textId="77777777" w:rsidR="00D938EA" w:rsidRDefault="00D938EA" w:rsidP="00D938EA">
      <w:pPr>
        <w:pStyle w:val="step"/>
        <w:numPr>
          <w:ilvl w:val="0"/>
          <w:numId w:val="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14</w:t>
      </w:r>
    </w:p>
    <w:p w14:paraId="5958949D"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High contrast</w:t>
      </w:r>
      <w:r>
        <w:rPr>
          <w:rFonts w:ascii="Cambria" w:hAnsi="Cambria"/>
          <w:color w:val="575757"/>
        </w:rPr>
        <w:t> in the left pane, and then click the </w:t>
      </w:r>
      <w:r>
        <w:rPr>
          <w:rStyle w:val="Strong"/>
          <w:rFonts w:ascii="Cambria" w:hAnsi="Cambria"/>
          <w:color w:val="575757"/>
        </w:rPr>
        <w:t>Turn on high contrast</w:t>
      </w:r>
      <w:r>
        <w:rPr>
          <w:rFonts w:ascii="Cambria" w:hAnsi="Cambria"/>
          <w:color w:val="575757"/>
        </w:rPr>
        <w:t> toggle to change the setting to </w:t>
      </w:r>
      <w:r>
        <w:rPr>
          <w:rStyle w:val="Strong"/>
          <w:rFonts w:ascii="Cambria" w:hAnsi="Cambria"/>
          <w:color w:val="575757"/>
        </w:rPr>
        <w:t>On</w:t>
      </w:r>
      <w:r>
        <w:rPr>
          <w:rFonts w:ascii="Cambria" w:hAnsi="Cambria"/>
          <w:color w:val="575757"/>
        </w:rPr>
        <w:t>.</w:t>
      </w:r>
    </w:p>
    <w:p w14:paraId="364A3822" w14:textId="77777777" w:rsidR="00D938EA" w:rsidRDefault="00D938EA" w:rsidP="00D938EA">
      <w:pPr>
        <w:pStyle w:val="step"/>
        <w:numPr>
          <w:ilvl w:val="0"/>
          <w:numId w:val="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15</w:t>
      </w:r>
    </w:p>
    <w:p w14:paraId="585835CF"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Choose a theme box in the right pane, select </w:t>
      </w:r>
      <w:r>
        <w:rPr>
          <w:rStyle w:val="Strong"/>
          <w:rFonts w:ascii="Cambria" w:hAnsi="Cambria"/>
          <w:color w:val="575757"/>
        </w:rPr>
        <w:t>High Contrast #1</w:t>
      </w:r>
      <w:r>
        <w:rPr>
          <w:rFonts w:ascii="Cambria" w:hAnsi="Cambria"/>
          <w:color w:val="575757"/>
        </w:rPr>
        <w:t>.</w:t>
      </w:r>
    </w:p>
    <w:p w14:paraId="4B152EA6" w14:textId="77777777" w:rsidR="00D938EA" w:rsidRDefault="00D938EA" w:rsidP="00D938EA">
      <w:pPr>
        <w:pStyle w:val="step"/>
        <w:numPr>
          <w:ilvl w:val="0"/>
          <w:numId w:val="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16</w:t>
      </w:r>
    </w:p>
    <w:p w14:paraId="06AB7817"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Turn on high contrast</w:t>
      </w:r>
      <w:r>
        <w:rPr>
          <w:rFonts w:ascii="Cambria" w:hAnsi="Cambria"/>
          <w:color w:val="575757"/>
        </w:rPr>
        <w:t> toggle to change the setting to </w:t>
      </w:r>
      <w:r>
        <w:rPr>
          <w:rStyle w:val="Strong"/>
          <w:rFonts w:ascii="Cambria" w:hAnsi="Cambria"/>
          <w:color w:val="575757"/>
        </w:rPr>
        <w:t>Off</w:t>
      </w:r>
      <w:r>
        <w:rPr>
          <w:rFonts w:ascii="Cambria" w:hAnsi="Cambria"/>
          <w:color w:val="575757"/>
        </w:rPr>
        <w:t>.</w:t>
      </w:r>
    </w:p>
    <w:p w14:paraId="7B2ABF67" w14:textId="77777777" w:rsidR="00D938EA" w:rsidRDefault="00D938EA" w:rsidP="00D938EA">
      <w:pPr>
        <w:pStyle w:val="step"/>
        <w:numPr>
          <w:ilvl w:val="0"/>
          <w:numId w:val="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17</w:t>
      </w:r>
    </w:p>
    <w:p w14:paraId="31FDC356"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Scroll down in the left pane, click </w:t>
      </w:r>
      <w:r>
        <w:rPr>
          <w:rStyle w:val="Strong"/>
          <w:rFonts w:ascii="Cambria" w:hAnsi="Cambria"/>
          <w:color w:val="575757"/>
        </w:rPr>
        <w:t>Keyboard</w:t>
      </w:r>
      <w:r>
        <w:rPr>
          <w:rFonts w:ascii="Cambria" w:hAnsi="Cambria"/>
          <w:color w:val="575757"/>
        </w:rPr>
        <w:t>, and read the available settings.</w:t>
      </w:r>
    </w:p>
    <w:p w14:paraId="6F3B89E3" w14:textId="77777777" w:rsidR="00D938EA" w:rsidRDefault="00D938EA" w:rsidP="00D938EA">
      <w:pPr>
        <w:pStyle w:val="step"/>
        <w:numPr>
          <w:ilvl w:val="0"/>
          <w:numId w:val="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18</w:t>
      </w:r>
    </w:p>
    <w:p w14:paraId="5A25CCE3"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Use the On-Screen Keyboard</w:t>
      </w:r>
      <w:r>
        <w:rPr>
          <w:rFonts w:ascii="Cambria" w:hAnsi="Cambria"/>
          <w:color w:val="575757"/>
        </w:rPr>
        <w:t> toggle to change the setting to </w:t>
      </w:r>
      <w:r>
        <w:rPr>
          <w:rStyle w:val="Strong"/>
          <w:rFonts w:ascii="Cambria" w:hAnsi="Cambria"/>
          <w:color w:val="575757"/>
        </w:rPr>
        <w:t>On</w:t>
      </w:r>
      <w:r>
        <w:rPr>
          <w:rFonts w:ascii="Cambria" w:hAnsi="Cambria"/>
          <w:color w:val="575757"/>
        </w:rPr>
        <w:t>. This can be useful for someone with limited hand movement who is unable to use a regular keyboard.</w:t>
      </w:r>
    </w:p>
    <w:p w14:paraId="77321161" w14:textId="77777777" w:rsidR="00D938EA" w:rsidRDefault="00D938EA" w:rsidP="00D938EA">
      <w:pPr>
        <w:pStyle w:val="step"/>
        <w:numPr>
          <w:ilvl w:val="0"/>
          <w:numId w:val="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19</w:t>
      </w:r>
    </w:p>
    <w:p w14:paraId="56D1AC2D"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the On-Screen Keyboard window.</w:t>
      </w:r>
    </w:p>
    <w:p w14:paraId="44C71097" w14:textId="77777777" w:rsidR="00D938EA" w:rsidRDefault="00D938EA" w:rsidP="00D938EA">
      <w:pPr>
        <w:pStyle w:val="step"/>
        <w:numPr>
          <w:ilvl w:val="0"/>
          <w:numId w:val="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20</w:t>
      </w:r>
    </w:p>
    <w:p w14:paraId="23D44D52"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lastRenderedPageBreak/>
        <w:t>Close the Settings window.</w:t>
      </w:r>
    </w:p>
    <w:p w14:paraId="22A6FBD0" w14:textId="5F29EBF7" w:rsidR="00D938EA" w:rsidRDefault="00D938EA" w:rsidP="00D938EA">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13526284">
          <v:shape id="_x0000_i1041" type="#_x0000_t75" style="width:42.1pt;height:17.75pt" o:ole="">
            <v:imagedata r:id="rId42" o:title=""/>
          </v:shape>
          <w:control r:id="rId56" w:name="DefaultOcxName2" w:shapeid="_x0000_i1041"/>
        </w:object>
      </w:r>
    </w:p>
    <w:p w14:paraId="7B1716CD" w14:textId="77777777" w:rsidR="00D938EA" w:rsidRDefault="00D938EA" w:rsidP="00D938EA">
      <w:pPr>
        <w:shd w:val="clear" w:color="auto" w:fill="FFFFFF"/>
        <w:rPr>
          <w:rFonts w:ascii="Cambria" w:hAnsi="Cambria"/>
          <w:color w:val="575757"/>
        </w:rPr>
      </w:pPr>
      <w:hyperlink r:id="rId57" w:tooltip="Help" w:history="1">
        <w:r>
          <w:rPr>
            <w:rStyle w:val="novisual"/>
            <w:rFonts w:ascii="Helvetica" w:hAnsi="Helvetica" w:cs="Helvetica"/>
            <w:b/>
            <w:bCs/>
            <w:color w:val="7A7A7A"/>
            <w:sz w:val="23"/>
            <w:szCs w:val="23"/>
            <w:bdr w:val="none" w:sz="0" w:space="0" w:color="auto" w:frame="1"/>
          </w:rPr>
          <w:t>help</w:t>
        </w:r>
      </w:hyperlink>
    </w:p>
    <w:p w14:paraId="07E4BC5B" w14:textId="77777777" w:rsidR="00D938EA" w:rsidRPr="00D938EA" w:rsidRDefault="00D938EA" w:rsidP="00D938EA">
      <w:pPr>
        <w:spacing w:after="0" w:line="240" w:lineRule="auto"/>
        <w:ind w:hanging="28816"/>
        <w:rPr>
          <w:rFonts w:ascii="Cambria" w:eastAsia="Times New Roman" w:hAnsi="Cambria" w:cs="Times New Roman"/>
          <w:color w:val="575757"/>
          <w:sz w:val="24"/>
          <w:szCs w:val="24"/>
        </w:rPr>
      </w:pPr>
      <w:r w:rsidRPr="00D938EA">
        <w:rPr>
          <w:rFonts w:ascii="Cambria" w:eastAsia="Times New Roman" w:hAnsi="Cambria" w:cs="Times New Roman"/>
          <w:color w:val="575757"/>
          <w:sz w:val="24"/>
          <w:szCs w:val="24"/>
        </w:rPr>
        <w:t>Application Opened</w:t>
      </w:r>
    </w:p>
    <w:p w14:paraId="6D1AA2AF" w14:textId="77777777" w:rsidR="00D938EA" w:rsidRPr="00D938EA" w:rsidRDefault="00D938EA" w:rsidP="00D938EA">
      <w:pPr>
        <w:shd w:val="clear" w:color="auto" w:fill="FFFFFF"/>
        <w:spacing w:after="0" w:line="240" w:lineRule="auto"/>
        <w:rPr>
          <w:rFonts w:ascii="Cambria" w:eastAsia="Times New Roman" w:hAnsi="Cambria" w:cs="Times New Roman"/>
          <w:color w:val="575757"/>
          <w:sz w:val="24"/>
          <w:szCs w:val="24"/>
        </w:rPr>
      </w:pPr>
      <w:hyperlink r:id="rId58" w:anchor="header" w:history="1">
        <w:r w:rsidRPr="00D938EA">
          <w:rPr>
            <w:rFonts w:ascii="Cambria" w:eastAsia="Times New Roman" w:hAnsi="Cambria" w:cs="Times New Roman"/>
            <w:color w:val="0081BC"/>
            <w:sz w:val="24"/>
            <w:szCs w:val="24"/>
          </w:rPr>
          <w:t>Main content</w:t>
        </w:r>
      </w:hyperlink>
    </w:p>
    <w:p w14:paraId="31DFF32F" w14:textId="77777777" w:rsidR="00D938EA" w:rsidRPr="00D938EA" w:rsidRDefault="00D938EA" w:rsidP="00D938EA">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D938EA">
        <w:rPr>
          <w:rFonts w:ascii="Open Sans" w:eastAsia="Times New Roman" w:hAnsi="Open Sans" w:cs="Open Sans"/>
          <w:b/>
          <w:bCs/>
          <w:color w:val="7A7A7A"/>
          <w:kern w:val="36"/>
          <w:sz w:val="32"/>
          <w:szCs w:val="32"/>
        </w:rPr>
        <w:t>2-2</w:t>
      </w:r>
      <w:r w:rsidRPr="00D938EA">
        <w:rPr>
          <w:rFonts w:ascii="Open Sans" w:eastAsia="Times New Roman" w:hAnsi="Open Sans" w:cs="Open Sans"/>
          <w:color w:val="007DB8"/>
          <w:kern w:val="36"/>
          <w:sz w:val="42"/>
          <w:szCs w:val="42"/>
        </w:rPr>
        <w:t>Administrative Tools</w:t>
      </w:r>
    </w:p>
    <w:p w14:paraId="77812338" w14:textId="77777777" w:rsidR="00D938EA" w:rsidRPr="00D938EA" w:rsidRDefault="00D938EA" w:rsidP="00D938EA">
      <w:pPr>
        <w:shd w:val="clear" w:color="auto" w:fill="FFFFFF"/>
        <w:spacing w:after="225" w:line="240" w:lineRule="auto"/>
        <w:ind w:left="975" w:right="975"/>
        <w:rPr>
          <w:rFonts w:ascii="Cambria" w:eastAsia="Times New Roman" w:hAnsi="Cambria" w:cs="Times New Roman"/>
          <w:color w:val="575757"/>
          <w:sz w:val="24"/>
          <w:szCs w:val="24"/>
        </w:rPr>
      </w:pPr>
      <w:r w:rsidRPr="00D938EA">
        <w:rPr>
          <w:rFonts w:ascii="Cambria" w:eastAsia="Times New Roman" w:hAnsi="Cambria" w:cs="Times New Roman"/>
          <w:color w:val="575757"/>
          <w:sz w:val="24"/>
          <w:szCs w:val="24"/>
        </w:rPr>
        <w:t>Windows 10 includes a collection of system configuration utilities that are grouped in a category called </w:t>
      </w:r>
      <w:hyperlink r:id="rId59" w:history="1">
        <w:r w:rsidRPr="00D938EA">
          <w:rPr>
            <w:rFonts w:ascii="Cambria" w:eastAsia="Times New Roman" w:hAnsi="Cambria" w:cs="Times New Roman"/>
            <w:b/>
            <w:bCs/>
            <w:color w:val="00609A"/>
            <w:sz w:val="24"/>
            <w:szCs w:val="24"/>
          </w:rPr>
          <w:t>Administrative Tools</w:t>
        </w:r>
      </w:hyperlink>
      <w:r w:rsidRPr="00D938EA">
        <w:rPr>
          <w:rFonts w:ascii="Cambria" w:eastAsia="Times New Roman" w:hAnsi="Cambria" w:cs="Times New Roman"/>
          <w:color w:val="575757"/>
          <w:sz w:val="24"/>
          <w:szCs w:val="24"/>
        </w:rPr>
        <w:t> and found in System and Security in Control Panel. Most of the tools in this category use the </w:t>
      </w:r>
      <w:hyperlink r:id="rId60" w:history="1">
        <w:r w:rsidRPr="00D938EA">
          <w:rPr>
            <w:rFonts w:ascii="Cambria" w:eastAsia="Times New Roman" w:hAnsi="Cambria" w:cs="Times New Roman"/>
            <w:b/>
            <w:bCs/>
            <w:color w:val="00609A"/>
            <w:sz w:val="24"/>
            <w:szCs w:val="24"/>
          </w:rPr>
          <w:t>Microsoft Management Console (MMC)</w:t>
        </w:r>
      </w:hyperlink>
      <w:r w:rsidRPr="00D938EA">
        <w:rPr>
          <w:rFonts w:ascii="Cambria" w:eastAsia="Times New Roman" w:hAnsi="Cambria" w:cs="Times New Roman"/>
          <w:color w:val="575757"/>
          <w:sz w:val="24"/>
          <w:szCs w:val="24"/>
        </w:rPr>
        <w:t>. The MMC is a framework that simplifies the development of administrative tools. The Administrative Tools are shown in </w:t>
      </w:r>
      <w:hyperlink r:id="rId61" w:history="1">
        <w:r w:rsidRPr="00D938EA">
          <w:rPr>
            <w:rFonts w:ascii="Cambria" w:eastAsia="Times New Roman" w:hAnsi="Cambria" w:cs="Times New Roman"/>
            <w:color w:val="0081BC"/>
            <w:sz w:val="24"/>
            <w:szCs w:val="24"/>
          </w:rPr>
          <w:t>Figure 2-3</w:t>
        </w:r>
      </w:hyperlink>
      <w:r w:rsidRPr="00D938EA">
        <w:rPr>
          <w:rFonts w:ascii="Cambria" w:eastAsia="Times New Roman" w:hAnsi="Cambria" w:cs="Times New Roman"/>
          <w:color w:val="575757"/>
          <w:sz w:val="24"/>
          <w:szCs w:val="24"/>
        </w:rPr>
        <w:t>. Brief descriptions of these tools follow; later modules offer more detailed coverage.</w:t>
      </w:r>
    </w:p>
    <w:p w14:paraId="303110AF" w14:textId="77777777" w:rsidR="00D938EA" w:rsidRPr="00D938EA" w:rsidRDefault="00D938EA" w:rsidP="00D938EA">
      <w:pPr>
        <w:spacing w:after="150" w:line="240" w:lineRule="auto"/>
        <w:rPr>
          <w:rFonts w:ascii="Tahoma" w:eastAsia="Times New Roman" w:hAnsi="Tahoma" w:cs="Tahoma"/>
          <w:b/>
          <w:bCs/>
          <w:color w:val="C15827"/>
          <w:sz w:val="25"/>
          <w:szCs w:val="25"/>
        </w:rPr>
      </w:pPr>
      <w:r w:rsidRPr="00D938EA">
        <w:rPr>
          <w:rFonts w:ascii="Tahoma" w:eastAsia="Times New Roman" w:hAnsi="Tahoma" w:cs="Tahoma"/>
          <w:b/>
          <w:bCs/>
          <w:color w:val="535957"/>
          <w:sz w:val="28"/>
          <w:szCs w:val="28"/>
          <w:shd w:val="clear" w:color="auto" w:fill="DAD9E1"/>
        </w:rPr>
        <w:t>Figure 2-3</w:t>
      </w:r>
      <w:r w:rsidRPr="00D938EA">
        <w:rPr>
          <w:rFonts w:ascii="Tahoma" w:eastAsia="Times New Roman" w:hAnsi="Tahoma" w:cs="Tahoma"/>
          <w:b/>
          <w:bCs/>
          <w:color w:val="000000"/>
          <w:sz w:val="28"/>
          <w:szCs w:val="28"/>
        </w:rPr>
        <w:t>Administrative Tools Window</w:t>
      </w:r>
    </w:p>
    <w:p w14:paraId="6559CE6E" w14:textId="68012668" w:rsidR="00D938EA" w:rsidRPr="00D938EA" w:rsidRDefault="00D938EA" w:rsidP="00D938EA">
      <w:pPr>
        <w:shd w:val="clear" w:color="auto" w:fill="FFFFFF"/>
        <w:spacing w:after="0" w:line="240" w:lineRule="auto"/>
        <w:jc w:val="center"/>
        <w:rPr>
          <w:rFonts w:ascii="Cambria" w:eastAsia="Times New Roman" w:hAnsi="Cambria" w:cs="Times New Roman"/>
          <w:color w:val="575757"/>
          <w:sz w:val="24"/>
          <w:szCs w:val="24"/>
        </w:rPr>
      </w:pPr>
      <w:r w:rsidRPr="00D938EA">
        <w:rPr>
          <w:rFonts w:ascii="Cambria" w:eastAsia="Times New Roman" w:hAnsi="Cambria" w:cs="Times New Roman"/>
          <w:noProof/>
          <w:color w:val="575757"/>
          <w:sz w:val="24"/>
          <w:szCs w:val="24"/>
        </w:rPr>
        <w:drawing>
          <wp:inline distT="0" distB="0" distL="0" distR="0" wp14:anchorId="372A8A1E" wp14:editId="652F70A4">
            <wp:extent cx="5664835" cy="4453255"/>
            <wp:effectExtent l="0" t="0" r="0" b="4445"/>
            <wp:docPr id="7" name="Picture 7" descr="The administrative tools window. The following tools are listed in this window. Component Services. Computer Management. Defragment and Optimize Drives. Disk Cleanup. Event Viewer. i S C S I Initiator. Local Security Policy. O D B C Data Sources for 32 Bit. O D B C Data Sources for 64 Bit. Performance Monitor. Print Management. Recovery Drive. Registry Editor. Resource Monitor. Services. System Configuration. System Information. Task Scheduler. Windows Defender Firewall with Advanced Security. Windows Memory Diagno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e administrative tools window. The following tools are listed in this window. Component Services. Computer Management. Defragment and Optimize Drives. Disk Cleanup. Event Viewer. i S C S I Initiator. Local Security Policy. O D B C Data Sources for 32 Bit. O D B C Data Sources for 64 Bit. Performance Monitor. Print Management. Recovery Drive. Registry Editor. Resource Monitor. Services. System Configuration. System Information. Task Scheduler. Windows Defender Firewall with Advanced Security. Windows Memory Diagnostic."/>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64835" cy="4453255"/>
                    </a:xfrm>
                    <a:prstGeom prst="rect">
                      <a:avLst/>
                    </a:prstGeom>
                    <a:noFill/>
                    <a:ln>
                      <a:noFill/>
                    </a:ln>
                  </pic:spPr>
                </pic:pic>
              </a:graphicData>
            </a:graphic>
          </wp:inline>
        </w:drawing>
      </w:r>
    </w:p>
    <w:p w14:paraId="41514F64" w14:textId="469B36AD" w:rsidR="00D938EA" w:rsidRPr="00D938EA" w:rsidRDefault="00D938EA" w:rsidP="00D938EA">
      <w:pPr>
        <w:shd w:val="clear" w:color="auto" w:fill="FFFFFF"/>
        <w:spacing w:line="240" w:lineRule="auto"/>
        <w:jc w:val="center"/>
        <w:rPr>
          <w:rFonts w:ascii="Cambria" w:eastAsia="Times New Roman" w:hAnsi="Cambria" w:cs="Times New Roman"/>
          <w:color w:val="575757"/>
          <w:sz w:val="24"/>
          <w:szCs w:val="24"/>
        </w:rPr>
      </w:pPr>
      <w:r w:rsidRPr="00D938EA">
        <w:rPr>
          <w:rFonts w:ascii="Cambria" w:eastAsia="Times New Roman" w:hAnsi="Cambria" w:cs="Times New Roman"/>
          <w:noProof/>
          <w:color w:val="575757"/>
          <w:sz w:val="24"/>
          <w:szCs w:val="24"/>
        </w:rPr>
        <w:lastRenderedPageBreak/>
        <w:drawing>
          <wp:inline distT="0" distB="0" distL="0" distR="0" wp14:anchorId="760181C7" wp14:editId="7316A3EA">
            <wp:extent cx="201930" cy="201930"/>
            <wp:effectExtent l="0" t="0" r="7620" b="7620"/>
            <wp:docPr id="6" name="Picture 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nlarge Imag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75F8BB6" w14:textId="77777777" w:rsidR="00D938EA" w:rsidRPr="00D938EA" w:rsidRDefault="00D938EA" w:rsidP="00D938EA">
      <w:pPr>
        <w:shd w:val="clear" w:color="auto" w:fill="FFFFFF"/>
        <w:spacing w:after="225" w:line="240" w:lineRule="auto"/>
        <w:ind w:left="975" w:right="975"/>
        <w:rPr>
          <w:rFonts w:ascii="Cambria" w:eastAsia="Times New Roman" w:hAnsi="Cambria" w:cs="Times New Roman"/>
          <w:color w:val="575757"/>
          <w:sz w:val="24"/>
          <w:szCs w:val="24"/>
        </w:rPr>
      </w:pPr>
      <w:bookmarkStart w:id="4" w:name="PageEnd_29"/>
      <w:bookmarkEnd w:id="4"/>
      <w:r w:rsidRPr="00D938EA">
        <w:rPr>
          <w:rFonts w:ascii="Cambria" w:eastAsia="Times New Roman" w:hAnsi="Cambria" w:cs="Times New Roman"/>
          <w:color w:val="575757"/>
          <w:sz w:val="24"/>
          <w:szCs w:val="24"/>
        </w:rPr>
        <w:t>Component Services is used to configure settings for some apps. It includes settings for COM, DCOM, and Distributed Transaction Coordinator. Typically, these settings are modified only if you receive instructions from an application developer or as part of a troubleshooting document.</w:t>
      </w:r>
    </w:p>
    <w:p w14:paraId="577FC3E5" w14:textId="77777777" w:rsidR="00D938EA" w:rsidRPr="00D938EA" w:rsidRDefault="00D938EA" w:rsidP="00D938EA">
      <w:pPr>
        <w:shd w:val="clear" w:color="auto" w:fill="FFFFFF"/>
        <w:spacing w:after="225" w:line="240" w:lineRule="auto"/>
        <w:ind w:left="975" w:right="975"/>
        <w:rPr>
          <w:rFonts w:ascii="Cambria" w:eastAsia="Times New Roman" w:hAnsi="Cambria" w:cs="Times New Roman"/>
          <w:color w:val="575757"/>
          <w:sz w:val="24"/>
          <w:szCs w:val="24"/>
        </w:rPr>
      </w:pPr>
      <w:r w:rsidRPr="00D938EA">
        <w:rPr>
          <w:rFonts w:ascii="Cambria" w:eastAsia="Times New Roman" w:hAnsi="Cambria" w:cs="Times New Roman"/>
          <w:color w:val="575757"/>
          <w:sz w:val="24"/>
          <w:szCs w:val="24"/>
        </w:rPr>
        <w:t>Computer Management is a tool that allows you to manage multiple parts of Windows 10, such as local users and disks. You can use this tool instead of opening multiple other tools.</w:t>
      </w:r>
    </w:p>
    <w:p w14:paraId="5B8B0EEB" w14:textId="77777777" w:rsidR="00D938EA" w:rsidRPr="00D938EA" w:rsidRDefault="00D938EA" w:rsidP="00D938EA">
      <w:pPr>
        <w:shd w:val="clear" w:color="auto" w:fill="FFFFFF"/>
        <w:spacing w:after="225" w:line="240" w:lineRule="auto"/>
        <w:ind w:left="975" w:right="975"/>
        <w:rPr>
          <w:rFonts w:ascii="Cambria" w:eastAsia="Times New Roman" w:hAnsi="Cambria" w:cs="Times New Roman"/>
          <w:color w:val="575757"/>
          <w:sz w:val="24"/>
          <w:szCs w:val="24"/>
        </w:rPr>
      </w:pPr>
      <w:r w:rsidRPr="00D938EA">
        <w:rPr>
          <w:rFonts w:ascii="Cambria" w:eastAsia="Times New Roman" w:hAnsi="Cambria" w:cs="Times New Roman"/>
          <w:color w:val="575757"/>
          <w:sz w:val="24"/>
          <w:szCs w:val="24"/>
        </w:rPr>
        <w:t>The Administrative Tools in Windows 10 include disk management tools. The Defragment and Optimize Drives tool moves file blocks around on the disk to make individual files contiguous and faster to access. It is seldom required to perform this task manually because defragmentation is performed once per week automatically. The Disk Cleanup tool helps you identify unneeded files that can be removed.</w:t>
      </w:r>
    </w:p>
    <w:p w14:paraId="00C82857" w14:textId="77777777" w:rsidR="00D938EA" w:rsidRPr="00D938EA" w:rsidRDefault="00D938EA" w:rsidP="00D938EA">
      <w:pPr>
        <w:shd w:val="clear" w:color="auto" w:fill="FFFFFF"/>
        <w:spacing w:after="225" w:line="240" w:lineRule="auto"/>
        <w:ind w:left="975" w:right="975"/>
        <w:rPr>
          <w:rFonts w:ascii="Cambria" w:eastAsia="Times New Roman" w:hAnsi="Cambria" w:cs="Times New Roman"/>
          <w:color w:val="575757"/>
          <w:sz w:val="24"/>
          <w:szCs w:val="24"/>
        </w:rPr>
      </w:pPr>
      <w:hyperlink r:id="rId63" w:history="1">
        <w:r w:rsidRPr="00D938EA">
          <w:rPr>
            <w:rFonts w:ascii="Cambria" w:eastAsia="Times New Roman" w:hAnsi="Cambria" w:cs="Times New Roman"/>
            <w:b/>
            <w:bCs/>
            <w:color w:val="00609A"/>
            <w:sz w:val="24"/>
            <w:szCs w:val="24"/>
          </w:rPr>
          <w:t>Event Viewer</w:t>
        </w:r>
      </w:hyperlink>
      <w:r w:rsidRPr="00D938EA">
        <w:rPr>
          <w:rFonts w:ascii="Cambria" w:eastAsia="Times New Roman" w:hAnsi="Cambria" w:cs="Times New Roman"/>
          <w:color w:val="575757"/>
          <w:sz w:val="24"/>
          <w:szCs w:val="24"/>
        </w:rPr>
        <w:t> is used to view messages from apps or Windows 10. These messages are useful for troubleshooting errors. When you find an error, you can search the Internet for a solution if the fix is not obvious.</w:t>
      </w:r>
    </w:p>
    <w:p w14:paraId="19C0325A" w14:textId="77777777" w:rsidR="00D938EA" w:rsidRPr="00D938EA" w:rsidRDefault="00D938EA" w:rsidP="00D938EA">
      <w:pPr>
        <w:shd w:val="clear" w:color="auto" w:fill="FFFFFF"/>
        <w:spacing w:after="225" w:line="240" w:lineRule="auto"/>
        <w:ind w:left="975" w:right="975"/>
        <w:rPr>
          <w:rFonts w:ascii="Cambria" w:eastAsia="Times New Roman" w:hAnsi="Cambria" w:cs="Times New Roman"/>
          <w:color w:val="575757"/>
          <w:sz w:val="24"/>
          <w:szCs w:val="24"/>
        </w:rPr>
      </w:pPr>
      <w:r w:rsidRPr="00D938EA">
        <w:rPr>
          <w:rFonts w:ascii="Cambria" w:eastAsia="Times New Roman" w:hAnsi="Cambria" w:cs="Times New Roman"/>
          <w:color w:val="575757"/>
          <w:sz w:val="24"/>
          <w:szCs w:val="24"/>
        </w:rPr>
        <w:t>The iSCSI protocol allows computers to communicate with external storage over standard Ethernet networks. External storage devices that support iSCSI are known as iSCSI targets. The computers that access iSCSI targets are iSCSI initiators. The iSCSI Initiator tool lets you configure Windows 10 to communicate with iSCSI targets and use the iSCSI targets as external disks over the network. The iSCSI protocol is used only in corporate environments and mostly on servers rather than workstations.</w:t>
      </w:r>
    </w:p>
    <w:p w14:paraId="7D5868A1" w14:textId="77777777" w:rsidR="00D938EA" w:rsidRPr="00D938EA" w:rsidRDefault="00D938EA" w:rsidP="00D938EA">
      <w:pPr>
        <w:shd w:val="clear" w:color="auto" w:fill="FFFFFF"/>
        <w:spacing w:after="225" w:line="240" w:lineRule="auto"/>
        <w:ind w:left="975" w:right="975"/>
        <w:rPr>
          <w:rFonts w:ascii="Cambria" w:eastAsia="Times New Roman" w:hAnsi="Cambria" w:cs="Times New Roman"/>
          <w:color w:val="575757"/>
          <w:sz w:val="24"/>
          <w:szCs w:val="24"/>
        </w:rPr>
      </w:pPr>
      <w:r w:rsidRPr="00D938EA">
        <w:rPr>
          <w:rFonts w:ascii="Cambria" w:eastAsia="Times New Roman" w:hAnsi="Cambria" w:cs="Times New Roman"/>
          <w:color w:val="575757"/>
          <w:sz w:val="24"/>
          <w:szCs w:val="24"/>
        </w:rPr>
        <w:t>The Local Security Policy tool allows you to edit a wide variety of security settings on the local computer. Some of the settings include password policies, account lockout policies, auditing policies, user rights assignment, and software restriction policies. When Group Policies are used in a corporate environment, the Group Policy settings configured centrally by the administrator override the settings configured locally with this tool.</w:t>
      </w:r>
    </w:p>
    <w:p w14:paraId="43B2EE33" w14:textId="77777777" w:rsidR="00D938EA" w:rsidRPr="00D938EA" w:rsidRDefault="00D938EA" w:rsidP="00D938EA">
      <w:pPr>
        <w:shd w:val="clear" w:color="auto" w:fill="FFFFFF"/>
        <w:spacing w:after="225" w:line="240" w:lineRule="auto"/>
        <w:ind w:left="975" w:right="975"/>
        <w:rPr>
          <w:rFonts w:ascii="Cambria" w:eastAsia="Times New Roman" w:hAnsi="Cambria" w:cs="Times New Roman"/>
          <w:color w:val="575757"/>
          <w:sz w:val="24"/>
          <w:szCs w:val="24"/>
        </w:rPr>
      </w:pPr>
      <w:hyperlink r:id="rId64" w:history="1">
        <w:r w:rsidRPr="00D938EA">
          <w:rPr>
            <w:rFonts w:ascii="Cambria" w:eastAsia="Times New Roman" w:hAnsi="Cambria" w:cs="Times New Roman"/>
            <w:b/>
            <w:bCs/>
            <w:color w:val="00609A"/>
            <w:sz w:val="24"/>
            <w:szCs w:val="24"/>
          </w:rPr>
          <w:t>Open Database Connectivity (ODBC)</w:t>
        </w:r>
      </w:hyperlink>
      <w:r w:rsidRPr="00D938EA">
        <w:rPr>
          <w:rFonts w:ascii="Cambria" w:eastAsia="Times New Roman" w:hAnsi="Cambria" w:cs="Times New Roman"/>
          <w:color w:val="575757"/>
          <w:sz w:val="24"/>
          <w:szCs w:val="24"/>
        </w:rPr>
        <w:t xml:space="preserve"> is a standard mechanism for allowing applications to access databases. Applications written to use ODBC can communicate with any supported database, such as Microsoft SQL Server, Microsoft Access, or Oracle databases. A network administrator must then configure an ODBC data source to communicate with the proper database. This isolates the application from the database, makes application development easier, and provides </w:t>
      </w:r>
      <w:r w:rsidRPr="00D938EA">
        <w:rPr>
          <w:rFonts w:ascii="Cambria" w:eastAsia="Times New Roman" w:hAnsi="Cambria" w:cs="Times New Roman"/>
          <w:color w:val="575757"/>
          <w:sz w:val="24"/>
          <w:szCs w:val="24"/>
        </w:rPr>
        <w:lastRenderedPageBreak/>
        <w:t>greater flexibility when choosing a database. Windows 10 includes separate tools for configuring ODBC connections for 32-bit apps and 64-bit apps.</w:t>
      </w:r>
    </w:p>
    <w:p w14:paraId="4268E694" w14:textId="77777777" w:rsidR="00D938EA" w:rsidRPr="00D938EA" w:rsidRDefault="00D938EA" w:rsidP="00D938EA">
      <w:pPr>
        <w:shd w:val="clear" w:color="auto" w:fill="FFFFFF"/>
        <w:spacing w:after="225" w:line="240" w:lineRule="auto"/>
        <w:ind w:left="975" w:right="975"/>
        <w:rPr>
          <w:rFonts w:ascii="Cambria" w:eastAsia="Times New Roman" w:hAnsi="Cambria" w:cs="Times New Roman"/>
          <w:color w:val="575757"/>
          <w:sz w:val="24"/>
          <w:szCs w:val="24"/>
        </w:rPr>
      </w:pPr>
      <w:hyperlink r:id="rId65" w:history="1">
        <w:r w:rsidRPr="00D938EA">
          <w:rPr>
            <w:rFonts w:ascii="Cambria" w:eastAsia="Times New Roman" w:hAnsi="Cambria" w:cs="Times New Roman"/>
            <w:b/>
            <w:bCs/>
            <w:color w:val="00609A"/>
            <w:sz w:val="24"/>
            <w:szCs w:val="24"/>
          </w:rPr>
          <w:t>Performance Monitor</w:t>
        </w:r>
      </w:hyperlink>
      <w:r w:rsidRPr="00D938EA">
        <w:rPr>
          <w:rFonts w:ascii="Cambria" w:eastAsia="Times New Roman" w:hAnsi="Cambria" w:cs="Times New Roman"/>
          <w:color w:val="575757"/>
          <w:sz w:val="24"/>
          <w:szCs w:val="24"/>
        </w:rPr>
        <w:t> is used to monitor and troubleshoot performance issues in Windows 10. It includes the capability to monitor many system resources, including the processor, disk, memory, and the network. Performance Monitor can log resource status over time and generate reports.</w:t>
      </w:r>
    </w:p>
    <w:p w14:paraId="4D62A39E" w14:textId="77777777" w:rsidR="00D938EA" w:rsidRPr="00D938EA" w:rsidRDefault="00D938EA" w:rsidP="00D938EA">
      <w:pPr>
        <w:shd w:val="clear" w:color="auto" w:fill="FFFFFF"/>
        <w:spacing w:after="225" w:line="240" w:lineRule="auto"/>
        <w:ind w:left="975" w:right="975"/>
        <w:rPr>
          <w:rFonts w:ascii="Cambria" w:eastAsia="Times New Roman" w:hAnsi="Cambria" w:cs="Times New Roman"/>
          <w:color w:val="575757"/>
          <w:sz w:val="24"/>
          <w:szCs w:val="24"/>
        </w:rPr>
      </w:pPr>
      <w:r w:rsidRPr="00D938EA">
        <w:rPr>
          <w:rFonts w:ascii="Cambria" w:eastAsia="Times New Roman" w:hAnsi="Cambria" w:cs="Times New Roman"/>
          <w:color w:val="575757"/>
          <w:sz w:val="24"/>
          <w:szCs w:val="24"/>
        </w:rPr>
        <w:t>Print Management is a tool for monitoring and managing printers. In a single view, you can monitor and manage local and network printers.</w:t>
      </w:r>
    </w:p>
    <w:p w14:paraId="5C2BB4CC" w14:textId="77777777" w:rsidR="00D938EA" w:rsidRPr="00D938EA" w:rsidRDefault="00D938EA" w:rsidP="00D938EA">
      <w:pPr>
        <w:shd w:val="clear" w:color="auto" w:fill="FFFFFF"/>
        <w:spacing w:after="225" w:line="240" w:lineRule="auto"/>
        <w:ind w:left="975" w:right="975"/>
        <w:rPr>
          <w:rFonts w:ascii="Cambria" w:eastAsia="Times New Roman" w:hAnsi="Cambria" w:cs="Times New Roman"/>
          <w:color w:val="575757"/>
          <w:sz w:val="24"/>
          <w:szCs w:val="24"/>
        </w:rPr>
      </w:pPr>
      <w:r w:rsidRPr="00D938EA">
        <w:rPr>
          <w:rFonts w:ascii="Cambria" w:eastAsia="Times New Roman" w:hAnsi="Cambria" w:cs="Times New Roman"/>
          <w:color w:val="575757"/>
          <w:sz w:val="24"/>
          <w:szCs w:val="24"/>
        </w:rPr>
        <w:t>Recovery Drive is a tool that you can use to create media for installing Windows 10. Because most computers do not ship with a Windows 10 installation DVD, this is important if you want to reinstall Windows 10.</w:t>
      </w:r>
    </w:p>
    <w:p w14:paraId="13C3CC21" w14:textId="77777777" w:rsidR="00D938EA" w:rsidRPr="00D938EA" w:rsidRDefault="00D938EA" w:rsidP="00D938EA">
      <w:pPr>
        <w:shd w:val="clear" w:color="auto" w:fill="FFFFFF"/>
        <w:spacing w:after="225" w:line="240" w:lineRule="auto"/>
        <w:ind w:left="975" w:right="975"/>
        <w:rPr>
          <w:rFonts w:ascii="Cambria" w:eastAsia="Times New Roman" w:hAnsi="Cambria" w:cs="Times New Roman"/>
          <w:color w:val="575757"/>
          <w:sz w:val="24"/>
          <w:szCs w:val="24"/>
        </w:rPr>
      </w:pPr>
      <w:r w:rsidRPr="00D938EA">
        <w:rPr>
          <w:rFonts w:ascii="Cambria" w:eastAsia="Times New Roman" w:hAnsi="Cambria" w:cs="Times New Roman"/>
          <w:color w:val="575757"/>
          <w:sz w:val="24"/>
          <w:szCs w:val="24"/>
        </w:rPr>
        <w:t>Registry Editor allows you to edit data in the Windows 10 registry. The registry is a centralized database of settings for Windows 10 and for applications. This tool is used for advanced troubleshooting and when instructed by help documentation.</w:t>
      </w:r>
    </w:p>
    <w:p w14:paraId="597AD58B" w14:textId="77777777" w:rsidR="00D938EA" w:rsidRPr="00D938EA" w:rsidRDefault="00D938EA" w:rsidP="00D938EA">
      <w:pPr>
        <w:shd w:val="clear" w:color="auto" w:fill="FFFFFF"/>
        <w:spacing w:after="225" w:line="240" w:lineRule="auto"/>
        <w:ind w:left="975" w:right="975"/>
        <w:rPr>
          <w:rFonts w:ascii="Cambria" w:eastAsia="Times New Roman" w:hAnsi="Cambria" w:cs="Times New Roman"/>
          <w:color w:val="575757"/>
          <w:sz w:val="24"/>
          <w:szCs w:val="24"/>
        </w:rPr>
      </w:pPr>
      <w:r w:rsidRPr="00D938EA">
        <w:rPr>
          <w:rFonts w:ascii="Cambria" w:eastAsia="Times New Roman" w:hAnsi="Cambria" w:cs="Times New Roman"/>
          <w:color w:val="575757"/>
          <w:sz w:val="24"/>
          <w:szCs w:val="24"/>
        </w:rPr>
        <w:t>Resource Monitor is a tool that provides detailed information about the processes running on your computer. You can use it to view the processor utilization, memory utilization, network utilization, and disk activity of individual processes. It is like a more advanced version of Task Manager.</w:t>
      </w:r>
    </w:p>
    <w:p w14:paraId="585F213E" w14:textId="77777777" w:rsidR="00D938EA" w:rsidRPr="00D938EA" w:rsidRDefault="00D938EA" w:rsidP="00D938EA">
      <w:pPr>
        <w:shd w:val="clear" w:color="auto" w:fill="FFFFFF"/>
        <w:spacing w:after="225" w:line="240" w:lineRule="auto"/>
        <w:ind w:left="975" w:right="975"/>
        <w:rPr>
          <w:rFonts w:ascii="Cambria" w:eastAsia="Times New Roman" w:hAnsi="Cambria" w:cs="Times New Roman"/>
          <w:color w:val="575757"/>
          <w:sz w:val="24"/>
          <w:szCs w:val="24"/>
        </w:rPr>
      </w:pPr>
      <w:r w:rsidRPr="00D938EA">
        <w:rPr>
          <w:rFonts w:ascii="Cambria" w:eastAsia="Times New Roman" w:hAnsi="Cambria" w:cs="Times New Roman"/>
          <w:color w:val="575757"/>
          <w:sz w:val="24"/>
          <w:szCs w:val="24"/>
        </w:rPr>
        <w:t>Services allows you to configure Windows 10 services. You can also start and stop services if required for troubleshooting. This functionality is also available in Computer Management.</w:t>
      </w:r>
    </w:p>
    <w:p w14:paraId="548B2901" w14:textId="77777777" w:rsidR="00D938EA" w:rsidRPr="00D938EA" w:rsidRDefault="00D938EA" w:rsidP="00D938EA">
      <w:pPr>
        <w:shd w:val="clear" w:color="auto" w:fill="FFFFFF"/>
        <w:spacing w:after="225" w:line="240" w:lineRule="auto"/>
        <w:ind w:left="975" w:right="975"/>
        <w:rPr>
          <w:rFonts w:ascii="Cambria" w:eastAsia="Times New Roman" w:hAnsi="Cambria" w:cs="Times New Roman"/>
          <w:color w:val="575757"/>
          <w:sz w:val="24"/>
          <w:szCs w:val="24"/>
        </w:rPr>
      </w:pPr>
      <w:hyperlink r:id="rId66" w:history="1">
        <w:r w:rsidRPr="00D938EA">
          <w:rPr>
            <w:rFonts w:ascii="Cambria" w:eastAsia="Times New Roman" w:hAnsi="Cambria" w:cs="Times New Roman"/>
            <w:b/>
            <w:bCs/>
            <w:color w:val="00609A"/>
            <w:sz w:val="24"/>
            <w:szCs w:val="24"/>
          </w:rPr>
          <w:t>System Configuration</w:t>
        </w:r>
      </w:hyperlink>
      <w:r w:rsidRPr="00D938EA">
        <w:rPr>
          <w:rFonts w:ascii="Cambria" w:eastAsia="Times New Roman" w:hAnsi="Cambria" w:cs="Times New Roman"/>
          <w:color w:val="575757"/>
          <w:sz w:val="24"/>
          <w:szCs w:val="24"/>
        </w:rPr>
        <w:t> gives you access to boot configuration, service startup, startup applications, and system tools. The General tab, shown in </w:t>
      </w:r>
      <w:hyperlink r:id="rId67" w:history="1">
        <w:r w:rsidRPr="00D938EA">
          <w:rPr>
            <w:rFonts w:ascii="Cambria" w:eastAsia="Times New Roman" w:hAnsi="Cambria" w:cs="Times New Roman"/>
            <w:color w:val="0081BC"/>
            <w:sz w:val="24"/>
            <w:szCs w:val="24"/>
          </w:rPr>
          <w:t>Figure 2-4</w:t>
        </w:r>
      </w:hyperlink>
      <w:r w:rsidRPr="00D938EA">
        <w:rPr>
          <w:rFonts w:ascii="Cambria" w:eastAsia="Times New Roman" w:hAnsi="Cambria" w:cs="Times New Roman"/>
          <w:color w:val="575757"/>
          <w:sz w:val="24"/>
          <w:szCs w:val="24"/>
        </w:rPr>
        <w:t>, lets you select the type of startup you want to perform. The Boot tab lets you configure boot options, such as Safe Mode. The Services tab lets you enable or disable services. The Startup tab provides a link to Task Manager where you can disable any of the applications that Windows 10 is starting automatically. The Tools tab gives you easy access to a variety of system tools, such as the Registry Editor.</w:t>
      </w:r>
    </w:p>
    <w:p w14:paraId="79B0F143" w14:textId="77777777" w:rsidR="00D938EA" w:rsidRPr="00D938EA" w:rsidRDefault="00D938EA" w:rsidP="00D938EA">
      <w:pPr>
        <w:spacing w:after="150" w:line="240" w:lineRule="auto"/>
        <w:rPr>
          <w:rFonts w:ascii="Tahoma" w:eastAsia="Times New Roman" w:hAnsi="Tahoma" w:cs="Tahoma"/>
          <w:b/>
          <w:bCs/>
          <w:color w:val="C15827"/>
          <w:sz w:val="25"/>
          <w:szCs w:val="25"/>
        </w:rPr>
      </w:pPr>
      <w:r w:rsidRPr="00D938EA">
        <w:rPr>
          <w:rFonts w:ascii="Tahoma" w:eastAsia="Times New Roman" w:hAnsi="Tahoma" w:cs="Tahoma"/>
          <w:b/>
          <w:bCs/>
          <w:color w:val="535957"/>
          <w:sz w:val="28"/>
          <w:szCs w:val="28"/>
          <w:shd w:val="clear" w:color="auto" w:fill="DAD9E1"/>
        </w:rPr>
        <w:t>Figure 2-4</w:t>
      </w:r>
      <w:r w:rsidRPr="00D938EA">
        <w:rPr>
          <w:rFonts w:ascii="Tahoma" w:eastAsia="Times New Roman" w:hAnsi="Tahoma" w:cs="Tahoma"/>
          <w:b/>
          <w:bCs/>
          <w:color w:val="000000"/>
          <w:sz w:val="28"/>
          <w:szCs w:val="28"/>
        </w:rPr>
        <w:t>General Tab in System Configuration Dialog Box</w:t>
      </w:r>
    </w:p>
    <w:p w14:paraId="142498BE" w14:textId="2F6BC634" w:rsidR="00D938EA" w:rsidRPr="00D938EA" w:rsidRDefault="00D938EA" w:rsidP="00D938EA">
      <w:pPr>
        <w:shd w:val="clear" w:color="auto" w:fill="FFFFFF"/>
        <w:spacing w:line="240" w:lineRule="auto"/>
        <w:jc w:val="center"/>
        <w:rPr>
          <w:rFonts w:ascii="Cambria" w:eastAsia="Times New Roman" w:hAnsi="Cambria" w:cs="Times New Roman"/>
          <w:color w:val="575757"/>
          <w:sz w:val="24"/>
          <w:szCs w:val="24"/>
        </w:rPr>
      </w:pPr>
      <w:r w:rsidRPr="00D938EA">
        <w:rPr>
          <w:rFonts w:ascii="Cambria" w:eastAsia="Times New Roman" w:hAnsi="Cambria" w:cs="Times New Roman"/>
          <w:noProof/>
          <w:color w:val="575757"/>
          <w:sz w:val="24"/>
          <w:szCs w:val="24"/>
        </w:rPr>
        <w:lastRenderedPageBreak/>
        <w:drawing>
          <wp:inline distT="0" distB="0" distL="0" distR="0" wp14:anchorId="32DCAA2D" wp14:editId="02BD3375">
            <wp:extent cx="4453255" cy="2921635"/>
            <wp:effectExtent l="0" t="0" r="4445" b="0"/>
            <wp:docPr id="5" name="Picture 5" descr="The System Configuration window. The General tab of this window is listed in which the type of startup can be selected. The startup options listed are the following. Normal Startup. Diagnostic Startup. Selective Star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he System Configuration window. The General tab of this window is listed in which the type of startup can be selected. The startup options listed are the following. Normal Startup. Diagnostic Startup. Selective Startup."/>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53255" cy="2921635"/>
                    </a:xfrm>
                    <a:prstGeom prst="rect">
                      <a:avLst/>
                    </a:prstGeom>
                    <a:noFill/>
                    <a:ln>
                      <a:noFill/>
                    </a:ln>
                  </pic:spPr>
                </pic:pic>
              </a:graphicData>
            </a:graphic>
          </wp:inline>
        </w:drawing>
      </w:r>
    </w:p>
    <w:p w14:paraId="5B047F2C" w14:textId="77777777" w:rsidR="00D938EA" w:rsidRPr="00D938EA" w:rsidRDefault="00D938EA" w:rsidP="00D938EA">
      <w:pPr>
        <w:shd w:val="clear" w:color="auto" w:fill="FFFFFF"/>
        <w:spacing w:after="225" w:line="240" w:lineRule="auto"/>
        <w:ind w:left="975" w:right="975"/>
        <w:rPr>
          <w:rFonts w:ascii="Cambria" w:eastAsia="Times New Roman" w:hAnsi="Cambria" w:cs="Times New Roman"/>
          <w:color w:val="575757"/>
          <w:sz w:val="24"/>
          <w:szCs w:val="24"/>
        </w:rPr>
      </w:pPr>
      <w:hyperlink r:id="rId69" w:history="1">
        <w:r w:rsidRPr="00D938EA">
          <w:rPr>
            <w:rFonts w:ascii="Cambria" w:eastAsia="Times New Roman" w:hAnsi="Cambria" w:cs="Times New Roman"/>
            <w:b/>
            <w:bCs/>
            <w:color w:val="00609A"/>
            <w:sz w:val="24"/>
            <w:szCs w:val="24"/>
          </w:rPr>
          <w:t>System Information</w:t>
        </w:r>
      </w:hyperlink>
      <w:r w:rsidRPr="00D938EA">
        <w:rPr>
          <w:rFonts w:ascii="Cambria" w:eastAsia="Times New Roman" w:hAnsi="Cambria" w:cs="Times New Roman"/>
          <w:color w:val="575757"/>
          <w:sz w:val="24"/>
          <w:szCs w:val="24"/>
        </w:rPr>
        <w:t> provides detailed information about Windows 10 configuration for hardware and software. You can view information such as hardware resources, device configuration, device drivers, services, and running tasks.</w:t>
      </w:r>
    </w:p>
    <w:p w14:paraId="568FA621" w14:textId="77777777" w:rsidR="00D938EA" w:rsidRPr="00D938EA" w:rsidRDefault="00D938EA" w:rsidP="00D938EA">
      <w:pPr>
        <w:shd w:val="clear" w:color="auto" w:fill="FFFFFF"/>
        <w:spacing w:after="225" w:line="240" w:lineRule="auto"/>
        <w:ind w:left="975" w:right="975"/>
        <w:rPr>
          <w:rFonts w:ascii="Cambria" w:eastAsia="Times New Roman" w:hAnsi="Cambria" w:cs="Times New Roman"/>
          <w:color w:val="575757"/>
          <w:sz w:val="24"/>
          <w:szCs w:val="24"/>
        </w:rPr>
      </w:pPr>
      <w:hyperlink r:id="rId70" w:history="1">
        <w:r w:rsidRPr="00D938EA">
          <w:rPr>
            <w:rFonts w:ascii="Cambria" w:eastAsia="Times New Roman" w:hAnsi="Cambria" w:cs="Times New Roman"/>
            <w:b/>
            <w:bCs/>
            <w:color w:val="00609A"/>
            <w:sz w:val="24"/>
            <w:szCs w:val="24"/>
          </w:rPr>
          <w:t>Task Scheduler</w:t>
        </w:r>
      </w:hyperlink>
      <w:r w:rsidRPr="00D938EA">
        <w:rPr>
          <w:rFonts w:ascii="Cambria" w:eastAsia="Times New Roman" w:hAnsi="Cambria" w:cs="Times New Roman"/>
          <w:color w:val="575757"/>
          <w:sz w:val="24"/>
          <w:szCs w:val="24"/>
        </w:rPr>
        <w:t xml:space="preserve"> lets you create system maintenance tasks that are performed on a regular schedule or when system events occur. Windows 10 uses Task Scheduler to perform many </w:t>
      </w:r>
      <w:proofErr w:type="gramStart"/>
      <w:r w:rsidRPr="00D938EA">
        <w:rPr>
          <w:rFonts w:ascii="Cambria" w:eastAsia="Times New Roman" w:hAnsi="Cambria" w:cs="Times New Roman"/>
          <w:color w:val="575757"/>
          <w:sz w:val="24"/>
          <w:szCs w:val="24"/>
        </w:rPr>
        <w:t>background</w:t>
      </w:r>
      <w:proofErr w:type="gramEnd"/>
      <w:r w:rsidRPr="00D938EA">
        <w:rPr>
          <w:rFonts w:ascii="Cambria" w:eastAsia="Times New Roman" w:hAnsi="Cambria" w:cs="Times New Roman"/>
          <w:color w:val="575757"/>
          <w:sz w:val="24"/>
          <w:szCs w:val="24"/>
        </w:rPr>
        <w:t xml:space="preserve"> maintenance tasks. You can also create your own tasks.</w:t>
      </w:r>
    </w:p>
    <w:p w14:paraId="5FE53673" w14:textId="77777777" w:rsidR="00D938EA" w:rsidRPr="00D938EA" w:rsidRDefault="00D938EA" w:rsidP="00D938EA">
      <w:pPr>
        <w:shd w:val="clear" w:color="auto" w:fill="FFFFFF"/>
        <w:spacing w:after="225" w:line="240" w:lineRule="auto"/>
        <w:ind w:left="975" w:right="975"/>
        <w:rPr>
          <w:rFonts w:ascii="Cambria" w:eastAsia="Times New Roman" w:hAnsi="Cambria" w:cs="Times New Roman"/>
          <w:color w:val="575757"/>
          <w:sz w:val="24"/>
          <w:szCs w:val="24"/>
        </w:rPr>
      </w:pPr>
      <w:bookmarkStart w:id="5" w:name="PageEnd_30"/>
      <w:bookmarkEnd w:id="5"/>
      <w:r w:rsidRPr="00D938EA">
        <w:rPr>
          <w:rFonts w:ascii="Cambria" w:eastAsia="Times New Roman" w:hAnsi="Cambria" w:cs="Times New Roman"/>
          <w:color w:val="575757"/>
          <w:sz w:val="24"/>
          <w:szCs w:val="24"/>
        </w:rPr>
        <w:t xml:space="preserve">Windows Defender Firewall with Advanced Security is an advanced editor for configuring Windows Firewall. It allows you to configure advanced settings for Windows Firewall that are not available through the Windows Firewall applet in Control Panel or Settings. In addition, Windows Defender Firewall with Advanced Security can configure </w:t>
      </w:r>
      <w:proofErr w:type="spellStart"/>
      <w:r w:rsidRPr="00D938EA">
        <w:rPr>
          <w:rFonts w:ascii="Cambria" w:eastAsia="Times New Roman" w:hAnsi="Cambria" w:cs="Times New Roman"/>
          <w:color w:val="575757"/>
          <w:sz w:val="24"/>
          <w:szCs w:val="24"/>
        </w:rPr>
        <w:t>IPSec</w:t>
      </w:r>
      <w:proofErr w:type="spellEnd"/>
      <w:r w:rsidRPr="00D938EA">
        <w:rPr>
          <w:rFonts w:ascii="Cambria" w:eastAsia="Times New Roman" w:hAnsi="Cambria" w:cs="Times New Roman"/>
          <w:color w:val="575757"/>
          <w:sz w:val="24"/>
          <w:szCs w:val="24"/>
        </w:rPr>
        <w:t xml:space="preserve"> settings. </w:t>
      </w:r>
      <w:proofErr w:type="spellStart"/>
      <w:r w:rsidRPr="00D938EA">
        <w:rPr>
          <w:rFonts w:ascii="Cambria" w:eastAsia="Times New Roman" w:hAnsi="Cambria" w:cs="Times New Roman"/>
          <w:color w:val="575757"/>
          <w:sz w:val="24"/>
          <w:szCs w:val="24"/>
        </w:rPr>
        <w:t>IPSec</w:t>
      </w:r>
      <w:proofErr w:type="spellEnd"/>
      <w:r w:rsidRPr="00D938EA">
        <w:rPr>
          <w:rFonts w:ascii="Cambria" w:eastAsia="Times New Roman" w:hAnsi="Cambria" w:cs="Times New Roman"/>
          <w:color w:val="575757"/>
          <w:sz w:val="24"/>
          <w:szCs w:val="24"/>
        </w:rPr>
        <w:t xml:space="preserve"> is a protocol used to encrypt data communication over the network.</w:t>
      </w:r>
    </w:p>
    <w:p w14:paraId="7766BA48" w14:textId="77777777" w:rsidR="00D938EA" w:rsidRPr="00D938EA" w:rsidRDefault="00D938EA" w:rsidP="00D938EA">
      <w:pPr>
        <w:shd w:val="clear" w:color="auto" w:fill="FFFFFF"/>
        <w:spacing w:line="240" w:lineRule="auto"/>
        <w:ind w:left="975" w:right="975"/>
        <w:rPr>
          <w:rFonts w:ascii="Cambria" w:eastAsia="Times New Roman" w:hAnsi="Cambria" w:cs="Times New Roman"/>
          <w:color w:val="575757"/>
          <w:sz w:val="24"/>
          <w:szCs w:val="24"/>
        </w:rPr>
      </w:pPr>
      <w:r w:rsidRPr="00D938EA">
        <w:rPr>
          <w:rFonts w:ascii="Cambria" w:eastAsia="Times New Roman" w:hAnsi="Cambria" w:cs="Times New Roman"/>
          <w:color w:val="575757"/>
          <w:sz w:val="24"/>
          <w:szCs w:val="24"/>
        </w:rPr>
        <w:t>The </w:t>
      </w:r>
      <w:hyperlink r:id="rId71" w:history="1">
        <w:r w:rsidRPr="00D938EA">
          <w:rPr>
            <w:rFonts w:ascii="Cambria" w:eastAsia="Times New Roman" w:hAnsi="Cambria" w:cs="Times New Roman"/>
            <w:b/>
            <w:bCs/>
            <w:color w:val="00609A"/>
            <w:sz w:val="24"/>
            <w:szCs w:val="24"/>
          </w:rPr>
          <w:t>Windows Memory Diagnostics Tool</w:t>
        </w:r>
      </w:hyperlink>
      <w:r w:rsidRPr="00D938EA">
        <w:rPr>
          <w:rFonts w:ascii="Cambria" w:eastAsia="Times New Roman" w:hAnsi="Cambria" w:cs="Times New Roman"/>
          <w:color w:val="575757"/>
          <w:sz w:val="24"/>
          <w:szCs w:val="24"/>
        </w:rPr>
        <w:t> is used to perform tests on the physical memory of a computer running Windows 10. The physical memory of a computer cannot be tested when Windows 10 is running because the memory diagnostics tool needs access to test all the memory, including the memory used by Windows 10. So, when you choose to use the Windows Memory Diagnostics Tool, your computer reboots to run the tool without Windows 10 in memory.</w:t>
      </w:r>
    </w:p>
    <w:p w14:paraId="3B055A90" w14:textId="11A821D7" w:rsidR="00D938EA" w:rsidRPr="00D938EA" w:rsidRDefault="00D938EA" w:rsidP="00D938EA">
      <w:pPr>
        <w:shd w:val="clear" w:color="auto" w:fill="FFFFFF"/>
        <w:spacing w:after="0" w:line="240" w:lineRule="auto"/>
        <w:rPr>
          <w:rFonts w:ascii="Cambria" w:eastAsia="Times New Roman" w:hAnsi="Cambria" w:cs="Times New Roman"/>
          <w:color w:val="575757"/>
          <w:sz w:val="24"/>
          <w:szCs w:val="24"/>
        </w:rPr>
      </w:pPr>
      <w:r w:rsidRPr="00D938EA">
        <w:rPr>
          <w:rFonts w:ascii="Cambria" w:eastAsia="Times New Roman" w:hAnsi="Cambria" w:cs="Times New Roman"/>
          <w:color w:val="575757"/>
          <w:sz w:val="24"/>
          <w:szCs w:val="24"/>
        </w:rPr>
        <w:t>Go to pg.</w:t>
      </w:r>
      <w:r w:rsidRPr="00D938EA">
        <w:rPr>
          <w:rFonts w:ascii="Cambria" w:eastAsia="Times New Roman" w:hAnsi="Cambria" w:cs="Times New Roman"/>
          <w:color w:val="575757"/>
          <w:sz w:val="24"/>
          <w:szCs w:val="24"/>
        </w:rPr>
        <w:object w:dxaOrig="1440" w:dyaOrig="1440" w14:anchorId="567955FD">
          <v:shape id="_x0000_i1050" type="#_x0000_t75" style="width:42.1pt;height:17.75pt" o:ole="">
            <v:imagedata r:id="rId42" o:title=""/>
          </v:shape>
          <w:control r:id="rId72" w:name="DefaultOcxName3" w:shapeid="_x0000_i1050"/>
        </w:object>
      </w:r>
    </w:p>
    <w:p w14:paraId="57700A45" w14:textId="77777777" w:rsidR="00D938EA" w:rsidRPr="00D938EA" w:rsidRDefault="00D938EA" w:rsidP="00D938EA">
      <w:pPr>
        <w:shd w:val="clear" w:color="auto" w:fill="FFFFFF"/>
        <w:spacing w:after="0" w:line="240" w:lineRule="auto"/>
        <w:rPr>
          <w:rFonts w:ascii="Cambria" w:eastAsia="Times New Roman" w:hAnsi="Cambria" w:cs="Times New Roman"/>
          <w:color w:val="575757"/>
          <w:sz w:val="24"/>
          <w:szCs w:val="24"/>
        </w:rPr>
      </w:pPr>
      <w:hyperlink r:id="rId73" w:tooltip="Help" w:history="1">
        <w:r w:rsidRPr="00D938EA">
          <w:rPr>
            <w:rFonts w:ascii="Helvetica" w:eastAsia="Times New Roman" w:hAnsi="Helvetica" w:cs="Helvetica"/>
            <w:b/>
            <w:bCs/>
            <w:color w:val="7A7A7A"/>
            <w:sz w:val="23"/>
            <w:szCs w:val="23"/>
            <w:bdr w:val="none" w:sz="0" w:space="0" w:color="auto" w:frame="1"/>
          </w:rPr>
          <w:t>help</w:t>
        </w:r>
      </w:hyperlink>
    </w:p>
    <w:p w14:paraId="1AB7802B" w14:textId="77777777" w:rsidR="00D938EA" w:rsidRDefault="00D938EA" w:rsidP="00D938EA">
      <w:pPr>
        <w:ind w:hanging="28816"/>
        <w:rPr>
          <w:rFonts w:ascii="Cambria" w:hAnsi="Cambria"/>
          <w:color w:val="575757"/>
        </w:rPr>
      </w:pPr>
      <w:r>
        <w:rPr>
          <w:rFonts w:ascii="Cambria" w:hAnsi="Cambria"/>
          <w:color w:val="575757"/>
        </w:rPr>
        <w:t>Application Opened</w:t>
      </w:r>
    </w:p>
    <w:p w14:paraId="0CBCBE93" w14:textId="77777777" w:rsidR="00D938EA" w:rsidRDefault="00D938EA" w:rsidP="00D938EA">
      <w:pPr>
        <w:shd w:val="clear" w:color="auto" w:fill="FFFFFF"/>
        <w:rPr>
          <w:rFonts w:ascii="Cambria" w:hAnsi="Cambria"/>
          <w:color w:val="575757"/>
        </w:rPr>
      </w:pPr>
      <w:hyperlink r:id="rId74" w:anchor="header" w:history="1">
        <w:r>
          <w:rPr>
            <w:rStyle w:val="Hyperlink"/>
            <w:rFonts w:ascii="Cambria" w:hAnsi="Cambria"/>
            <w:color w:val="0081BC"/>
            <w:u w:val="none"/>
          </w:rPr>
          <w:t>Main content</w:t>
        </w:r>
      </w:hyperlink>
    </w:p>
    <w:p w14:paraId="3FE7D5C9" w14:textId="77777777" w:rsidR="00D938EA" w:rsidRDefault="00D938EA" w:rsidP="00D938E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2-2a</w:t>
      </w:r>
      <w:r>
        <w:rPr>
          <w:rStyle w:val="headingtext"/>
          <w:rFonts w:ascii="Open Sans" w:hAnsi="Open Sans" w:cs="Open Sans"/>
          <w:color w:val="DF7300"/>
          <w:sz w:val="54"/>
          <w:szCs w:val="54"/>
        </w:rPr>
        <w:t>Microsoft Management Console</w:t>
      </w:r>
    </w:p>
    <w:p w14:paraId="3C014554" w14:textId="77777777" w:rsidR="00D938EA" w:rsidRDefault="00D938EA" w:rsidP="00D938E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MMC is a graphical interface shell that provides a structured environment to build management utilities. The MMC provides basic functionality, such as menus, so that management utility developers do not have to create it themselves. This also provides a consistent user interface for all management utilities, which makes network administrators more productive.</w:t>
      </w:r>
    </w:p>
    <w:p w14:paraId="17CD8208" w14:textId="77777777" w:rsidR="00D938EA" w:rsidRDefault="00D938EA" w:rsidP="00D938E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Network administrators use MMC consoles with </w:t>
      </w:r>
      <w:hyperlink r:id="rId75" w:history="1">
        <w:r>
          <w:rPr>
            <w:rStyle w:val="primaryterm"/>
            <w:rFonts w:ascii="Cambria" w:eastAsiaTheme="majorEastAsia" w:hAnsi="Cambria"/>
            <w:b/>
            <w:bCs/>
            <w:color w:val="00609A"/>
          </w:rPr>
          <w:t>MMC snap-ins</w:t>
        </w:r>
      </w:hyperlink>
      <w:r>
        <w:rPr>
          <w:rFonts w:ascii="Cambria" w:hAnsi="Cambria"/>
          <w:color w:val="575757"/>
        </w:rPr>
        <w:t> to perform management tasks. Each MMC console can host one or more snap-ins. A snap-in is a component that adds control mechanisms to the MMC console for a specific service or object. For example, the Disk Management snap-in is used to manage hard disks. Snap-ins typically are capable of multiple functions. For example, the Disk Management snap-in can partition and format hard disks.</w:t>
      </w:r>
    </w:p>
    <w:p w14:paraId="42023091" w14:textId="77777777" w:rsidR="00D938EA" w:rsidRDefault="00D938EA" w:rsidP="00D938E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An MMC console, shown in </w:t>
      </w:r>
      <w:hyperlink r:id="rId76" w:history="1">
        <w:r>
          <w:rPr>
            <w:rStyle w:val="Hyperlink"/>
            <w:rFonts w:ascii="Cambria" w:hAnsi="Cambria"/>
            <w:color w:val="0081BC"/>
            <w:u w:val="none"/>
          </w:rPr>
          <w:t>Figure 2-5</w:t>
        </w:r>
      </w:hyperlink>
      <w:r>
        <w:rPr>
          <w:rFonts w:ascii="Cambria" w:hAnsi="Cambria"/>
          <w:color w:val="575757"/>
        </w:rPr>
        <w:t>, is composed of a console menu bar, console tree, details pane, and an Actions pane. The contents of the Action and View menus in the console menu bar change based on the snap-in that is active in the console. The console menu bar also contains a mini-icon toolbar of shortcuts to common tasks in the Action and View menus. The console tree is the left pane of the console and displays the snap-ins that are loaded into the console. The details pane is the middle pane of the console and displays the details of the item selected in the console tree. The Actions pane on the right is used to provide easy access to the options in the Action menu. For example, in </w:t>
      </w:r>
      <w:hyperlink r:id="rId77" w:history="1">
        <w:r>
          <w:rPr>
            <w:rStyle w:val="Hyperlink"/>
            <w:rFonts w:ascii="Cambria" w:hAnsi="Cambria"/>
            <w:color w:val="0081BC"/>
            <w:u w:val="none"/>
          </w:rPr>
          <w:t>Figure 2-5</w:t>
        </w:r>
      </w:hyperlink>
      <w:r>
        <w:rPr>
          <w:rFonts w:ascii="Cambria" w:hAnsi="Cambria"/>
          <w:color w:val="575757"/>
        </w:rPr>
        <w:t>, Event Viewer is selected, and the Actions pane shows the options available at that node.</w:t>
      </w:r>
    </w:p>
    <w:p w14:paraId="690E0556" w14:textId="77777777" w:rsidR="00D938EA" w:rsidRDefault="00D938EA" w:rsidP="00D938E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2-5</w:t>
      </w:r>
      <w:r>
        <w:rPr>
          <w:rStyle w:val="mediaassettitle"/>
          <w:rFonts w:ascii="Tahoma" w:hAnsi="Tahoma" w:cs="Tahoma"/>
          <w:b/>
          <w:bCs/>
          <w:color w:val="000000"/>
          <w:sz w:val="28"/>
          <w:szCs w:val="28"/>
        </w:rPr>
        <w:t>Computer Management MMC Console</w:t>
      </w:r>
    </w:p>
    <w:p w14:paraId="59EFAC33" w14:textId="270E501F" w:rsidR="00D938EA" w:rsidRDefault="00D938EA" w:rsidP="00D938EA">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22EAFA44" wp14:editId="54AA5F13">
            <wp:extent cx="5664835" cy="4168140"/>
            <wp:effectExtent l="0" t="0" r="0" b="3810"/>
            <wp:docPr id="9" name="Picture 9" descr="The Computer Management M M C console which is a graphical interface shell that can be used to build management utilities. The console has a menu bar, a console tree in the left side, a detail pane in the center, and an actions pane in the right side of th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e Computer Management M M C console which is a graphical interface shell that can be used to build management utilities. The console has a menu bar, a console tree in the left side, a detail pane in the center, and an actions pane in the right side of the window."/>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64835" cy="4168140"/>
                    </a:xfrm>
                    <a:prstGeom prst="rect">
                      <a:avLst/>
                    </a:prstGeom>
                    <a:noFill/>
                    <a:ln>
                      <a:noFill/>
                    </a:ln>
                  </pic:spPr>
                </pic:pic>
              </a:graphicData>
            </a:graphic>
          </wp:inline>
        </w:drawing>
      </w:r>
    </w:p>
    <w:p w14:paraId="5AAE194F" w14:textId="66467E33" w:rsidR="00D938EA" w:rsidRDefault="00D938EA" w:rsidP="00D938EA">
      <w:pPr>
        <w:shd w:val="clear" w:color="auto" w:fill="FFFFFF"/>
        <w:jc w:val="center"/>
        <w:rPr>
          <w:rFonts w:ascii="Cambria" w:hAnsi="Cambria"/>
          <w:color w:val="575757"/>
        </w:rPr>
      </w:pPr>
      <w:r>
        <w:rPr>
          <w:rFonts w:ascii="Cambria" w:hAnsi="Cambria"/>
          <w:noProof/>
          <w:color w:val="575757"/>
        </w:rPr>
        <w:drawing>
          <wp:inline distT="0" distB="0" distL="0" distR="0" wp14:anchorId="2B8FBD99" wp14:editId="00DE2BE4">
            <wp:extent cx="201930" cy="201930"/>
            <wp:effectExtent l="0" t="0" r="7620" b="7620"/>
            <wp:docPr id="8" name="Picture 8"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nlarge Imag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40DE468" w14:textId="77777777" w:rsidR="00D938EA" w:rsidRDefault="00D938EA" w:rsidP="00D938EA">
      <w:pPr>
        <w:pStyle w:val="NormalWeb"/>
        <w:shd w:val="clear" w:color="auto" w:fill="FFFFFF"/>
        <w:spacing w:before="0" w:beforeAutospacing="0" w:after="225" w:afterAutospacing="0"/>
        <w:ind w:left="975" w:right="975"/>
        <w:rPr>
          <w:rFonts w:ascii="Cambria" w:hAnsi="Cambria"/>
          <w:color w:val="575757"/>
        </w:rPr>
      </w:pPr>
      <w:hyperlink r:id="rId79" w:history="1">
        <w:r>
          <w:rPr>
            <w:rStyle w:val="Hyperlink"/>
            <w:rFonts w:ascii="Cambria" w:hAnsi="Cambria"/>
            <w:color w:val="0081BC"/>
            <w:u w:val="none"/>
          </w:rPr>
          <w:t>Figure 2-5</w:t>
        </w:r>
      </w:hyperlink>
      <w:r>
        <w:rPr>
          <w:rFonts w:ascii="Cambria" w:hAnsi="Cambria"/>
          <w:color w:val="575757"/>
        </w:rPr>
        <w:t> shows the pre-built Computer Management administrative tool that includes several snap-ins. You also can create a customized MMC console by adding the snap-ins you want to a single console and then saving the console as an .</w:t>
      </w:r>
      <w:proofErr w:type="spellStart"/>
      <w:r>
        <w:rPr>
          <w:rFonts w:ascii="Cambria" w:hAnsi="Cambria"/>
          <w:color w:val="575757"/>
        </w:rPr>
        <w:t>msc</w:t>
      </w:r>
      <w:proofErr w:type="spellEnd"/>
      <w:r>
        <w:rPr>
          <w:rFonts w:ascii="Cambria" w:hAnsi="Cambria"/>
          <w:color w:val="575757"/>
        </w:rPr>
        <w:t xml:space="preserve"> file. Because you can share .</w:t>
      </w:r>
      <w:proofErr w:type="spellStart"/>
      <w:r>
        <w:rPr>
          <w:rFonts w:ascii="Cambria" w:hAnsi="Cambria"/>
          <w:color w:val="575757"/>
        </w:rPr>
        <w:t>msc</w:t>
      </w:r>
      <w:proofErr w:type="spellEnd"/>
      <w:r>
        <w:rPr>
          <w:rFonts w:ascii="Cambria" w:hAnsi="Cambria"/>
          <w:color w:val="575757"/>
        </w:rPr>
        <w:t xml:space="preserve"> files among users and computers, administrators can be more productive.</w:t>
      </w:r>
    </w:p>
    <w:p w14:paraId="04005B87" w14:textId="6B5DA3E3" w:rsidR="00D938EA" w:rsidRDefault="00D938EA" w:rsidP="00D938EA">
      <w:pPr>
        <w:shd w:val="clear" w:color="auto" w:fill="FFFFFF"/>
        <w:rPr>
          <w:rFonts w:ascii="Cambria" w:hAnsi="Cambria"/>
          <w:color w:val="575757"/>
        </w:rPr>
      </w:pPr>
      <w:bookmarkStart w:id="6" w:name="PageEnd_31"/>
      <w:bookmarkEnd w:id="6"/>
      <w:r>
        <w:rPr>
          <w:rStyle w:val="jumptopage-label"/>
          <w:rFonts w:ascii="Cambria" w:hAnsi="Cambria"/>
          <w:color w:val="575757"/>
        </w:rPr>
        <w:t>Go to pg.</w:t>
      </w:r>
      <w:r>
        <w:rPr>
          <w:rFonts w:ascii="Cambria" w:hAnsi="Cambria"/>
          <w:color w:val="575757"/>
        </w:rPr>
        <w:object w:dxaOrig="1440" w:dyaOrig="1440" w14:anchorId="44696794">
          <v:shape id="_x0000_i1057" type="#_x0000_t75" style="width:42.1pt;height:17.75pt" o:ole="">
            <v:imagedata r:id="rId42" o:title=""/>
          </v:shape>
          <w:control r:id="rId80" w:name="DefaultOcxName4" w:shapeid="_x0000_i1057"/>
        </w:object>
      </w:r>
    </w:p>
    <w:p w14:paraId="1CC3F32E" w14:textId="77777777" w:rsidR="00D938EA" w:rsidRDefault="00D938EA" w:rsidP="00D938EA">
      <w:pPr>
        <w:shd w:val="clear" w:color="auto" w:fill="FFFFFF"/>
        <w:rPr>
          <w:rFonts w:ascii="Cambria" w:hAnsi="Cambria"/>
          <w:color w:val="575757"/>
        </w:rPr>
      </w:pPr>
      <w:hyperlink r:id="rId81" w:tooltip="Help" w:history="1">
        <w:r>
          <w:rPr>
            <w:rStyle w:val="novisual"/>
            <w:rFonts w:ascii="Helvetica" w:hAnsi="Helvetica" w:cs="Helvetica"/>
            <w:b/>
            <w:bCs/>
            <w:color w:val="7A7A7A"/>
            <w:sz w:val="23"/>
            <w:szCs w:val="23"/>
            <w:bdr w:val="none" w:sz="0" w:space="0" w:color="auto" w:frame="1"/>
          </w:rPr>
          <w:t>help</w:t>
        </w:r>
      </w:hyperlink>
    </w:p>
    <w:p w14:paraId="60CE6FFC" w14:textId="77777777" w:rsidR="00D938EA" w:rsidRDefault="00D938EA" w:rsidP="00D938EA">
      <w:pPr>
        <w:ind w:hanging="28816"/>
        <w:rPr>
          <w:rFonts w:ascii="Cambria" w:hAnsi="Cambria"/>
          <w:color w:val="575757"/>
        </w:rPr>
      </w:pPr>
      <w:r>
        <w:rPr>
          <w:rFonts w:ascii="Cambria" w:hAnsi="Cambria"/>
          <w:color w:val="575757"/>
        </w:rPr>
        <w:t>Application Opened</w:t>
      </w:r>
    </w:p>
    <w:p w14:paraId="6AAB048A" w14:textId="77777777" w:rsidR="00D938EA" w:rsidRDefault="00D938EA" w:rsidP="00D938EA">
      <w:pPr>
        <w:shd w:val="clear" w:color="auto" w:fill="FFFFFF"/>
        <w:rPr>
          <w:rFonts w:ascii="Cambria" w:hAnsi="Cambria"/>
          <w:color w:val="575757"/>
        </w:rPr>
      </w:pPr>
      <w:hyperlink r:id="rId82" w:anchor="header" w:history="1">
        <w:r>
          <w:rPr>
            <w:rStyle w:val="Hyperlink"/>
            <w:rFonts w:ascii="Cambria" w:hAnsi="Cambria"/>
            <w:color w:val="0081BC"/>
            <w:u w:val="none"/>
          </w:rPr>
          <w:t>Main content</w:t>
        </w:r>
      </w:hyperlink>
    </w:p>
    <w:p w14:paraId="3DDA14D9" w14:textId="77777777" w:rsidR="00D938EA" w:rsidRDefault="00D938EA" w:rsidP="00D938E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2-2b</w:t>
      </w:r>
      <w:r>
        <w:rPr>
          <w:rStyle w:val="headingtext"/>
          <w:rFonts w:ascii="Open Sans" w:hAnsi="Open Sans" w:cs="Open Sans"/>
          <w:color w:val="DF7300"/>
          <w:sz w:val="54"/>
          <w:szCs w:val="54"/>
        </w:rPr>
        <w:t>Computer Management</w:t>
      </w:r>
    </w:p>
    <w:p w14:paraId="725EA631" w14:textId="77777777" w:rsidR="00D938EA" w:rsidRDefault="00D938EA" w:rsidP="00D938EA">
      <w:pPr>
        <w:pStyle w:val="NormalWeb"/>
        <w:shd w:val="clear" w:color="auto" w:fill="FFFFFF"/>
        <w:spacing w:before="0" w:beforeAutospacing="0" w:after="225" w:afterAutospacing="0"/>
        <w:ind w:left="975" w:right="975"/>
        <w:rPr>
          <w:rFonts w:ascii="Cambria" w:hAnsi="Cambria"/>
          <w:color w:val="575757"/>
        </w:rPr>
      </w:pPr>
      <w:hyperlink r:id="rId83" w:history="1">
        <w:r>
          <w:rPr>
            <w:rStyle w:val="primaryterm"/>
            <w:rFonts w:ascii="Cambria" w:eastAsiaTheme="majorEastAsia" w:hAnsi="Cambria"/>
            <w:b/>
            <w:bCs/>
            <w:color w:val="00609A"/>
          </w:rPr>
          <w:t>Computer Management</w:t>
        </w:r>
      </w:hyperlink>
      <w:r>
        <w:rPr>
          <w:rFonts w:ascii="Cambria" w:hAnsi="Cambria"/>
          <w:color w:val="575757"/>
        </w:rPr>
        <w:t xml:space="preserve"> is an MMC console that serves as a common troubleshooting and administrative interface for several snap-ins. The </w:t>
      </w:r>
      <w:r>
        <w:rPr>
          <w:rFonts w:ascii="Cambria" w:hAnsi="Cambria"/>
          <w:color w:val="575757"/>
        </w:rPr>
        <w:lastRenderedPageBreak/>
        <w:t>Computer Management console is divided into three sections: System Tools, Storage, and Services and Applications.</w:t>
      </w:r>
    </w:p>
    <w:p w14:paraId="341A8C14" w14:textId="77777777" w:rsidR="00D938EA" w:rsidRDefault="00D938EA" w:rsidP="00D938E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System Tools section contains:</w:t>
      </w:r>
    </w:p>
    <w:p w14:paraId="797CB2DB" w14:textId="77777777" w:rsidR="00D938EA" w:rsidRDefault="00D938EA" w:rsidP="00D938EA">
      <w:pPr>
        <w:pStyle w:val="NormalWeb"/>
        <w:numPr>
          <w:ilvl w:val="0"/>
          <w:numId w:val="6"/>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Task Scheduler</w:t>
      </w:r>
      <w:r>
        <w:rPr>
          <w:rFonts w:ascii="Cambria" w:hAnsi="Cambria"/>
          <w:color w:val="575757"/>
        </w:rPr>
        <w:t>—This provides a way to schedule programs to run at a specified time or when an event occurs.</w:t>
      </w:r>
    </w:p>
    <w:p w14:paraId="3FE6625C" w14:textId="77777777" w:rsidR="00D938EA" w:rsidRDefault="00D938EA" w:rsidP="00D938EA">
      <w:pPr>
        <w:pStyle w:val="NormalWeb"/>
        <w:numPr>
          <w:ilvl w:val="0"/>
          <w:numId w:val="6"/>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Event Viewer</w:t>
      </w:r>
      <w:r>
        <w:rPr>
          <w:rFonts w:ascii="Cambria" w:hAnsi="Cambria"/>
          <w:color w:val="575757"/>
        </w:rPr>
        <w:t>—This is another way to access the same information as is found in the Event Viewer administrative tool.</w:t>
      </w:r>
    </w:p>
    <w:p w14:paraId="0458455B" w14:textId="77777777" w:rsidR="00D938EA" w:rsidRDefault="00D938EA" w:rsidP="00D938EA">
      <w:pPr>
        <w:pStyle w:val="NormalWeb"/>
        <w:numPr>
          <w:ilvl w:val="0"/>
          <w:numId w:val="6"/>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Shared Folders</w:t>
      </w:r>
      <w:r>
        <w:rPr>
          <w:rFonts w:ascii="Cambria" w:hAnsi="Cambria"/>
          <w:color w:val="575757"/>
        </w:rPr>
        <w:t>—This is a way to view the shared folders on the local system. The Shares folder lets you see all shares, including hidden shares, the path of each share, and the number of clients connected to each share. The Sessions folder lets you view which users are connected to the local system over the network, how many files they have open, and the computer they are using. The Open Files folder lets you see which files are open and which user has them open.</w:t>
      </w:r>
    </w:p>
    <w:p w14:paraId="4969770B" w14:textId="77777777" w:rsidR="00D938EA" w:rsidRDefault="00D938EA" w:rsidP="00D938EA">
      <w:pPr>
        <w:pStyle w:val="NormalWeb"/>
        <w:numPr>
          <w:ilvl w:val="0"/>
          <w:numId w:val="6"/>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Local Users and Groups</w:t>
      </w:r>
      <w:r>
        <w:rPr>
          <w:rFonts w:ascii="Cambria" w:hAnsi="Cambria"/>
          <w:color w:val="575757"/>
        </w:rPr>
        <w:t>—This is a way to access similar information as Accounts in Settings; however, this option is more advanced and provides additional options.</w:t>
      </w:r>
    </w:p>
    <w:p w14:paraId="6E08C9AB" w14:textId="77777777" w:rsidR="00D938EA" w:rsidRDefault="00D938EA" w:rsidP="00D938EA">
      <w:pPr>
        <w:pStyle w:val="NormalWeb"/>
        <w:numPr>
          <w:ilvl w:val="0"/>
          <w:numId w:val="6"/>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Performance</w:t>
      </w:r>
      <w:r>
        <w:rPr>
          <w:rFonts w:ascii="Cambria" w:hAnsi="Cambria"/>
          <w:color w:val="575757"/>
        </w:rPr>
        <w:t>—This is another way to access the same information as is available in the Performance Monitor administrative tool.</w:t>
      </w:r>
    </w:p>
    <w:p w14:paraId="622D9BCE" w14:textId="77777777" w:rsidR="00D938EA" w:rsidRDefault="00D938EA" w:rsidP="00D938EA">
      <w:pPr>
        <w:pStyle w:val="NormalWeb"/>
        <w:numPr>
          <w:ilvl w:val="0"/>
          <w:numId w:val="6"/>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Device Manager</w:t>
      </w:r>
      <w:r>
        <w:rPr>
          <w:rFonts w:ascii="Cambria" w:hAnsi="Cambria"/>
          <w:color w:val="575757"/>
        </w:rPr>
        <w:t>—This provides a way to view and modify the configuration of hardware devices in your computer.</w:t>
      </w:r>
    </w:p>
    <w:p w14:paraId="0ABF2341" w14:textId="77777777" w:rsidR="00D938EA" w:rsidRDefault="00D938EA" w:rsidP="00D938E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Storage section contains:</w:t>
      </w:r>
    </w:p>
    <w:p w14:paraId="61B819ED" w14:textId="77777777" w:rsidR="00D938EA" w:rsidRDefault="00D938EA" w:rsidP="00D938EA">
      <w:pPr>
        <w:pStyle w:val="NormalWeb"/>
        <w:numPr>
          <w:ilvl w:val="0"/>
          <w:numId w:val="7"/>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Disk Management</w:t>
      </w:r>
      <w:r>
        <w:rPr>
          <w:rFonts w:ascii="Cambria" w:hAnsi="Cambria"/>
          <w:color w:val="575757"/>
        </w:rPr>
        <w:t>—This is used to manage hard disks. You can partition and format hard disks.</w:t>
      </w:r>
    </w:p>
    <w:p w14:paraId="6EC78478" w14:textId="77777777" w:rsidR="00D938EA" w:rsidRDefault="00D938EA" w:rsidP="00D938EA">
      <w:pPr>
        <w:pStyle w:val="NormalWeb"/>
        <w:shd w:val="clear" w:color="auto" w:fill="FFFFFF"/>
        <w:spacing w:before="0" w:beforeAutospacing="0" w:after="225" w:afterAutospacing="0"/>
        <w:ind w:left="975" w:right="975"/>
        <w:rPr>
          <w:rFonts w:ascii="Cambria" w:hAnsi="Cambria"/>
          <w:color w:val="575757"/>
        </w:rPr>
      </w:pPr>
      <w:bookmarkStart w:id="7" w:name="PageEnd_32"/>
      <w:bookmarkEnd w:id="7"/>
      <w:r>
        <w:rPr>
          <w:rFonts w:ascii="Cambria" w:hAnsi="Cambria"/>
          <w:color w:val="575757"/>
        </w:rPr>
        <w:t>The Services and Applications section contains:</w:t>
      </w:r>
    </w:p>
    <w:p w14:paraId="7731D498" w14:textId="77777777" w:rsidR="00D938EA" w:rsidRDefault="00D938EA" w:rsidP="00D938EA">
      <w:pPr>
        <w:pStyle w:val="NormalWeb"/>
        <w:numPr>
          <w:ilvl w:val="0"/>
          <w:numId w:val="8"/>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Services</w:t>
      </w:r>
      <w:r>
        <w:rPr>
          <w:rFonts w:ascii="Cambria" w:hAnsi="Cambria"/>
          <w:color w:val="575757"/>
        </w:rPr>
        <w:t>—This is used to enable, configure, and disable Windows 10 services.</w:t>
      </w:r>
    </w:p>
    <w:p w14:paraId="4DB5C5BA" w14:textId="77777777" w:rsidR="00D938EA" w:rsidRDefault="00D938EA" w:rsidP="00D938EA">
      <w:pPr>
        <w:pStyle w:val="NormalWeb"/>
        <w:numPr>
          <w:ilvl w:val="0"/>
          <w:numId w:val="8"/>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WMI Control</w:t>
      </w:r>
      <w:r>
        <w:rPr>
          <w:rFonts w:ascii="Cambria" w:hAnsi="Cambria"/>
          <w:color w:val="575757"/>
        </w:rPr>
        <w:t>—This provides a way to back up and restore, control security, and specify a default namespace for Windows Management Instrumentation (WMI). WMI is used to perform remote monitoring and management of Windows.</w:t>
      </w:r>
    </w:p>
    <w:p w14:paraId="516F49CF" w14:textId="77777777" w:rsidR="00D938EA" w:rsidRDefault="00D938EA" w:rsidP="00D938EA">
      <w:pPr>
        <w:rPr>
          <w:rFonts w:ascii="Cambria" w:hAnsi="Cambria"/>
          <w:color w:val="575757"/>
        </w:rPr>
      </w:pPr>
      <w:r>
        <w:rPr>
          <w:rStyle w:val="label"/>
          <w:rFonts w:ascii="Tahoma" w:hAnsi="Tahoma" w:cs="Tahoma"/>
          <w:b/>
          <w:bCs/>
          <w:color w:val="FFFFFF"/>
          <w:spacing w:val="7"/>
          <w:sz w:val="27"/>
          <w:szCs w:val="27"/>
          <w:shd w:val="clear" w:color="auto" w:fill="FF9733"/>
        </w:rPr>
        <w:t>Tip</w:t>
      </w:r>
    </w:p>
    <w:p w14:paraId="356F70DA" w14:textId="77777777" w:rsidR="00D938EA" w:rsidRDefault="00D938EA" w:rsidP="00D938EA">
      <w:pPr>
        <w:pStyle w:val="NormalWeb"/>
        <w:shd w:val="clear" w:color="auto" w:fill="FFFFFF"/>
        <w:spacing w:before="0" w:beforeAutospacing="0" w:after="225" w:afterAutospacing="0"/>
        <w:rPr>
          <w:rFonts w:ascii="Cambria" w:hAnsi="Cambria"/>
          <w:color w:val="575757"/>
        </w:rPr>
      </w:pPr>
      <w:r>
        <w:rPr>
          <w:rFonts w:ascii="Cambria" w:hAnsi="Cambria"/>
          <w:color w:val="575757"/>
        </w:rPr>
        <w:t>You can also open Computer Management by pressing </w:t>
      </w:r>
      <w:proofErr w:type="spellStart"/>
      <w:r>
        <w:rPr>
          <w:rStyle w:val="Strong"/>
          <w:rFonts w:ascii="Cambria" w:hAnsi="Cambria"/>
          <w:color w:val="575757"/>
        </w:rPr>
        <w:t>Win+X</w:t>
      </w:r>
      <w:proofErr w:type="spellEnd"/>
      <w:r>
        <w:rPr>
          <w:rFonts w:ascii="Cambria" w:hAnsi="Cambria"/>
          <w:color w:val="575757"/>
        </w:rPr>
        <w:t> and selecting Computer Management.</w:t>
      </w:r>
    </w:p>
    <w:p w14:paraId="0F492F31" w14:textId="77777777" w:rsidR="00D938EA" w:rsidRDefault="00D938EA" w:rsidP="00D938EA">
      <w:pPr>
        <w:rPr>
          <w:rFonts w:ascii="Cambria" w:hAnsi="Cambria"/>
          <w:color w:val="575757"/>
        </w:rPr>
      </w:pPr>
      <w:r>
        <w:rPr>
          <w:rStyle w:val="label"/>
          <w:rFonts w:ascii="Tahoma" w:hAnsi="Tahoma" w:cs="Tahoma"/>
          <w:b/>
          <w:bCs/>
          <w:color w:val="FFFFFF"/>
          <w:sz w:val="27"/>
          <w:szCs w:val="27"/>
          <w:shd w:val="clear" w:color="auto" w:fill="007DB8"/>
        </w:rPr>
        <w:t>Activity </w:t>
      </w:r>
      <w:r>
        <w:rPr>
          <w:rStyle w:val="ordinal"/>
          <w:rFonts w:ascii="Tahoma" w:hAnsi="Tahoma" w:cs="Tahoma"/>
          <w:b/>
          <w:bCs/>
          <w:color w:val="FFFFFF"/>
          <w:sz w:val="27"/>
          <w:szCs w:val="27"/>
          <w:shd w:val="clear" w:color="auto" w:fill="007DB8"/>
        </w:rPr>
        <w:t>2-3</w:t>
      </w:r>
    </w:p>
    <w:p w14:paraId="05A43608" w14:textId="77777777" w:rsidR="00D938EA" w:rsidRDefault="00D938EA" w:rsidP="00D938EA">
      <w:pPr>
        <w:pStyle w:val="Heading3"/>
        <w:spacing w:before="0"/>
        <w:ind w:left="300"/>
        <w:rPr>
          <w:rFonts w:ascii="Tahoma" w:hAnsi="Tahoma" w:cs="Tahoma"/>
          <w:color w:val="000000"/>
        </w:rPr>
      </w:pPr>
      <w:r>
        <w:rPr>
          <w:rFonts w:ascii="Tahoma" w:hAnsi="Tahoma" w:cs="Tahoma"/>
          <w:color w:val="000000"/>
        </w:rPr>
        <w:t>Using Computer Management</w:t>
      </w:r>
    </w:p>
    <w:p w14:paraId="07B99279" w14:textId="77777777" w:rsidR="00D938EA" w:rsidRDefault="00D938EA" w:rsidP="00D938EA">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Time Required: </w:t>
      </w:r>
      <w:r>
        <w:rPr>
          <w:rFonts w:ascii="Cambria" w:hAnsi="Cambria"/>
          <w:color w:val="575757"/>
        </w:rPr>
        <w:t>5 minutes</w:t>
      </w:r>
    </w:p>
    <w:p w14:paraId="7534DCF5" w14:textId="77777777" w:rsidR="00D938EA" w:rsidRDefault="00D938EA" w:rsidP="00D938EA">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lastRenderedPageBreak/>
        <w:t>Objective: </w:t>
      </w:r>
      <w:r>
        <w:rPr>
          <w:rFonts w:ascii="Cambria" w:hAnsi="Cambria"/>
          <w:color w:val="575757"/>
        </w:rPr>
        <w:t>Use the Computer Management MMC Console</w:t>
      </w:r>
    </w:p>
    <w:p w14:paraId="080D9B44" w14:textId="77777777" w:rsidR="00D938EA" w:rsidRDefault="00D938EA" w:rsidP="00D938EA">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Description: </w:t>
      </w:r>
      <w:r>
        <w:rPr>
          <w:rFonts w:ascii="Cambria" w:hAnsi="Cambria"/>
          <w:color w:val="575757"/>
        </w:rPr>
        <w:t xml:space="preserve">The Computer Management MMC console is one of the </w:t>
      </w:r>
      <w:proofErr w:type="gramStart"/>
      <w:r>
        <w:rPr>
          <w:rFonts w:ascii="Cambria" w:hAnsi="Cambria"/>
          <w:color w:val="575757"/>
        </w:rPr>
        <w:t>most commonly used</w:t>
      </w:r>
      <w:proofErr w:type="gramEnd"/>
      <w:r>
        <w:rPr>
          <w:rFonts w:ascii="Cambria" w:hAnsi="Cambria"/>
          <w:color w:val="575757"/>
        </w:rPr>
        <w:t xml:space="preserve"> administrative tools. It has several useful snap-ins, such as Event Viewer, Disk Management, and Services. In this activity, you open Computer Management using two different methods.</w:t>
      </w:r>
    </w:p>
    <w:p w14:paraId="0D0A47B6" w14:textId="77777777" w:rsidR="00D938EA" w:rsidRDefault="00D938EA" w:rsidP="00D938EA">
      <w:pPr>
        <w:pStyle w:val="step"/>
        <w:numPr>
          <w:ilvl w:val="0"/>
          <w:numId w:val="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5E6DD9F2"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necessary, start your computer and sign in.</w:t>
      </w:r>
    </w:p>
    <w:p w14:paraId="374F0809" w14:textId="77777777" w:rsidR="00D938EA" w:rsidRDefault="00D938EA" w:rsidP="00D938EA">
      <w:pPr>
        <w:pStyle w:val="step"/>
        <w:numPr>
          <w:ilvl w:val="0"/>
          <w:numId w:val="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6DF4030E"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Start</w:t>
      </w:r>
      <w:r>
        <w:rPr>
          <w:rFonts w:ascii="Cambria" w:hAnsi="Cambria"/>
          <w:color w:val="575757"/>
        </w:rPr>
        <w:t> button, type </w:t>
      </w:r>
      <w:r>
        <w:rPr>
          <w:rStyle w:val="Strong"/>
          <w:rFonts w:ascii="Cambria" w:hAnsi="Cambria"/>
          <w:color w:val="575757"/>
        </w:rPr>
        <w:t>Control Panel</w:t>
      </w:r>
      <w:r>
        <w:rPr>
          <w:rFonts w:ascii="Cambria" w:hAnsi="Cambria"/>
          <w:color w:val="575757"/>
        </w:rPr>
        <w:t> in the Search box, and then click </w:t>
      </w:r>
      <w:r>
        <w:rPr>
          <w:rStyle w:val="Strong"/>
          <w:rFonts w:ascii="Cambria" w:hAnsi="Cambria"/>
          <w:color w:val="575757"/>
        </w:rPr>
        <w:t>Control Panel</w:t>
      </w:r>
      <w:r>
        <w:rPr>
          <w:rFonts w:ascii="Cambria" w:hAnsi="Cambria"/>
          <w:color w:val="575757"/>
        </w:rPr>
        <w:t>.</w:t>
      </w:r>
    </w:p>
    <w:p w14:paraId="45261C5B" w14:textId="77777777" w:rsidR="00D938EA" w:rsidRDefault="00D938EA" w:rsidP="00D938EA">
      <w:pPr>
        <w:pStyle w:val="step"/>
        <w:numPr>
          <w:ilvl w:val="0"/>
          <w:numId w:val="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621ABB07"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System and Security</w:t>
      </w:r>
      <w:r>
        <w:rPr>
          <w:rFonts w:ascii="Cambria" w:hAnsi="Cambria"/>
          <w:color w:val="575757"/>
        </w:rPr>
        <w:t> and then click </w:t>
      </w:r>
      <w:r>
        <w:rPr>
          <w:rStyle w:val="Strong"/>
          <w:rFonts w:ascii="Cambria" w:hAnsi="Cambria"/>
          <w:color w:val="575757"/>
        </w:rPr>
        <w:t>Administrative Tools</w:t>
      </w:r>
      <w:r>
        <w:rPr>
          <w:rFonts w:ascii="Cambria" w:hAnsi="Cambria"/>
          <w:color w:val="575757"/>
        </w:rPr>
        <w:t> in the right pane.</w:t>
      </w:r>
    </w:p>
    <w:p w14:paraId="3685F1EE" w14:textId="77777777" w:rsidR="00D938EA" w:rsidRDefault="00D938EA" w:rsidP="00D938EA">
      <w:pPr>
        <w:pStyle w:val="step"/>
        <w:numPr>
          <w:ilvl w:val="0"/>
          <w:numId w:val="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4B9F1100"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Double-click </w:t>
      </w:r>
      <w:r>
        <w:rPr>
          <w:rStyle w:val="Strong"/>
          <w:rFonts w:ascii="Cambria" w:hAnsi="Cambria"/>
          <w:color w:val="575757"/>
        </w:rPr>
        <w:t>Computer Management</w:t>
      </w:r>
      <w:r>
        <w:rPr>
          <w:rFonts w:ascii="Cambria" w:hAnsi="Cambria"/>
          <w:color w:val="575757"/>
        </w:rPr>
        <w:t xml:space="preserve"> in the left pane. Notice that </w:t>
      </w:r>
      <w:proofErr w:type="gramStart"/>
      <w:r>
        <w:rPr>
          <w:rFonts w:ascii="Cambria" w:hAnsi="Cambria"/>
          <w:color w:val="575757"/>
        </w:rPr>
        <w:t>a number of</w:t>
      </w:r>
      <w:proofErr w:type="gramEnd"/>
      <w:r>
        <w:rPr>
          <w:rFonts w:ascii="Cambria" w:hAnsi="Cambria"/>
          <w:color w:val="575757"/>
        </w:rPr>
        <w:t xml:space="preserve"> options to manage Windows 10 using this single MMC console are listed.</w:t>
      </w:r>
    </w:p>
    <w:p w14:paraId="305C092A" w14:textId="77777777" w:rsidR="00D938EA" w:rsidRDefault="00D938EA" w:rsidP="00D938EA">
      <w:pPr>
        <w:pStyle w:val="step"/>
        <w:numPr>
          <w:ilvl w:val="0"/>
          <w:numId w:val="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5</w:t>
      </w:r>
    </w:p>
    <w:p w14:paraId="55D853C4"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left pane, expand </w:t>
      </w:r>
      <w:r>
        <w:rPr>
          <w:rStyle w:val="Strong"/>
          <w:rFonts w:ascii="Cambria" w:hAnsi="Cambria"/>
          <w:color w:val="575757"/>
        </w:rPr>
        <w:t>Services and Applications</w:t>
      </w:r>
      <w:r>
        <w:rPr>
          <w:rFonts w:ascii="Cambria" w:hAnsi="Cambria"/>
          <w:color w:val="575757"/>
        </w:rPr>
        <w:t> and click </w:t>
      </w:r>
      <w:r>
        <w:rPr>
          <w:rStyle w:val="Strong"/>
          <w:rFonts w:ascii="Cambria" w:hAnsi="Cambria"/>
          <w:color w:val="575757"/>
        </w:rPr>
        <w:t>Services</w:t>
      </w:r>
      <w:r>
        <w:rPr>
          <w:rFonts w:ascii="Cambria" w:hAnsi="Cambria"/>
          <w:color w:val="575757"/>
        </w:rPr>
        <w:t>. This is the same information you can see in the Services tool that is available in Administrative Tools.</w:t>
      </w:r>
    </w:p>
    <w:p w14:paraId="6712794A" w14:textId="77777777" w:rsidR="00D938EA" w:rsidRDefault="00D938EA" w:rsidP="00D938EA">
      <w:pPr>
        <w:pStyle w:val="step"/>
        <w:numPr>
          <w:ilvl w:val="0"/>
          <w:numId w:val="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6</w:t>
      </w:r>
    </w:p>
    <w:p w14:paraId="4AC40C16"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Computer Management.</w:t>
      </w:r>
    </w:p>
    <w:p w14:paraId="5E1079AA" w14:textId="77777777" w:rsidR="00D938EA" w:rsidRDefault="00D938EA" w:rsidP="00D938EA">
      <w:pPr>
        <w:pStyle w:val="step"/>
        <w:numPr>
          <w:ilvl w:val="0"/>
          <w:numId w:val="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7</w:t>
      </w:r>
    </w:p>
    <w:p w14:paraId="39184826"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the Administrative Tools window and close the System and Security window.</w:t>
      </w:r>
    </w:p>
    <w:p w14:paraId="7394A807" w14:textId="77777777" w:rsidR="00D938EA" w:rsidRDefault="00D938EA" w:rsidP="00D938EA">
      <w:pPr>
        <w:pStyle w:val="step"/>
        <w:numPr>
          <w:ilvl w:val="0"/>
          <w:numId w:val="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8</w:t>
      </w:r>
    </w:p>
    <w:p w14:paraId="28FF06A9"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Right-click the </w:t>
      </w:r>
      <w:r>
        <w:rPr>
          <w:rStyle w:val="Strong"/>
          <w:rFonts w:ascii="Cambria" w:hAnsi="Cambria"/>
          <w:color w:val="575757"/>
        </w:rPr>
        <w:t>Start</w:t>
      </w:r>
      <w:r>
        <w:rPr>
          <w:rFonts w:ascii="Cambria" w:hAnsi="Cambria"/>
          <w:color w:val="575757"/>
        </w:rPr>
        <w:t> button and then click </w:t>
      </w:r>
      <w:r>
        <w:rPr>
          <w:rStyle w:val="Strong"/>
          <w:rFonts w:ascii="Cambria" w:hAnsi="Cambria"/>
          <w:color w:val="575757"/>
        </w:rPr>
        <w:t>Computer Management</w:t>
      </w:r>
      <w:r>
        <w:rPr>
          <w:rFonts w:ascii="Cambria" w:hAnsi="Cambria"/>
          <w:color w:val="575757"/>
        </w:rPr>
        <w:t>. This is another way to start Computer Management.</w:t>
      </w:r>
    </w:p>
    <w:p w14:paraId="5AAF4D72" w14:textId="77777777" w:rsidR="00D938EA" w:rsidRDefault="00D938EA" w:rsidP="00D938EA">
      <w:pPr>
        <w:pStyle w:val="step"/>
        <w:numPr>
          <w:ilvl w:val="0"/>
          <w:numId w:val="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9</w:t>
      </w:r>
    </w:p>
    <w:p w14:paraId="123AF645"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Computer Management.</w:t>
      </w:r>
    </w:p>
    <w:p w14:paraId="7B065F19" w14:textId="786B8659" w:rsidR="00D938EA" w:rsidRDefault="00D938EA" w:rsidP="00D938EA">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42556347">
          <v:shape id="_x0000_i1060" type="#_x0000_t75" style="width:42.1pt;height:17.75pt" o:ole="">
            <v:imagedata r:id="rId42" o:title=""/>
          </v:shape>
          <w:control r:id="rId84" w:name="DefaultOcxName5" w:shapeid="_x0000_i1060"/>
        </w:object>
      </w:r>
    </w:p>
    <w:p w14:paraId="3E7B3E77" w14:textId="77777777" w:rsidR="00D938EA" w:rsidRDefault="00D938EA" w:rsidP="00D938EA">
      <w:pPr>
        <w:shd w:val="clear" w:color="auto" w:fill="FFFFFF"/>
        <w:rPr>
          <w:rFonts w:ascii="Cambria" w:hAnsi="Cambria"/>
          <w:color w:val="575757"/>
        </w:rPr>
      </w:pPr>
      <w:hyperlink r:id="rId85" w:tooltip="Help" w:history="1">
        <w:r>
          <w:rPr>
            <w:rStyle w:val="novisual"/>
            <w:rFonts w:ascii="Helvetica" w:hAnsi="Helvetica" w:cs="Helvetica"/>
            <w:b/>
            <w:bCs/>
            <w:color w:val="7A7A7A"/>
            <w:sz w:val="23"/>
            <w:szCs w:val="23"/>
            <w:bdr w:val="none" w:sz="0" w:space="0" w:color="auto" w:frame="1"/>
          </w:rPr>
          <w:t>help</w:t>
        </w:r>
      </w:hyperlink>
    </w:p>
    <w:p w14:paraId="4B2CE767" w14:textId="77777777" w:rsidR="00D938EA" w:rsidRDefault="00D938EA" w:rsidP="00D938EA">
      <w:pPr>
        <w:ind w:hanging="28816"/>
        <w:rPr>
          <w:rFonts w:ascii="Cambria" w:hAnsi="Cambria"/>
          <w:color w:val="575757"/>
        </w:rPr>
      </w:pPr>
      <w:r>
        <w:rPr>
          <w:rFonts w:ascii="Cambria" w:hAnsi="Cambria"/>
          <w:color w:val="575757"/>
        </w:rPr>
        <w:t>Application Opened</w:t>
      </w:r>
    </w:p>
    <w:p w14:paraId="14B64139" w14:textId="77777777" w:rsidR="00D938EA" w:rsidRDefault="00D938EA" w:rsidP="00D938EA">
      <w:pPr>
        <w:shd w:val="clear" w:color="auto" w:fill="FFFFFF"/>
        <w:rPr>
          <w:rFonts w:ascii="Cambria" w:hAnsi="Cambria"/>
          <w:color w:val="575757"/>
        </w:rPr>
      </w:pPr>
      <w:hyperlink r:id="rId86" w:anchor="header" w:history="1">
        <w:r>
          <w:rPr>
            <w:rStyle w:val="Hyperlink"/>
            <w:rFonts w:ascii="Cambria" w:hAnsi="Cambria"/>
            <w:color w:val="0081BC"/>
            <w:u w:val="none"/>
          </w:rPr>
          <w:t>Main content</w:t>
        </w:r>
      </w:hyperlink>
    </w:p>
    <w:p w14:paraId="2EF0E347" w14:textId="77777777" w:rsidR="00D938EA" w:rsidRDefault="00D938EA" w:rsidP="00D938E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2-2c</w:t>
      </w:r>
      <w:r>
        <w:rPr>
          <w:rStyle w:val="headingtext"/>
          <w:rFonts w:ascii="Open Sans" w:hAnsi="Open Sans" w:cs="Open Sans"/>
          <w:color w:val="DF7300"/>
          <w:sz w:val="54"/>
          <w:szCs w:val="54"/>
        </w:rPr>
        <w:t>Services</w:t>
      </w:r>
    </w:p>
    <w:p w14:paraId="6A4BDDC7" w14:textId="77777777" w:rsidR="00D938EA" w:rsidRDefault="00D938EA" w:rsidP="00D938E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w:t>
      </w:r>
      <w:hyperlink r:id="rId87" w:history="1">
        <w:r>
          <w:rPr>
            <w:rStyle w:val="primaryterm"/>
            <w:rFonts w:ascii="Cambria" w:eastAsiaTheme="majorEastAsia" w:hAnsi="Cambria"/>
            <w:b/>
            <w:bCs/>
            <w:color w:val="00609A"/>
          </w:rPr>
          <w:t>service</w:t>
        </w:r>
      </w:hyperlink>
      <w:r>
        <w:rPr>
          <w:rFonts w:ascii="Cambria" w:hAnsi="Cambria"/>
          <w:color w:val="575757"/>
        </w:rPr>
        <w:t> is a program that runs in the background without user interaction. Services typically perform tasks for other software applications or perform housekeeping tasks for Windows 10. For example, the DHCP Client service is responsible for communicating on the network to get a network address that allows Windows 10 to access servers and the Internet. Windows Defender Firewall also runs as a service.</w:t>
      </w:r>
    </w:p>
    <w:p w14:paraId="7B8803F7" w14:textId="77777777" w:rsidR="00D938EA" w:rsidRDefault="00D938EA" w:rsidP="00D938E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w:t>
      </w:r>
      <w:hyperlink r:id="rId88" w:history="1">
        <w:r>
          <w:rPr>
            <w:rStyle w:val="primaryterm"/>
            <w:rFonts w:ascii="Cambria" w:eastAsiaTheme="majorEastAsia" w:hAnsi="Cambria"/>
            <w:b/>
            <w:bCs/>
            <w:color w:val="00609A"/>
          </w:rPr>
          <w:t>Services</w:t>
        </w:r>
      </w:hyperlink>
      <w:r>
        <w:rPr>
          <w:rFonts w:ascii="Cambria" w:hAnsi="Cambria"/>
          <w:color w:val="575757"/>
        </w:rPr>
        <w:t> administrative tool is used to manage Windows 10 services. The details pane of Services has a standard view and an extended view that can be selected from tabs at the bottom of the console. The extended view, shown in </w:t>
      </w:r>
      <w:hyperlink r:id="rId89" w:history="1">
        <w:r>
          <w:rPr>
            <w:rStyle w:val="Hyperlink"/>
            <w:rFonts w:ascii="Cambria" w:hAnsi="Cambria"/>
            <w:color w:val="0081BC"/>
            <w:u w:val="none"/>
          </w:rPr>
          <w:t>Figure 2-6</w:t>
        </w:r>
      </w:hyperlink>
      <w:r>
        <w:rPr>
          <w:rFonts w:ascii="Cambria" w:hAnsi="Cambria"/>
          <w:color w:val="575757"/>
        </w:rPr>
        <w:t>, displays the description of the selected service at the left side of the details pane and includes shortcuts for starting, stopping, and restarting the selected service.</w:t>
      </w:r>
    </w:p>
    <w:p w14:paraId="2C0D116B" w14:textId="77777777" w:rsidR="00D938EA" w:rsidRDefault="00D938EA" w:rsidP="00D938E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2-6</w:t>
      </w:r>
      <w:r>
        <w:rPr>
          <w:rStyle w:val="mediaassettitle"/>
          <w:rFonts w:ascii="Tahoma" w:hAnsi="Tahoma" w:cs="Tahoma"/>
          <w:b/>
          <w:bCs/>
          <w:color w:val="000000"/>
          <w:sz w:val="28"/>
          <w:szCs w:val="28"/>
        </w:rPr>
        <w:t>Services Window</w:t>
      </w:r>
    </w:p>
    <w:p w14:paraId="0C6204ED" w14:textId="34B17BD8" w:rsidR="00D938EA" w:rsidRDefault="00D938EA" w:rsidP="00D938EA">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4A4B91A3" wp14:editId="0642332A">
            <wp:extent cx="5664835" cy="3728720"/>
            <wp:effectExtent l="0" t="0" r="0" b="5080"/>
            <wp:docPr id="12" name="Picture 12" descr="The services administrative tool that is used to manage Windows 10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he services administrative tool that is used to manage Windows 10 services."/>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64835" cy="3728720"/>
                    </a:xfrm>
                    <a:prstGeom prst="rect">
                      <a:avLst/>
                    </a:prstGeom>
                    <a:noFill/>
                    <a:ln>
                      <a:noFill/>
                    </a:ln>
                  </pic:spPr>
                </pic:pic>
              </a:graphicData>
            </a:graphic>
          </wp:inline>
        </w:drawing>
      </w:r>
    </w:p>
    <w:p w14:paraId="27639D6A" w14:textId="0114A68A" w:rsidR="00D938EA" w:rsidRDefault="00D938EA" w:rsidP="00D938EA">
      <w:pPr>
        <w:shd w:val="clear" w:color="auto" w:fill="FFFFFF"/>
        <w:jc w:val="center"/>
        <w:rPr>
          <w:rFonts w:ascii="Cambria" w:hAnsi="Cambria"/>
          <w:color w:val="575757"/>
        </w:rPr>
      </w:pPr>
      <w:r>
        <w:rPr>
          <w:rFonts w:ascii="Cambria" w:hAnsi="Cambria"/>
          <w:noProof/>
          <w:color w:val="575757"/>
        </w:rPr>
        <w:drawing>
          <wp:inline distT="0" distB="0" distL="0" distR="0" wp14:anchorId="501EE66B" wp14:editId="633B9D76">
            <wp:extent cx="201930" cy="201930"/>
            <wp:effectExtent l="0" t="0" r="7620" b="7620"/>
            <wp:docPr id="11" name="Picture 1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nlarge Imag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339AB085" w14:textId="77777777" w:rsidR="00D938EA" w:rsidRDefault="00D938EA" w:rsidP="00D938E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Both views show the following service information:</w:t>
      </w:r>
    </w:p>
    <w:p w14:paraId="50729CF5" w14:textId="77777777" w:rsidR="00D938EA" w:rsidRDefault="00D938EA" w:rsidP="00D938EA">
      <w:pPr>
        <w:pStyle w:val="NormalWeb"/>
        <w:numPr>
          <w:ilvl w:val="0"/>
          <w:numId w:val="10"/>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lastRenderedPageBreak/>
        <w:t>Name</w:t>
      </w:r>
      <w:r>
        <w:rPr>
          <w:rFonts w:ascii="Cambria" w:hAnsi="Cambria"/>
          <w:color w:val="575757"/>
        </w:rPr>
        <w:t>—Each service is given a name to identify it. You can modify the name of a service, but it is not recommended. If you call a vendor for support, the vendor will expect services to be using standard names.</w:t>
      </w:r>
    </w:p>
    <w:p w14:paraId="57FC3726" w14:textId="77777777" w:rsidR="00D938EA" w:rsidRDefault="00D938EA" w:rsidP="00D938EA">
      <w:pPr>
        <w:pStyle w:val="NormalWeb"/>
        <w:numPr>
          <w:ilvl w:val="0"/>
          <w:numId w:val="10"/>
        </w:numPr>
        <w:shd w:val="clear" w:color="auto" w:fill="FFFFFF"/>
        <w:spacing w:before="0" w:beforeAutospacing="0" w:after="0" w:afterAutospacing="0"/>
        <w:ind w:left="1695" w:right="975"/>
        <w:rPr>
          <w:rFonts w:ascii="Cambria" w:hAnsi="Cambria"/>
          <w:color w:val="575757"/>
        </w:rPr>
      </w:pPr>
      <w:bookmarkStart w:id="8" w:name="PageEnd_33"/>
      <w:bookmarkEnd w:id="8"/>
      <w:r>
        <w:rPr>
          <w:rStyle w:val="Emphasis"/>
          <w:rFonts w:ascii="Cambria" w:hAnsi="Cambria"/>
          <w:color w:val="575757"/>
        </w:rPr>
        <w:t>Description</w:t>
      </w:r>
      <w:r>
        <w:rPr>
          <w:rFonts w:ascii="Cambria" w:hAnsi="Cambria"/>
          <w:color w:val="575757"/>
        </w:rPr>
        <w:t>—The description of a service provides information about what tasks the service performs. Descriptions for Windows services are provided by Microsoft, while descriptions for other services are provided by the vendor.</w:t>
      </w:r>
    </w:p>
    <w:p w14:paraId="01DC85F9" w14:textId="77777777" w:rsidR="00D938EA" w:rsidRDefault="00D938EA" w:rsidP="00D938EA">
      <w:pPr>
        <w:pStyle w:val="NormalWeb"/>
        <w:numPr>
          <w:ilvl w:val="0"/>
          <w:numId w:val="10"/>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Status</w:t>
      </w:r>
      <w:r>
        <w:rPr>
          <w:rFonts w:ascii="Cambria" w:hAnsi="Cambria"/>
          <w:color w:val="575757"/>
        </w:rPr>
        <w:t>—The status of a service indicates whether it is started or stopped. In rare cases, a service may have a status of starting or stopping if the service is experiencing problems during startup or shutdown.</w:t>
      </w:r>
    </w:p>
    <w:p w14:paraId="040C5AC8" w14:textId="77777777" w:rsidR="00D938EA" w:rsidRDefault="00D938EA" w:rsidP="00D938EA">
      <w:pPr>
        <w:pStyle w:val="NormalWeb"/>
        <w:numPr>
          <w:ilvl w:val="0"/>
          <w:numId w:val="10"/>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Startup Type</w:t>
      </w:r>
      <w:r>
        <w:rPr>
          <w:rFonts w:ascii="Cambria" w:hAnsi="Cambria"/>
          <w:color w:val="575757"/>
        </w:rPr>
        <w:t>—Services with an Automatic startup type are started when Windows 10 boots. Services with an Automatic (Delayed Start) startup type are started several minutes after Windows 10 boots. Services with a Manual startup type must be started manually by a user or by another application. Services with a Disabled startup type cannot be started.</w:t>
      </w:r>
    </w:p>
    <w:p w14:paraId="69035C69" w14:textId="77777777" w:rsidR="00D938EA" w:rsidRDefault="00D938EA" w:rsidP="00D938EA">
      <w:pPr>
        <w:pStyle w:val="NormalWeb"/>
        <w:numPr>
          <w:ilvl w:val="0"/>
          <w:numId w:val="10"/>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Log On As</w:t>
      </w:r>
      <w:r>
        <w:rPr>
          <w:rFonts w:ascii="Cambria" w:hAnsi="Cambria"/>
          <w:color w:val="575757"/>
        </w:rPr>
        <w:t xml:space="preserve">—Each service logs on to (or signs in to) Windows to determine its permissions to perform tasks such as file manipulation. Services can log on as the Local System account, which has full access to Windows 10, or a specific user account. Most Windows 10 services log on as Local System. However, logging on as a specific user account is more secure. Some Windows 10 services log on as Network Service or Local Service. </w:t>
      </w:r>
      <w:proofErr w:type="gramStart"/>
      <w:r>
        <w:rPr>
          <w:rFonts w:ascii="Cambria" w:hAnsi="Cambria"/>
          <w:color w:val="575757"/>
        </w:rPr>
        <w:t>Both of these</w:t>
      </w:r>
      <w:proofErr w:type="gramEnd"/>
      <w:r>
        <w:rPr>
          <w:rFonts w:ascii="Cambria" w:hAnsi="Cambria"/>
          <w:color w:val="575757"/>
        </w:rPr>
        <w:t xml:space="preserve"> accounts are more limited than Local System.</w:t>
      </w:r>
    </w:p>
    <w:p w14:paraId="40FD09FE" w14:textId="77777777" w:rsidR="00D938EA" w:rsidRDefault="00D938EA" w:rsidP="00D938E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you view the properties of a service, you can see additional information about it. You can also modify characteristics of the service. The Properties dialog box of a service, shown in </w:t>
      </w:r>
      <w:hyperlink r:id="rId91" w:history="1">
        <w:r>
          <w:rPr>
            <w:rStyle w:val="Hyperlink"/>
            <w:rFonts w:ascii="Cambria" w:hAnsi="Cambria"/>
            <w:color w:val="0081BC"/>
            <w:u w:val="none"/>
          </w:rPr>
          <w:t>Figure 2-7</w:t>
        </w:r>
      </w:hyperlink>
      <w:r>
        <w:rPr>
          <w:rFonts w:ascii="Cambria" w:hAnsi="Cambria"/>
          <w:color w:val="575757"/>
        </w:rPr>
        <w:t>, includes the following tabs:</w:t>
      </w:r>
    </w:p>
    <w:p w14:paraId="4675285E" w14:textId="77777777" w:rsidR="00D938EA" w:rsidRDefault="00D938EA" w:rsidP="00D938EA">
      <w:pPr>
        <w:pStyle w:val="NormalWeb"/>
        <w:numPr>
          <w:ilvl w:val="0"/>
          <w:numId w:val="11"/>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General</w:t>
      </w:r>
      <w:r>
        <w:rPr>
          <w:rFonts w:ascii="Cambria" w:hAnsi="Cambria"/>
          <w:color w:val="575757"/>
        </w:rPr>
        <w:t>—Displays the service name, description, path to executable, and start parameters. In addition, it includes buttons to start, stop, pause, and resume the service. Stopping and starting a service is often performed when the service has experienced an error. Pausing and restarting a service is typically done when testing service functionality.</w:t>
      </w:r>
    </w:p>
    <w:p w14:paraId="179A88D9" w14:textId="77777777" w:rsidR="00D938EA" w:rsidRDefault="00D938EA" w:rsidP="00D938EA">
      <w:pPr>
        <w:pStyle w:val="NormalWeb"/>
        <w:numPr>
          <w:ilvl w:val="0"/>
          <w:numId w:val="11"/>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Log On</w:t>
      </w:r>
      <w:r>
        <w:rPr>
          <w:rFonts w:ascii="Cambria" w:hAnsi="Cambria"/>
          <w:color w:val="575757"/>
        </w:rPr>
        <w:t>—Allows you to specify the account name used by a service to log on to perform its tasks.</w:t>
      </w:r>
    </w:p>
    <w:p w14:paraId="1E80B97C" w14:textId="77777777" w:rsidR="00D938EA" w:rsidRDefault="00D938EA" w:rsidP="00D938EA">
      <w:pPr>
        <w:pStyle w:val="NormalWeb"/>
        <w:numPr>
          <w:ilvl w:val="0"/>
          <w:numId w:val="11"/>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Recovery</w:t>
      </w:r>
      <w:r>
        <w:rPr>
          <w:rFonts w:ascii="Cambria" w:hAnsi="Cambria"/>
          <w:color w:val="575757"/>
        </w:rPr>
        <w:t>—Allows you to specify which action is taken after first, second, and subsequent failures. The actions include taking no action, restarting the services, running a program, and restarting the computer.</w:t>
      </w:r>
    </w:p>
    <w:p w14:paraId="4B589CEB" w14:textId="77777777" w:rsidR="00D938EA" w:rsidRDefault="00D938EA" w:rsidP="00D938EA">
      <w:pPr>
        <w:pStyle w:val="NormalWeb"/>
        <w:numPr>
          <w:ilvl w:val="0"/>
          <w:numId w:val="11"/>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Dependencies</w:t>
      </w:r>
      <w:r>
        <w:rPr>
          <w:rFonts w:ascii="Cambria" w:hAnsi="Cambria"/>
          <w:color w:val="575757"/>
        </w:rPr>
        <w:t xml:space="preserve">—Shows you which other services require this service to be running before they can start. In addition, this tab </w:t>
      </w:r>
      <w:r>
        <w:rPr>
          <w:rFonts w:ascii="Cambria" w:hAnsi="Cambria"/>
          <w:color w:val="575757"/>
        </w:rPr>
        <w:lastRenderedPageBreak/>
        <w:t>shows you the other services that must be running for this service to start.</w:t>
      </w:r>
    </w:p>
    <w:p w14:paraId="2188B92B" w14:textId="77777777" w:rsidR="00D938EA" w:rsidRDefault="00D938EA" w:rsidP="00D938EA">
      <w:pPr>
        <w:rPr>
          <w:rFonts w:ascii="Tahoma" w:hAnsi="Tahoma" w:cs="Tahoma"/>
          <w:b/>
          <w:bCs/>
          <w:color w:val="C15827"/>
          <w:sz w:val="25"/>
          <w:szCs w:val="25"/>
        </w:rPr>
      </w:pPr>
      <w:bookmarkStart w:id="9" w:name="PageEnd_34"/>
      <w:bookmarkEnd w:id="9"/>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2-7</w:t>
      </w:r>
      <w:r>
        <w:rPr>
          <w:rStyle w:val="mediaassettitle"/>
          <w:rFonts w:ascii="Tahoma" w:hAnsi="Tahoma" w:cs="Tahoma"/>
          <w:b/>
          <w:bCs/>
          <w:color w:val="000000"/>
          <w:sz w:val="28"/>
          <w:szCs w:val="28"/>
        </w:rPr>
        <w:t>Properties of a Service Dialog Box</w:t>
      </w:r>
    </w:p>
    <w:p w14:paraId="15345947" w14:textId="7D64C495" w:rsidR="00D938EA" w:rsidRDefault="00D938EA" w:rsidP="00D938EA">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4C7A7D4C" wp14:editId="5EAF127A">
            <wp:extent cx="3978275" cy="4595495"/>
            <wp:effectExtent l="0" t="0" r="3175" b="0"/>
            <wp:docPr id="10" name="Picture 10" descr="The properties window that is displayed upon right-clicking a service in the services administrative tool and selecting the properties option. The properties window displays additional information about a service and the characteristics of a service can be modified here. It has the general, log on, recovery, and dependencies t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he properties window that is displayed upon right-clicking a service in the services administrative tool and selecting the properties option. The properties window displays additional information about a service and the characteristics of a service can be modified here. It has the general, log on, recovery, and dependencies tabs."/>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978275" cy="4595495"/>
                    </a:xfrm>
                    <a:prstGeom prst="rect">
                      <a:avLst/>
                    </a:prstGeom>
                    <a:noFill/>
                    <a:ln>
                      <a:noFill/>
                    </a:ln>
                  </pic:spPr>
                </pic:pic>
              </a:graphicData>
            </a:graphic>
          </wp:inline>
        </w:drawing>
      </w:r>
    </w:p>
    <w:p w14:paraId="1451A42E" w14:textId="77777777" w:rsidR="00D938EA" w:rsidRDefault="00D938EA" w:rsidP="00D938EA">
      <w:pPr>
        <w:rPr>
          <w:rFonts w:ascii="Cambria" w:hAnsi="Cambria"/>
          <w:color w:val="575757"/>
        </w:rPr>
      </w:pPr>
      <w:r>
        <w:rPr>
          <w:rStyle w:val="label"/>
          <w:rFonts w:ascii="Tahoma" w:hAnsi="Tahoma" w:cs="Tahoma"/>
          <w:b/>
          <w:bCs/>
          <w:color w:val="FFFFFF"/>
          <w:sz w:val="27"/>
          <w:szCs w:val="27"/>
          <w:shd w:val="clear" w:color="auto" w:fill="007DB8"/>
        </w:rPr>
        <w:t>Activity </w:t>
      </w:r>
      <w:r>
        <w:rPr>
          <w:rStyle w:val="ordinal"/>
          <w:rFonts w:ascii="Tahoma" w:hAnsi="Tahoma" w:cs="Tahoma"/>
          <w:b/>
          <w:bCs/>
          <w:color w:val="FFFFFF"/>
          <w:sz w:val="27"/>
          <w:szCs w:val="27"/>
          <w:shd w:val="clear" w:color="auto" w:fill="007DB8"/>
        </w:rPr>
        <w:t>2-4</w:t>
      </w:r>
    </w:p>
    <w:p w14:paraId="1B1432B5" w14:textId="77777777" w:rsidR="00D938EA" w:rsidRDefault="00D938EA" w:rsidP="00D938EA">
      <w:pPr>
        <w:pStyle w:val="Heading3"/>
        <w:spacing w:before="0"/>
        <w:ind w:left="300"/>
        <w:rPr>
          <w:rFonts w:ascii="Tahoma" w:hAnsi="Tahoma" w:cs="Tahoma"/>
          <w:color w:val="000000"/>
        </w:rPr>
      </w:pPr>
      <w:r>
        <w:rPr>
          <w:rFonts w:ascii="Tahoma" w:hAnsi="Tahoma" w:cs="Tahoma"/>
          <w:color w:val="000000"/>
        </w:rPr>
        <w:t>Managing Services</w:t>
      </w:r>
    </w:p>
    <w:p w14:paraId="70EA13DB" w14:textId="77777777" w:rsidR="00D938EA" w:rsidRDefault="00D938EA" w:rsidP="00D938EA">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Time Required: </w:t>
      </w:r>
      <w:r>
        <w:rPr>
          <w:rFonts w:ascii="Cambria" w:hAnsi="Cambria"/>
          <w:color w:val="575757"/>
        </w:rPr>
        <w:t>10 minutes</w:t>
      </w:r>
    </w:p>
    <w:p w14:paraId="5F08AB0C" w14:textId="77777777" w:rsidR="00D938EA" w:rsidRDefault="00D938EA" w:rsidP="00D938EA">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Objective: </w:t>
      </w:r>
      <w:r>
        <w:rPr>
          <w:rFonts w:ascii="Cambria" w:hAnsi="Cambria"/>
          <w:color w:val="575757"/>
        </w:rPr>
        <w:t>Manage Windows 10 services by using the Services tool</w:t>
      </w:r>
    </w:p>
    <w:p w14:paraId="6A96DA2D" w14:textId="77777777" w:rsidR="00D938EA" w:rsidRDefault="00D938EA" w:rsidP="00D938EA">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Description: </w:t>
      </w:r>
      <w:r>
        <w:rPr>
          <w:rFonts w:ascii="Cambria" w:hAnsi="Cambria"/>
          <w:color w:val="575757"/>
        </w:rPr>
        <w:t xml:space="preserve">Windows 10 has </w:t>
      </w:r>
      <w:proofErr w:type="gramStart"/>
      <w:r>
        <w:rPr>
          <w:rFonts w:ascii="Cambria" w:hAnsi="Cambria"/>
          <w:color w:val="575757"/>
        </w:rPr>
        <w:t>a number of</w:t>
      </w:r>
      <w:proofErr w:type="gramEnd"/>
      <w:r>
        <w:rPr>
          <w:rFonts w:ascii="Cambria" w:hAnsi="Cambria"/>
          <w:color w:val="575757"/>
        </w:rPr>
        <w:t xml:space="preserve"> services that run in the background performing system tasks. As part of a troubleshooting process, you often need to verify the status of services and occasionally stop or start services. In this activity, you manage services by using the Services MMC snap-in.</w:t>
      </w:r>
    </w:p>
    <w:p w14:paraId="383CE2FD" w14:textId="77777777" w:rsidR="00D938EA" w:rsidRDefault="00D938EA" w:rsidP="00D938EA">
      <w:pPr>
        <w:pStyle w:val="step"/>
        <w:numPr>
          <w:ilvl w:val="0"/>
          <w:numId w:val="1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12DCDA4E"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necessary, start your computer and sign in.</w:t>
      </w:r>
    </w:p>
    <w:p w14:paraId="3DAFA65F" w14:textId="77777777" w:rsidR="00D938EA" w:rsidRDefault="00D938EA" w:rsidP="00D938EA">
      <w:pPr>
        <w:pStyle w:val="step"/>
        <w:numPr>
          <w:ilvl w:val="0"/>
          <w:numId w:val="1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168E61A8"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Start</w:t>
      </w:r>
      <w:r>
        <w:rPr>
          <w:rFonts w:ascii="Cambria" w:hAnsi="Cambria"/>
          <w:color w:val="575757"/>
        </w:rPr>
        <w:t> button, type </w:t>
      </w:r>
      <w:r>
        <w:rPr>
          <w:rStyle w:val="Strong"/>
          <w:rFonts w:ascii="Cambria" w:hAnsi="Cambria"/>
          <w:color w:val="575757"/>
        </w:rPr>
        <w:t>Services</w:t>
      </w:r>
      <w:r>
        <w:rPr>
          <w:rFonts w:ascii="Cambria" w:hAnsi="Cambria"/>
          <w:color w:val="575757"/>
        </w:rPr>
        <w:t>, and then click </w:t>
      </w:r>
      <w:r>
        <w:rPr>
          <w:rStyle w:val="Strong"/>
          <w:rFonts w:ascii="Cambria" w:hAnsi="Cambria"/>
          <w:color w:val="575757"/>
        </w:rPr>
        <w:t>Services</w:t>
      </w:r>
      <w:r>
        <w:rPr>
          <w:rFonts w:ascii="Cambria" w:hAnsi="Cambria"/>
          <w:color w:val="575757"/>
        </w:rPr>
        <w:t>.</w:t>
      </w:r>
    </w:p>
    <w:p w14:paraId="6F452705" w14:textId="77777777" w:rsidR="00D938EA" w:rsidRDefault="00D938EA" w:rsidP="00D938EA">
      <w:pPr>
        <w:pStyle w:val="step"/>
        <w:numPr>
          <w:ilvl w:val="0"/>
          <w:numId w:val="1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lastRenderedPageBreak/>
        <w:t>3</w:t>
      </w:r>
    </w:p>
    <w:p w14:paraId="4AF6E579"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necessary, scroll to and then click </w:t>
      </w:r>
      <w:r>
        <w:rPr>
          <w:rStyle w:val="Strong"/>
          <w:rFonts w:ascii="Cambria" w:hAnsi="Cambria"/>
          <w:color w:val="575757"/>
        </w:rPr>
        <w:t>Bluetooth Support Service</w:t>
      </w:r>
      <w:r>
        <w:rPr>
          <w:rFonts w:ascii="Cambria" w:hAnsi="Cambria"/>
          <w:color w:val="575757"/>
        </w:rPr>
        <w:t>. The extended view in the Services snap-in shows a description of the service at the left side of the window. This description can also be viewed when you are looking at the properties of a service.</w:t>
      </w:r>
    </w:p>
    <w:p w14:paraId="7CCE3A21" w14:textId="77777777" w:rsidR="00D938EA" w:rsidRDefault="00D938EA" w:rsidP="00D938EA">
      <w:pPr>
        <w:pStyle w:val="step"/>
        <w:numPr>
          <w:ilvl w:val="0"/>
          <w:numId w:val="1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0E9908C4"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Standard</w:t>
      </w:r>
      <w:r>
        <w:rPr>
          <w:rFonts w:ascii="Cambria" w:hAnsi="Cambria"/>
          <w:color w:val="575757"/>
        </w:rPr>
        <w:t> tab at the bottom of the window. This view removes the service description and makes it easier to see information about the services.</w:t>
      </w:r>
    </w:p>
    <w:p w14:paraId="1FF1F596" w14:textId="77777777" w:rsidR="00D938EA" w:rsidRDefault="00D938EA" w:rsidP="00D938EA">
      <w:pPr>
        <w:pStyle w:val="step"/>
        <w:numPr>
          <w:ilvl w:val="0"/>
          <w:numId w:val="1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5</w:t>
      </w:r>
    </w:p>
    <w:p w14:paraId="20673FAE"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Scroll down, right-click </w:t>
      </w:r>
      <w:r>
        <w:rPr>
          <w:rStyle w:val="Strong"/>
          <w:rFonts w:ascii="Cambria" w:hAnsi="Cambria"/>
          <w:color w:val="575757"/>
        </w:rPr>
        <w:t>Network Connection Broker</w:t>
      </w:r>
      <w:r>
        <w:rPr>
          <w:rFonts w:ascii="Cambria" w:hAnsi="Cambria"/>
          <w:color w:val="575757"/>
        </w:rPr>
        <w:t>, and then click </w:t>
      </w:r>
      <w:r>
        <w:rPr>
          <w:rStyle w:val="Strong"/>
          <w:rFonts w:ascii="Cambria" w:hAnsi="Cambria"/>
          <w:color w:val="575757"/>
        </w:rPr>
        <w:t>Restart</w:t>
      </w:r>
      <w:r>
        <w:rPr>
          <w:rFonts w:ascii="Cambria" w:hAnsi="Cambria"/>
          <w:color w:val="575757"/>
        </w:rPr>
        <w:t> on the shortcut menu. When you restart a service, you are given a list of other services that depend on it and are notified that the dependent services will also be restarted.</w:t>
      </w:r>
    </w:p>
    <w:p w14:paraId="3402B4ED" w14:textId="77777777" w:rsidR="00D938EA" w:rsidRDefault="00D938EA" w:rsidP="00D938EA">
      <w:pPr>
        <w:pStyle w:val="step"/>
        <w:numPr>
          <w:ilvl w:val="0"/>
          <w:numId w:val="1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6</w:t>
      </w:r>
    </w:p>
    <w:p w14:paraId="66E3C335"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Restart Other Services window, click </w:t>
      </w:r>
      <w:r>
        <w:rPr>
          <w:rStyle w:val="Strong"/>
          <w:rFonts w:ascii="Cambria" w:hAnsi="Cambria"/>
          <w:color w:val="575757"/>
        </w:rPr>
        <w:t>Yes</w:t>
      </w:r>
      <w:r>
        <w:rPr>
          <w:rFonts w:ascii="Cambria" w:hAnsi="Cambria"/>
          <w:color w:val="575757"/>
        </w:rPr>
        <w:t>. This stops and starts the service and the dependent services. It is occasionally necessary to stop and start a service if it is not functioning properly.</w:t>
      </w:r>
    </w:p>
    <w:p w14:paraId="4AC4C3A9" w14:textId="77777777" w:rsidR="00D938EA" w:rsidRDefault="00D938EA" w:rsidP="00D938EA">
      <w:pPr>
        <w:pStyle w:val="step"/>
        <w:numPr>
          <w:ilvl w:val="0"/>
          <w:numId w:val="1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7</w:t>
      </w:r>
    </w:p>
    <w:p w14:paraId="79930A73"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Double-click </w:t>
      </w:r>
      <w:r>
        <w:rPr>
          <w:rStyle w:val="Strong"/>
          <w:rFonts w:ascii="Cambria" w:hAnsi="Cambria"/>
          <w:color w:val="575757"/>
        </w:rPr>
        <w:t>Network Connection Broker</w:t>
      </w:r>
      <w:r>
        <w:rPr>
          <w:rFonts w:ascii="Cambria" w:hAnsi="Cambria"/>
          <w:color w:val="575757"/>
        </w:rPr>
        <w:t>. The General tab in the Properties dialog box shows most of the same information that was visible in the summary of services you have already been viewing. Notice that this tab shows the executable file that runs as a service.</w:t>
      </w:r>
    </w:p>
    <w:p w14:paraId="1904D8BD" w14:textId="77777777" w:rsidR="00D938EA" w:rsidRDefault="00D938EA" w:rsidP="00D938EA">
      <w:pPr>
        <w:pStyle w:val="step"/>
        <w:numPr>
          <w:ilvl w:val="0"/>
          <w:numId w:val="1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8</w:t>
      </w:r>
    </w:p>
    <w:p w14:paraId="69FB80FB"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Log On</w:t>
      </w:r>
      <w:r>
        <w:rPr>
          <w:rFonts w:ascii="Cambria" w:hAnsi="Cambria"/>
          <w:color w:val="575757"/>
        </w:rPr>
        <w:t> tab. If a service is configured to run as a particular user account to limit its permissions, then the credentials are entered here.</w:t>
      </w:r>
    </w:p>
    <w:p w14:paraId="70901178" w14:textId="77777777" w:rsidR="00D938EA" w:rsidRDefault="00D938EA" w:rsidP="00D938EA">
      <w:pPr>
        <w:pStyle w:val="step"/>
        <w:numPr>
          <w:ilvl w:val="0"/>
          <w:numId w:val="12"/>
        </w:numPr>
        <w:spacing w:before="0" w:beforeAutospacing="0" w:after="0" w:afterAutospacing="0"/>
        <w:rPr>
          <w:rFonts w:ascii="Cambria" w:hAnsi="Cambria"/>
          <w:b/>
          <w:bCs/>
          <w:color w:val="575757"/>
        </w:rPr>
      </w:pPr>
      <w:bookmarkStart w:id="10" w:name="PageEnd_35"/>
      <w:bookmarkEnd w:id="10"/>
      <w:r>
        <w:rPr>
          <w:rStyle w:val="ordinal"/>
          <w:rFonts w:ascii="Tahoma" w:hAnsi="Tahoma" w:cs="Tahoma"/>
          <w:color w:val="FFFFFF"/>
          <w:sz w:val="23"/>
          <w:szCs w:val="23"/>
          <w:bdr w:val="none" w:sz="0" w:space="0" w:color="auto" w:frame="1"/>
          <w:shd w:val="clear" w:color="auto" w:fill="FF9733"/>
        </w:rPr>
        <w:t>9</w:t>
      </w:r>
    </w:p>
    <w:p w14:paraId="61FB2533"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Recovery</w:t>
      </w:r>
      <w:r>
        <w:rPr>
          <w:rFonts w:ascii="Cambria" w:hAnsi="Cambria"/>
          <w:color w:val="575757"/>
        </w:rPr>
        <w:t> tab. This tab contains settings for the actions to be taken if this service fails one or more times. Notice that this service is automatically restarted after each failure.</w:t>
      </w:r>
    </w:p>
    <w:p w14:paraId="7ACEF20F" w14:textId="77777777" w:rsidR="00D938EA" w:rsidRDefault="00D938EA" w:rsidP="00D938EA">
      <w:pPr>
        <w:pStyle w:val="step"/>
        <w:numPr>
          <w:ilvl w:val="0"/>
          <w:numId w:val="1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10</w:t>
      </w:r>
    </w:p>
    <w:p w14:paraId="70293629"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Dependencies</w:t>
      </w:r>
      <w:r>
        <w:rPr>
          <w:rFonts w:ascii="Cambria" w:hAnsi="Cambria"/>
          <w:color w:val="575757"/>
        </w:rPr>
        <w:t> tab. Notice that this service requires several services to run properly, and one service depends on it.</w:t>
      </w:r>
    </w:p>
    <w:p w14:paraId="780FC7E4" w14:textId="77777777" w:rsidR="00D938EA" w:rsidRDefault="00D938EA" w:rsidP="00D938EA">
      <w:pPr>
        <w:pStyle w:val="step"/>
        <w:numPr>
          <w:ilvl w:val="0"/>
          <w:numId w:val="1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11</w:t>
      </w:r>
    </w:p>
    <w:p w14:paraId="10745F8E"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Cancel</w:t>
      </w:r>
      <w:r>
        <w:rPr>
          <w:rFonts w:ascii="Cambria" w:hAnsi="Cambria"/>
          <w:color w:val="575757"/>
        </w:rPr>
        <w:t> and then close the Services window.</w:t>
      </w:r>
    </w:p>
    <w:p w14:paraId="5B828973" w14:textId="77777777" w:rsidR="00D938EA" w:rsidRDefault="00D938EA" w:rsidP="00D938EA">
      <w:pPr>
        <w:rPr>
          <w:rFonts w:ascii="Cambria" w:hAnsi="Cambria"/>
          <w:color w:val="575757"/>
        </w:rPr>
      </w:pPr>
      <w:r>
        <w:rPr>
          <w:rStyle w:val="label"/>
          <w:rFonts w:ascii="Tahoma" w:hAnsi="Tahoma" w:cs="Tahoma"/>
          <w:b/>
          <w:bCs/>
          <w:color w:val="FFFFFF"/>
          <w:spacing w:val="7"/>
          <w:sz w:val="27"/>
          <w:szCs w:val="27"/>
          <w:shd w:val="clear" w:color="auto" w:fill="FF9733"/>
        </w:rPr>
        <w:t>Caution</w:t>
      </w:r>
    </w:p>
    <w:p w14:paraId="39DFE9D4" w14:textId="77777777" w:rsidR="00D938EA" w:rsidRDefault="00D938EA" w:rsidP="00D938EA">
      <w:pPr>
        <w:pStyle w:val="NormalWeb"/>
        <w:shd w:val="clear" w:color="auto" w:fill="FFFFFF"/>
        <w:spacing w:before="0" w:beforeAutospacing="0" w:after="225" w:afterAutospacing="0"/>
        <w:rPr>
          <w:rFonts w:ascii="Cambria" w:hAnsi="Cambria"/>
          <w:color w:val="575757"/>
        </w:rPr>
      </w:pPr>
      <w:r>
        <w:rPr>
          <w:rFonts w:ascii="Cambria" w:hAnsi="Cambria"/>
          <w:color w:val="575757"/>
        </w:rPr>
        <w:t>When you restart a service with dependencies, sometimes the process fails due to delays stopping or starting any one of the services. When this happens, you need to manually verify that all services were restarted.</w:t>
      </w:r>
    </w:p>
    <w:p w14:paraId="5E1A36D1" w14:textId="50F85467" w:rsidR="00D938EA" w:rsidRDefault="00D938EA" w:rsidP="00D938EA">
      <w:pPr>
        <w:shd w:val="clear" w:color="auto" w:fill="FFFFFF"/>
        <w:rPr>
          <w:rFonts w:ascii="Cambria" w:hAnsi="Cambria"/>
          <w:color w:val="575757"/>
        </w:rPr>
      </w:pPr>
      <w:r>
        <w:rPr>
          <w:rStyle w:val="jumptopage-label"/>
          <w:rFonts w:ascii="Cambria" w:hAnsi="Cambria"/>
          <w:color w:val="575757"/>
        </w:rPr>
        <w:lastRenderedPageBreak/>
        <w:t>Go to pg.</w:t>
      </w:r>
      <w:r>
        <w:rPr>
          <w:rFonts w:ascii="Cambria" w:hAnsi="Cambria"/>
          <w:color w:val="575757"/>
        </w:rPr>
        <w:object w:dxaOrig="1440" w:dyaOrig="1440" w14:anchorId="1225B211">
          <v:shape id="_x0000_i1069" type="#_x0000_t75" style="width:42.1pt;height:17.75pt" o:ole="">
            <v:imagedata r:id="rId42" o:title=""/>
          </v:shape>
          <w:control r:id="rId93" w:name="DefaultOcxName6" w:shapeid="_x0000_i1069"/>
        </w:object>
      </w:r>
    </w:p>
    <w:p w14:paraId="2EB5D0BC" w14:textId="77777777" w:rsidR="00D938EA" w:rsidRDefault="00D938EA" w:rsidP="00D938EA">
      <w:pPr>
        <w:shd w:val="clear" w:color="auto" w:fill="FFFFFF"/>
        <w:rPr>
          <w:rFonts w:ascii="Cambria" w:hAnsi="Cambria"/>
          <w:color w:val="575757"/>
        </w:rPr>
      </w:pPr>
      <w:hyperlink r:id="rId94" w:tooltip="Help" w:history="1">
        <w:r>
          <w:rPr>
            <w:rStyle w:val="novisual"/>
            <w:rFonts w:ascii="Helvetica" w:hAnsi="Helvetica" w:cs="Helvetica"/>
            <w:b/>
            <w:bCs/>
            <w:color w:val="7A7A7A"/>
            <w:sz w:val="23"/>
            <w:szCs w:val="23"/>
            <w:bdr w:val="none" w:sz="0" w:space="0" w:color="auto" w:frame="1"/>
          </w:rPr>
          <w:t>help</w:t>
        </w:r>
      </w:hyperlink>
    </w:p>
    <w:p w14:paraId="60F61FCF" w14:textId="77777777" w:rsidR="00D938EA" w:rsidRPr="00D938EA" w:rsidRDefault="00D938EA" w:rsidP="00D938EA">
      <w:pPr>
        <w:spacing w:after="0" w:line="240" w:lineRule="auto"/>
        <w:ind w:hanging="28816"/>
        <w:rPr>
          <w:rFonts w:ascii="Cambria" w:eastAsia="Times New Roman" w:hAnsi="Cambria" w:cs="Times New Roman"/>
          <w:color w:val="575757"/>
          <w:sz w:val="24"/>
          <w:szCs w:val="24"/>
        </w:rPr>
      </w:pPr>
      <w:r w:rsidRPr="00D938EA">
        <w:rPr>
          <w:rFonts w:ascii="Cambria" w:eastAsia="Times New Roman" w:hAnsi="Cambria" w:cs="Times New Roman"/>
          <w:color w:val="575757"/>
          <w:sz w:val="24"/>
          <w:szCs w:val="24"/>
        </w:rPr>
        <w:t>Application Opened</w:t>
      </w:r>
    </w:p>
    <w:p w14:paraId="5D2F20FD" w14:textId="77777777" w:rsidR="00D938EA" w:rsidRPr="00D938EA" w:rsidRDefault="00D938EA" w:rsidP="00D938EA">
      <w:pPr>
        <w:shd w:val="clear" w:color="auto" w:fill="FFFFFF"/>
        <w:spacing w:after="0" w:line="240" w:lineRule="auto"/>
        <w:rPr>
          <w:rFonts w:ascii="Cambria" w:eastAsia="Times New Roman" w:hAnsi="Cambria" w:cs="Times New Roman"/>
          <w:color w:val="575757"/>
          <w:sz w:val="24"/>
          <w:szCs w:val="24"/>
        </w:rPr>
      </w:pPr>
      <w:hyperlink r:id="rId95" w:anchor="header" w:history="1">
        <w:r w:rsidRPr="00D938EA">
          <w:rPr>
            <w:rFonts w:ascii="Cambria" w:eastAsia="Times New Roman" w:hAnsi="Cambria" w:cs="Times New Roman"/>
            <w:color w:val="0081BC"/>
            <w:sz w:val="24"/>
            <w:szCs w:val="24"/>
          </w:rPr>
          <w:t>Main content</w:t>
        </w:r>
      </w:hyperlink>
    </w:p>
    <w:p w14:paraId="74116D1D" w14:textId="77777777" w:rsidR="00D938EA" w:rsidRPr="00D938EA" w:rsidRDefault="00D938EA" w:rsidP="00D938EA">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D938EA">
        <w:rPr>
          <w:rFonts w:ascii="Open Sans" w:eastAsia="Times New Roman" w:hAnsi="Open Sans" w:cs="Open Sans"/>
          <w:b/>
          <w:bCs/>
          <w:color w:val="7A7A7A"/>
          <w:kern w:val="36"/>
          <w:sz w:val="32"/>
          <w:szCs w:val="32"/>
        </w:rPr>
        <w:t>2-3</w:t>
      </w:r>
      <w:r w:rsidRPr="00D938EA">
        <w:rPr>
          <w:rFonts w:ascii="Open Sans" w:eastAsia="Times New Roman" w:hAnsi="Open Sans" w:cs="Open Sans"/>
          <w:color w:val="007DB8"/>
          <w:kern w:val="36"/>
          <w:sz w:val="42"/>
          <w:szCs w:val="42"/>
        </w:rPr>
        <w:t>Command-Line Administration Tools</w:t>
      </w:r>
    </w:p>
    <w:p w14:paraId="5B93DE41" w14:textId="77777777" w:rsidR="00D938EA" w:rsidRPr="00D938EA" w:rsidRDefault="00D938EA" w:rsidP="00D938EA">
      <w:pPr>
        <w:shd w:val="clear" w:color="auto" w:fill="FFFFFF"/>
        <w:spacing w:line="240" w:lineRule="auto"/>
        <w:ind w:left="975" w:right="975"/>
        <w:rPr>
          <w:rFonts w:ascii="Cambria" w:eastAsia="Times New Roman" w:hAnsi="Cambria" w:cs="Times New Roman"/>
          <w:color w:val="575757"/>
          <w:sz w:val="24"/>
          <w:szCs w:val="24"/>
        </w:rPr>
      </w:pPr>
      <w:r w:rsidRPr="00D938EA">
        <w:rPr>
          <w:rFonts w:ascii="Cambria" w:eastAsia="Times New Roman" w:hAnsi="Cambria" w:cs="Times New Roman"/>
          <w:color w:val="575757"/>
          <w:sz w:val="24"/>
          <w:szCs w:val="24"/>
        </w:rPr>
        <w:t>A command-line interface (CLI) is a text-based interface that requires you to type in all the commands. Older operating systems such as MS-DOS had only a command line interface, and all the utilities and management was done with a keyboard. Even though Windows 10 has a graphical interface, you still have the option to do much management from a command-line.</w:t>
      </w:r>
    </w:p>
    <w:p w14:paraId="52C25308" w14:textId="5D9F5CE9" w:rsidR="00D938EA" w:rsidRPr="00D938EA" w:rsidRDefault="00D938EA" w:rsidP="00D938EA">
      <w:pPr>
        <w:shd w:val="clear" w:color="auto" w:fill="FFFFFF"/>
        <w:spacing w:after="0" w:line="240" w:lineRule="auto"/>
        <w:rPr>
          <w:rFonts w:ascii="Cambria" w:eastAsia="Times New Roman" w:hAnsi="Cambria" w:cs="Times New Roman"/>
          <w:color w:val="575757"/>
          <w:sz w:val="24"/>
          <w:szCs w:val="24"/>
        </w:rPr>
      </w:pPr>
      <w:r w:rsidRPr="00D938EA">
        <w:rPr>
          <w:rFonts w:ascii="Cambria" w:eastAsia="Times New Roman" w:hAnsi="Cambria" w:cs="Times New Roman"/>
          <w:color w:val="575757"/>
          <w:sz w:val="24"/>
          <w:szCs w:val="24"/>
        </w:rPr>
        <w:t>Go to pg.</w:t>
      </w:r>
      <w:r w:rsidRPr="00D938EA">
        <w:rPr>
          <w:rFonts w:ascii="Cambria" w:eastAsia="Times New Roman" w:hAnsi="Cambria" w:cs="Times New Roman"/>
          <w:color w:val="575757"/>
          <w:sz w:val="24"/>
          <w:szCs w:val="24"/>
        </w:rPr>
        <w:object w:dxaOrig="1440" w:dyaOrig="1440" w14:anchorId="3D2F7707">
          <v:shape id="_x0000_i1072" type="#_x0000_t75" style="width:42.1pt;height:17.75pt" o:ole="">
            <v:imagedata r:id="rId42" o:title=""/>
          </v:shape>
          <w:control r:id="rId96" w:name="DefaultOcxName7" w:shapeid="_x0000_i1072"/>
        </w:object>
      </w:r>
    </w:p>
    <w:p w14:paraId="03F83792" w14:textId="77777777" w:rsidR="00D938EA" w:rsidRPr="00D938EA" w:rsidRDefault="00D938EA" w:rsidP="00D938EA">
      <w:pPr>
        <w:shd w:val="clear" w:color="auto" w:fill="FFFFFF"/>
        <w:spacing w:after="0" w:line="240" w:lineRule="auto"/>
        <w:rPr>
          <w:rFonts w:ascii="Cambria" w:eastAsia="Times New Roman" w:hAnsi="Cambria" w:cs="Times New Roman"/>
          <w:color w:val="575757"/>
          <w:sz w:val="24"/>
          <w:szCs w:val="24"/>
        </w:rPr>
      </w:pPr>
      <w:hyperlink r:id="rId97" w:tooltip="Help" w:history="1">
        <w:r w:rsidRPr="00D938EA">
          <w:rPr>
            <w:rFonts w:ascii="Helvetica" w:eastAsia="Times New Roman" w:hAnsi="Helvetica" w:cs="Helvetica"/>
            <w:b/>
            <w:bCs/>
            <w:color w:val="7A7A7A"/>
            <w:sz w:val="23"/>
            <w:szCs w:val="23"/>
            <w:bdr w:val="none" w:sz="0" w:space="0" w:color="auto" w:frame="1"/>
          </w:rPr>
          <w:t>help</w:t>
        </w:r>
      </w:hyperlink>
    </w:p>
    <w:p w14:paraId="6875E881" w14:textId="77777777" w:rsidR="00D938EA" w:rsidRDefault="00D938EA" w:rsidP="00D938EA">
      <w:pPr>
        <w:ind w:hanging="28816"/>
        <w:rPr>
          <w:rFonts w:ascii="Cambria" w:hAnsi="Cambria"/>
          <w:color w:val="575757"/>
        </w:rPr>
      </w:pPr>
      <w:r>
        <w:rPr>
          <w:rFonts w:ascii="Cambria" w:hAnsi="Cambria"/>
          <w:color w:val="575757"/>
        </w:rPr>
        <w:t>Application Opened</w:t>
      </w:r>
    </w:p>
    <w:p w14:paraId="0E65852B" w14:textId="77777777" w:rsidR="00D938EA" w:rsidRDefault="00D938EA" w:rsidP="00D938EA">
      <w:pPr>
        <w:shd w:val="clear" w:color="auto" w:fill="FFFFFF"/>
        <w:rPr>
          <w:rFonts w:ascii="Cambria" w:hAnsi="Cambria"/>
          <w:color w:val="575757"/>
        </w:rPr>
      </w:pPr>
      <w:hyperlink r:id="rId98" w:anchor="header" w:history="1">
        <w:r>
          <w:rPr>
            <w:rStyle w:val="Hyperlink"/>
            <w:rFonts w:ascii="Cambria" w:hAnsi="Cambria"/>
            <w:color w:val="0081BC"/>
            <w:u w:val="none"/>
          </w:rPr>
          <w:t>Main content</w:t>
        </w:r>
      </w:hyperlink>
    </w:p>
    <w:p w14:paraId="67B2701A" w14:textId="77777777" w:rsidR="00D938EA" w:rsidRDefault="00D938EA" w:rsidP="00D938E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2-3a</w:t>
      </w:r>
      <w:r>
        <w:rPr>
          <w:rStyle w:val="headingtext"/>
          <w:rFonts w:ascii="Open Sans" w:hAnsi="Open Sans" w:cs="Open Sans"/>
          <w:color w:val="DF7300"/>
          <w:sz w:val="54"/>
          <w:szCs w:val="54"/>
        </w:rPr>
        <w:t>Command Prompt</w:t>
      </w:r>
    </w:p>
    <w:p w14:paraId="4383791A" w14:textId="77777777" w:rsidR="00D938EA" w:rsidRDefault="00D938EA" w:rsidP="00D938E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first Windows operating systems included a command prompt for command-line administration. Windows 10 still includes a command prompt, shown in </w:t>
      </w:r>
      <w:hyperlink r:id="rId99" w:history="1">
        <w:r>
          <w:rPr>
            <w:rStyle w:val="Hyperlink"/>
            <w:rFonts w:ascii="Cambria" w:hAnsi="Cambria"/>
            <w:color w:val="0081BC"/>
            <w:u w:val="none"/>
          </w:rPr>
          <w:t>Figure 2-8</w:t>
        </w:r>
      </w:hyperlink>
      <w:r>
        <w:rPr>
          <w:rFonts w:ascii="Cambria" w:hAnsi="Cambria"/>
          <w:color w:val="575757"/>
        </w:rPr>
        <w:t>, for you to run command-line tools and applications. You’re unlikely to find command-line applications anymore, but plenty of useful command-line tools are included in Windows 10.</w:t>
      </w:r>
    </w:p>
    <w:p w14:paraId="25C9A440" w14:textId="77777777" w:rsidR="00D938EA" w:rsidRDefault="00D938EA" w:rsidP="00D938E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2-8</w:t>
      </w:r>
      <w:r>
        <w:rPr>
          <w:rStyle w:val="mediaassettitle"/>
          <w:rFonts w:ascii="Tahoma" w:hAnsi="Tahoma" w:cs="Tahoma"/>
          <w:b/>
          <w:bCs/>
          <w:color w:val="000000"/>
          <w:sz w:val="28"/>
          <w:szCs w:val="28"/>
        </w:rPr>
        <w:t>Command Prompt Window</w:t>
      </w:r>
    </w:p>
    <w:p w14:paraId="43AF01DE" w14:textId="1D038A1E" w:rsidR="00D938EA" w:rsidRDefault="00D938EA" w:rsidP="00D938EA">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1EA141EE" wp14:editId="1966EFA0">
            <wp:extent cx="5664835" cy="2968625"/>
            <wp:effectExtent l="0" t="0" r="0" b="3175"/>
            <wp:docPr id="14" name="Picture 14" descr="Screenshot of the command prompt window, a command line interface in which commands can be typed for computer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creenshot of the command prompt window, a command line interface in which commands can be typed for computer management."/>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664835" cy="2968625"/>
                    </a:xfrm>
                    <a:prstGeom prst="rect">
                      <a:avLst/>
                    </a:prstGeom>
                    <a:noFill/>
                    <a:ln>
                      <a:noFill/>
                    </a:ln>
                  </pic:spPr>
                </pic:pic>
              </a:graphicData>
            </a:graphic>
          </wp:inline>
        </w:drawing>
      </w:r>
    </w:p>
    <w:p w14:paraId="2BE77A97" w14:textId="21013CE1" w:rsidR="00D938EA" w:rsidRDefault="00D938EA" w:rsidP="00D938EA">
      <w:pPr>
        <w:shd w:val="clear" w:color="auto" w:fill="FFFFFF"/>
        <w:jc w:val="center"/>
        <w:rPr>
          <w:rFonts w:ascii="Cambria" w:hAnsi="Cambria"/>
          <w:color w:val="575757"/>
        </w:rPr>
      </w:pPr>
      <w:r>
        <w:rPr>
          <w:rFonts w:ascii="Cambria" w:hAnsi="Cambria"/>
          <w:noProof/>
          <w:color w:val="575757"/>
        </w:rPr>
        <w:drawing>
          <wp:inline distT="0" distB="0" distL="0" distR="0" wp14:anchorId="2B6B07D3" wp14:editId="1516A694">
            <wp:extent cx="201930" cy="201930"/>
            <wp:effectExtent l="0" t="0" r="7620" b="7620"/>
            <wp:docPr id="13" name="Picture 1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nlarge Imag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A56BDA2" w14:textId="77777777" w:rsidR="00D938EA" w:rsidRDefault="00D938EA" w:rsidP="00D938E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You’ll see many command-line tools throughout this book, but here are a few examples:</w:t>
      </w:r>
    </w:p>
    <w:p w14:paraId="1CB5D455" w14:textId="77777777" w:rsidR="00D938EA" w:rsidRDefault="00D938EA" w:rsidP="00D938EA">
      <w:pPr>
        <w:pStyle w:val="NormalWeb"/>
        <w:numPr>
          <w:ilvl w:val="0"/>
          <w:numId w:val="13"/>
        </w:numPr>
        <w:shd w:val="clear" w:color="auto" w:fill="FFFFFF"/>
        <w:spacing w:before="0" w:beforeAutospacing="0" w:after="0" w:afterAutospacing="0"/>
        <w:ind w:left="1695" w:right="975"/>
        <w:rPr>
          <w:rFonts w:ascii="Cambria" w:hAnsi="Cambria"/>
          <w:color w:val="575757"/>
        </w:rPr>
      </w:pPr>
      <w:r>
        <w:rPr>
          <w:rFonts w:ascii="Cambria" w:hAnsi="Cambria"/>
          <w:color w:val="575757"/>
        </w:rPr>
        <w:t>Ping.exe for testing network connectivity</w:t>
      </w:r>
    </w:p>
    <w:p w14:paraId="069F8A9D" w14:textId="77777777" w:rsidR="00D938EA" w:rsidRDefault="00D938EA" w:rsidP="00D938EA">
      <w:pPr>
        <w:pStyle w:val="NormalWeb"/>
        <w:numPr>
          <w:ilvl w:val="0"/>
          <w:numId w:val="13"/>
        </w:numPr>
        <w:shd w:val="clear" w:color="auto" w:fill="FFFFFF"/>
        <w:spacing w:before="0" w:beforeAutospacing="0" w:after="0" w:afterAutospacing="0"/>
        <w:ind w:left="1695" w:right="975"/>
        <w:rPr>
          <w:rFonts w:ascii="Cambria" w:hAnsi="Cambria"/>
          <w:color w:val="575757"/>
        </w:rPr>
      </w:pPr>
      <w:r>
        <w:rPr>
          <w:rFonts w:ascii="Cambria" w:hAnsi="Cambria"/>
          <w:color w:val="575757"/>
        </w:rPr>
        <w:t>Ipconfig.exe to view network configuration settings</w:t>
      </w:r>
    </w:p>
    <w:p w14:paraId="31955252" w14:textId="77777777" w:rsidR="00D938EA" w:rsidRDefault="00D938EA" w:rsidP="00D938EA">
      <w:pPr>
        <w:pStyle w:val="NormalWeb"/>
        <w:numPr>
          <w:ilvl w:val="0"/>
          <w:numId w:val="13"/>
        </w:numPr>
        <w:shd w:val="clear" w:color="auto" w:fill="FFFFFF"/>
        <w:spacing w:before="0" w:beforeAutospacing="0" w:after="0" w:afterAutospacing="0"/>
        <w:ind w:left="1695" w:right="975"/>
        <w:rPr>
          <w:rFonts w:ascii="Cambria" w:hAnsi="Cambria"/>
          <w:color w:val="575757"/>
        </w:rPr>
      </w:pPr>
      <w:r>
        <w:rPr>
          <w:rFonts w:ascii="Cambria" w:hAnsi="Cambria"/>
          <w:color w:val="575757"/>
        </w:rPr>
        <w:t>Netsh.exe to modify network configuration settings</w:t>
      </w:r>
    </w:p>
    <w:p w14:paraId="4883F0DA" w14:textId="77777777" w:rsidR="00D938EA" w:rsidRDefault="00D938EA" w:rsidP="00D938EA">
      <w:pPr>
        <w:pStyle w:val="NormalWeb"/>
        <w:numPr>
          <w:ilvl w:val="0"/>
          <w:numId w:val="13"/>
        </w:numPr>
        <w:shd w:val="clear" w:color="auto" w:fill="FFFFFF"/>
        <w:spacing w:before="0" w:beforeAutospacing="0" w:after="0" w:afterAutospacing="0"/>
        <w:ind w:left="1695" w:right="975"/>
        <w:rPr>
          <w:rFonts w:ascii="Cambria" w:hAnsi="Cambria"/>
          <w:color w:val="575757"/>
        </w:rPr>
      </w:pPr>
      <w:r>
        <w:rPr>
          <w:rFonts w:ascii="Cambria" w:hAnsi="Cambria"/>
          <w:color w:val="575757"/>
        </w:rPr>
        <w:t>Dism.exe to configure features and packages in Windows 10</w:t>
      </w:r>
    </w:p>
    <w:p w14:paraId="08BBA59A" w14:textId="77777777" w:rsidR="00D938EA" w:rsidRDefault="00D938EA" w:rsidP="00D938EA">
      <w:pPr>
        <w:pStyle w:val="NormalWeb"/>
        <w:shd w:val="clear" w:color="auto" w:fill="FFFFFF"/>
        <w:spacing w:before="0" w:beforeAutospacing="0" w:after="225" w:afterAutospacing="0"/>
        <w:ind w:left="975" w:right="975"/>
        <w:rPr>
          <w:rFonts w:ascii="Cambria" w:hAnsi="Cambria"/>
          <w:color w:val="575757"/>
        </w:rPr>
      </w:pPr>
      <w:bookmarkStart w:id="11" w:name="PageEnd_36"/>
      <w:bookmarkEnd w:id="11"/>
      <w:r>
        <w:rPr>
          <w:rFonts w:ascii="Cambria" w:hAnsi="Cambria"/>
          <w:color w:val="575757"/>
        </w:rPr>
        <w:t>In addition to running executable files designed for command-line use, you might also see batch files. A batch file is a text file with the .bat extension. Inside the text file, each line is one command. Batch files are not commonly used in Windows 10 anymore, but you might see them in some environments for logon scripts or other automated tasks.</w:t>
      </w:r>
    </w:p>
    <w:p w14:paraId="21CCC696" w14:textId="77777777" w:rsidR="00D938EA" w:rsidRDefault="00D938EA" w:rsidP="00D938E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you are learning to use command-line utilities, one difficulty is identifying the available options. Fortunately, most command-line utilities are self-documenting and include help information. To get help information for most command line utilities, use the /? switch.</w:t>
      </w:r>
    </w:p>
    <w:p w14:paraId="47EB2077" w14:textId="77777777" w:rsidR="00D938EA" w:rsidRDefault="00D938EA" w:rsidP="00D938EA">
      <w:pPr>
        <w:rPr>
          <w:rFonts w:ascii="Cambria" w:hAnsi="Cambria"/>
          <w:color w:val="575757"/>
        </w:rPr>
      </w:pPr>
      <w:r>
        <w:rPr>
          <w:rStyle w:val="label"/>
          <w:rFonts w:ascii="Tahoma" w:hAnsi="Tahoma" w:cs="Tahoma"/>
          <w:b/>
          <w:bCs/>
          <w:color w:val="FFFFFF"/>
          <w:sz w:val="27"/>
          <w:szCs w:val="27"/>
          <w:shd w:val="clear" w:color="auto" w:fill="007DB8"/>
        </w:rPr>
        <w:t>Activity </w:t>
      </w:r>
      <w:r>
        <w:rPr>
          <w:rStyle w:val="ordinal"/>
          <w:rFonts w:ascii="Tahoma" w:hAnsi="Tahoma" w:cs="Tahoma"/>
          <w:b/>
          <w:bCs/>
          <w:color w:val="FFFFFF"/>
          <w:sz w:val="27"/>
          <w:szCs w:val="27"/>
          <w:shd w:val="clear" w:color="auto" w:fill="007DB8"/>
        </w:rPr>
        <w:t>2-5</w:t>
      </w:r>
    </w:p>
    <w:p w14:paraId="22494302" w14:textId="77777777" w:rsidR="00D938EA" w:rsidRDefault="00D938EA" w:rsidP="00D938EA">
      <w:pPr>
        <w:pStyle w:val="Heading3"/>
        <w:spacing w:before="0"/>
        <w:ind w:left="300"/>
        <w:rPr>
          <w:rFonts w:ascii="Tahoma" w:hAnsi="Tahoma" w:cs="Tahoma"/>
          <w:color w:val="000000"/>
        </w:rPr>
      </w:pPr>
      <w:r>
        <w:rPr>
          <w:rFonts w:ascii="Tahoma" w:hAnsi="Tahoma" w:cs="Tahoma"/>
          <w:color w:val="000000"/>
        </w:rPr>
        <w:t>Using a Command Prompt</w:t>
      </w:r>
    </w:p>
    <w:p w14:paraId="6F9C6C08" w14:textId="77777777" w:rsidR="00D938EA" w:rsidRDefault="00D938EA" w:rsidP="00D938EA">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Time Required: </w:t>
      </w:r>
      <w:r>
        <w:rPr>
          <w:rFonts w:ascii="Cambria" w:hAnsi="Cambria"/>
          <w:color w:val="575757"/>
        </w:rPr>
        <w:t>10 minutes</w:t>
      </w:r>
    </w:p>
    <w:p w14:paraId="5EE9539C" w14:textId="77777777" w:rsidR="00D938EA" w:rsidRDefault="00D938EA" w:rsidP="00D938EA">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Objective: </w:t>
      </w:r>
      <w:r>
        <w:rPr>
          <w:rFonts w:ascii="Cambria" w:hAnsi="Cambria"/>
          <w:color w:val="575757"/>
        </w:rPr>
        <w:t>Use a command prompt to run utilities</w:t>
      </w:r>
    </w:p>
    <w:p w14:paraId="3839664F" w14:textId="77777777" w:rsidR="00D938EA" w:rsidRDefault="00D938EA" w:rsidP="00D938EA">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Description: </w:t>
      </w:r>
      <w:r>
        <w:rPr>
          <w:rFonts w:ascii="Cambria" w:hAnsi="Cambria"/>
          <w:color w:val="575757"/>
        </w:rPr>
        <w:t>Windows 10 includes a command prompt for administration. In this activity, you learn how to open a command prompt and run command-line utilities.</w:t>
      </w:r>
    </w:p>
    <w:p w14:paraId="0D16A7FD" w14:textId="77777777" w:rsidR="00D938EA" w:rsidRDefault="00D938EA" w:rsidP="00D938EA">
      <w:pPr>
        <w:pStyle w:val="step"/>
        <w:numPr>
          <w:ilvl w:val="0"/>
          <w:numId w:val="1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39374CBC"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lastRenderedPageBreak/>
        <w:t>If necessary, start your computer and sign in.</w:t>
      </w:r>
    </w:p>
    <w:p w14:paraId="19878823" w14:textId="77777777" w:rsidR="00D938EA" w:rsidRDefault="00D938EA" w:rsidP="00D938EA">
      <w:pPr>
        <w:pStyle w:val="step"/>
        <w:numPr>
          <w:ilvl w:val="0"/>
          <w:numId w:val="1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7F7E7742"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Start</w:t>
      </w:r>
      <w:r>
        <w:rPr>
          <w:rFonts w:ascii="Cambria" w:hAnsi="Cambria"/>
          <w:color w:val="575757"/>
        </w:rPr>
        <w:t> button and then type </w:t>
      </w:r>
      <w:r>
        <w:rPr>
          <w:rStyle w:val="Strong"/>
          <w:rFonts w:ascii="Cambria" w:hAnsi="Cambria"/>
          <w:color w:val="575757"/>
        </w:rPr>
        <w:t>cmd</w:t>
      </w:r>
      <w:r>
        <w:rPr>
          <w:rFonts w:ascii="Cambria" w:hAnsi="Cambria"/>
          <w:color w:val="575757"/>
        </w:rPr>
        <w:t>. Notice that you have the option to run the command prompt as administrator. This is required to perform some administrative actions.</w:t>
      </w:r>
    </w:p>
    <w:p w14:paraId="31B2294C" w14:textId="77777777" w:rsidR="00D938EA" w:rsidRDefault="00D938EA" w:rsidP="00D938EA">
      <w:pPr>
        <w:pStyle w:val="step"/>
        <w:numPr>
          <w:ilvl w:val="0"/>
          <w:numId w:val="1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1AE70814"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Command Prompt</w:t>
      </w:r>
      <w:r>
        <w:rPr>
          <w:rFonts w:ascii="Cambria" w:hAnsi="Cambria"/>
          <w:color w:val="575757"/>
        </w:rPr>
        <w:t> in the left pane.</w:t>
      </w:r>
    </w:p>
    <w:p w14:paraId="2C2D94F9" w14:textId="77777777" w:rsidR="00D938EA" w:rsidRDefault="00D938EA" w:rsidP="00D938EA">
      <w:pPr>
        <w:pStyle w:val="step"/>
        <w:numPr>
          <w:ilvl w:val="0"/>
          <w:numId w:val="1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6BB8E6A7"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At the command prompt, type </w:t>
      </w:r>
      <w:r>
        <w:rPr>
          <w:rStyle w:val="Strong"/>
          <w:rFonts w:ascii="Cambria" w:hAnsi="Cambria"/>
          <w:color w:val="575757"/>
        </w:rPr>
        <w:t>ipconfig.exe</w:t>
      </w:r>
      <w:r>
        <w:rPr>
          <w:rFonts w:ascii="Cambria" w:hAnsi="Cambria"/>
          <w:color w:val="575757"/>
        </w:rPr>
        <w:t> and then press </w:t>
      </w:r>
      <w:r>
        <w:rPr>
          <w:rStyle w:val="Strong"/>
          <w:rFonts w:ascii="Cambria" w:hAnsi="Cambria"/>
          <w:color w:val="575757"/>
        </w:rPr>
        <w:t>Enter</w:t>
      </w:r>
      <w:r>
        <w:rPr>
          <w:rFonts w:ascii="Cambria" w:hAnsi="Cambria"/>
          <w:color w:val="575757"/>
        </w:rPr>
        <w:t>. This command displays network configuration information.</w:t>
      </w:r>
    </w:p>
    <w:p w14:paraId="2F757879" w14:textId="77777777" w:rsidR="00D938EA" w:rsidRDefault="00D938EA" w:rsidP="00D938EA">
      <w:pPr>
        <w:pStyle w:val="step"/>
        <w:numPr>
          <w:ilvl w:val="0"/>
          <w:numId w:val="1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5</w:t>
      </w:r>
    </w:p>
    <w:p w14:paraId="489B91B3"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Type </w:t>
      </w:r>
      <w:r>
        <w:rPr>
          <w:rStyle w:val="Strong"/>
          <w:rFonts w:ascii="Cambria" w:hAnsi="Cambria"/>
          <w:color w:val="575757"/>
        </w:rPr>
        <w:t>ipconfig</w:t>
      </w:r>
      <w:r>
        <w:rPr>
          <w:rFonts w:ascii="Cambria" w:hAnsi="Cambria"/>
          <w:color w:val="575757"/>
        </w:rPr>
        <w:t> and then press </w:t>
      </w:r>
      <w:r>
        <w:rPr>
          <w:rStyle w:val="Strong"/>
          <w:rFonts w:ascii="Cambria" w:hAnsi="Cambria"/>
          <w:color w:val="575757"/>
        </w:rPr>
        <w:t>Enter</w:t>
      </w:r>
      <w:r>
        <w:rPr>
          <w:rFonts w:ascii="Cambria" w:hAnsi="Cambria"/>
          <w:color w:val="575757"/>
        </w:rPr>
        <w:t>. Notice that you can run the command without specifying .exe. However, it is running the same file both times.</w:t>
      </w:r>
    </w:p>
    <w:p w14:paraId="13314E68" w14:textId="77777777" w:rsidR="00D938EA" w:rsidRDefault="00D938EA" w:rsidP="00D938EA">
      <w:pPr>
        <w:pStyle w:val="step"/>
        <w:numPr>
          <w:ilvl w:val="0"/>
          <w:numId w:val="1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6</w:t>
      </w:r>
    </w:p>
    <w:p w14:paraId="65999F1B"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Type </w:t>
      </w:r>
      <w:r>
        <w:rPr>
          <w:rStyle w:val="Strong"/>
          <w:rFonts w:ascii="Cambria" w:hAnsi="Cambria"/>
          <w:color w:val="575757"/>
        </w:rPr>
        <w:t>ipconfig /?</w:t>
      </w:r>
      <w:r>
        <w:rPr>
          <w:rFonts w:ascii="Cambria" w:hAnsi="Cambria"/>
          <w:color w:val="575757"/>
        </w:rPr>
        <w:t> and then press </w:t>
      </w:r>
      <w:r>
        <w:rPr>
          <w:rStyle w:val="Strong"/>
          <w:rFonts w:ascii="Cambria" w:hAnsi="Cambria"/>
          <w:color w:val="575757"/>
        </w:rPr>
        <w:t>Enter</w:t>
      </w:r>
      <w:r>
        <w:rPr>
          <w:rFonts w:ascii="Cambria" w:hAnsi="Cambria"/>
          <w:color w:val="575757"/>
        </w:rPr>
        <w:t>.</w:t>
      </w:r>
    </w:p>
    <w:p w14:paraId="5179B8E8" w14:textId="77777777" w:rsidR="00D938EA" w:rsidRDefault="00D938EA" w:rsidP="00D938EA">
      <w:pPr>
        <w:pStyle w:val="step"/>
        <w:numPr>
          <w:ilvl w:val="0"/>
          <w:numId w:val="1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7</w:t>
      </w:r>
    </w:p>
    <w:p w14:paraId="45B77DEA"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Scroll through the help information for ipconfig and read it.</w:t>
      </w:r>
    </w:p>
    <w:p w14:paraId="2B66477C" w14:textId="77777777" w:rsidR="00D938EA" w:rsidRDefault="00D938EA" w:rsidP="00D938EA">
      <w:pPr>
        <w:pStyle w:val="step"/>
        <w:numPr>
          <w:ilvl w:val="0"/>
          <w:numId w:val="1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8</w:t>
      </w:r>
    </w:p>
    <w:p w14:paraId="0DD132D9"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Type </w:t>
      </w:r>
      <w:proofErr w:type="spellStart"/>
      <w:r>
        <w:rPr>
          <w:rStyle w:val="Strong"/>
          <w:rFonts w:ascii="Cambria" w:hAnsi="Cambria"/>
          <w:color w:val="575757"/>
        </w:rPr>
        <w:t>dir</w:t>
      </w:r>
      <w:proofErr w:type="spellEnd"/>
      <w:r>
        <w:rPr>
          <w:rFonts w:ascii="Cambria" w:hAnsi="Cambria"/>
          <w:color w:val="575757"/>
        </w:rPr>
        <w:t> and then press </w:t>
      </w:r>
      <w:r>
        <w:rPr>
          <w:rStyle w:val="Strong"/>
          <w:rFonts w:ascii="Cambria" w:hAnsi="Cambria"/>
          <w:color w:val="575757"/>
        </w:rPr>
        <w:t>Enter</w:t>
      </w:r>
      <w:r>
        <w:rPr>
          <w:rFonts w:ascii="Cambria" w:hAnsi="Cambria"/>
          <w:color w:val="575757"/>
        </w:rPr>
        <w:t>. This shows the folders and files in the current directory. Notice that ipconfig.exe is not in the current directory.</w:t>
      </w:r>
    </w:p>
    <w:p w14:paraId="2D98574B" w14:textId="77777777" w:rsidR="00D938EA" w:rsidRDefault="00D938EA" w:rsidP="00D938EA">
      <w:pPr>
        <w:pStyle w:val="step"/>
        <w:numPr>
          <w:ilvl w:val="0"/>
          <w:numId w:val="1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9</w:t>
      </w:r>
    </w:p>
    <w:p w14:paraId="4859B562"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Type </w:t>
      </w:r>
      <w:r>
        <w:rPr>
          <w:rStyle w:val="Strong"/>
          <w:rFonts w:ascii="Cambria" w:hAnsi="Cambria"/>
          <w:color w:val="575757"/>
        </w:rPr>
        <w:t>echo %path%</w:t>
      </w:r>
      <w:r>
        <w:rPr>
          <w:rFonts w:ascii="Cambria" w:hAnsi="Cambria"/>
          <w:color w:val="575757"/>
        </w:rPr>
        <w:t> and press </w:t>
      </w:r>
      <w:r>
        <w:rPr>
          <w:rStyle w:val="Strong"/>
          <w:rFonts w:ascii="Cambria" w:hAnsi="Cambria"/>
          <w:color w:val="575757"/>
        </w:rPr>
        <w:t>Enter</w:t>
      </w:r>
      <w:r>
        <w:rPr>
          <w:rFonts w:ascii="Cambria" w:hAnsi="Cambria"/>
          <w:color w:val="575757"/>
        </w:rPr>
        <w:t>. This displays the value of the path environment variable. All these locations are searched for executable files when you attempt to run them.</w:t>
      </w:r>
    </w:p>
    <w:p w14:paraId="349041FA" w14:textId="77777777" w:rsidR="00D938EA" w:rsidRDefault="00D938EA" w:rsidP="00D938EA">
      <w:pPr>
        <w:pStyle w:val="step"/>
        <w:numPr>
          <w:ilvl w:val="0"/>
          <w:numId w:val="1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10</w:t>
      </w:r>
    </w:p>
    <w:p w14:paraId="1D3FD157"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Type </w:t>
      </w:r>
      <w:r>
        <w:rPr>
          <w:rStyle w:val="Strong"/>
          <w:rFonts w:ascii="Cambria" w:hAnsi="Cambria"/>
          <w:color w:val="575757"/>
        </w:rPr>
        <w:t>dir.exe</w:t>
      </w:r>
      <w:r>
        <w:rPr>
          <w:rFonts w:ascii="Cambria" w:hAnsi="Cambria"/>
          <w:color w:val="575757"/>
        </w:rPr>
        <w:t> and then press </w:t>
      </w:r>
      <w:r>
        <w:rPr>
          <w:rStyle w:val="Strong"/>
          <w:rFonts w:ascii="Cambria" w:hAnsi="Cambria"/>
          <w:color w:val="575757"/>
        </w:rPr>
        <w:t>Enter</w:t>
      </w:r>
      <w:r>
        <w:rPr>
          <w:rFonts w:ascii="Cambria" w:hAnsi="Cambria"/>
          <w:color w:val="575757"/>
        </w:rPr>
        <w:t xml:space="preserve">. This fails because the </w:t>
      </w:r>
      <w:proofErr w:type="spellStart"/>
      <w:r>
        <w:rPr>
          <w:rFonts w:ascii="Cambria" w:hAnsi="Cambria"/>
          <w:color w:val="575757"/>
        </w:rPr>
        <w:t>dir</w:t>
      </w:r>
      <w:proofErr w:type="spellEnd"/>
      <w:r>
        <w:rPr>
          <w:rFonts w:ascii="Cambria" w:hAnsi="Cambria"/>
          <w:color w:val="575757"/>
        </w:rPr>
        <w:t xml:space="preserve"> command is built into the command prompt and not an executable file.</w:t>
      </w:r>
    </w:p>
    <w:p w14:paraId="344EAEF4" w14:textId="77777777" w:rsidR="00D938EA" w:rsidRDefault="00D938EA" w:rsidP="00D938EA">
      <w:pPr>
        <w:pStyle w:val="step"/>
        <w:numPr>
          <w:ilvl w:val="0"/>
          <w:numId w:val="1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11</w:t>
      </w:r>
    </w:p>
    <w:p w14:paraId="499A90E5"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Type </w:t>
      </w:r>
      <w:proofErr w:type="spellStart"/>
      <w:r>
        <w:rPr>
          <w:rStyle w:val="Strong"/>
          <w:rFonts w:ascii="Cambria" w:hAnsi="Cambria"/>
          <w:color w:val="575757"/>
        </w:rPr>
        <w:t>dir</w:t>
      </w:r>
      <w:proofErr w:type="spellEnd"/>
      <w:r>
        <w:rPr>
          <w:rStyle w:val="Strong"/>
          <w:rFonts w:ascii="Cambria" w:hAnsi="Cambria"/>
          <w:color w:val="575757"/>
        </w:rPr>
        <w:t xml:space="preserve"> /?</w:t>
      </w:r>
      <w:r>
        <w:rPr>
          <w:rFonts w:ascii="Cambria" w:hAnsi="Cambria"/>
          <w:color w:val="575757"/>
        </w:rPr>
        <w:t> and then press </w:t>
      </w:r>
      <w:r>
        <w:rPr>
          <w:rStyle w:val="Strong"/>
          <w:rFonts w:ascii="Cambria" w:hAnsi="Cambria"/>
          <w:color w:val="575757"/>
        </w:rPr>
        <w:t>Enter</w:t>
      </w:r>
      <w:r>
        <w:rPr>
          <w:rFonts w:ascii="Cambria" w:hAnsi="Cambria"/>
          <w:color w:val="575757"/>
        </w:rPr>
        <w:t xml:space="preserve">. This displays the help information for the </w:t>
      </w:r>
      <w:proofErr w:type="spellStart"/>
      <w:r>
        <w:rPr>
          <w:rFonts w:ascii="Cambria" w:hAnsi="Cambria"/>
          <w:color w:val="575757"/>
        </w:rPr>
        <w:t>dir</w:t>
      </w:r>
      <w:proofErr w:type="spellEnd"/>
      <w:r>
        <w:rPr>
          <w:rFonts w:ascii="Cambria" w:hAnsi="Cambria"/>
          <w:color w:val="575757"/>
        </w:rPr>
        <w:t xml:space="preserve"> command.</w:t>
      </w:r>
    </w:p>
    <w:p w14:paraId="49B57B41" w14:textId="77777777" w:rsidR="00D938EA" w:rsidRDefault="00D938EA" w:rsidP="00D938EA">
      <w:pPr>
        <w:pStyle w:val="step"/>
        <w:numPr>
          <w:ilvl w:val="0"/>
          <w:numId w:val="1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12</w:t>
      </w:r>
    </w:p>
    <w:p w14:paraId="52465330"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the command prompt window.</w:t>
      </w:r>
    </w:p>
    <w:p w14:paraId="6EF24BD3" w14:textId="39724CD8" w:rsidR="00D938EA" w:rsidRDefault="00D938EA" w:rsidP="00D938EA">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4418049E">
          <v:shape id="_x0000_i1079" type="#_x0000_t75" style="width:42.1pt;height:17.75pt" o:ole="">
            <v:imagedata r:id="rId42" o:title=""/>
          </v:shape>
          <w:control r:id="rId101" w:name="DefaultOcxName8" w:shapeid="_x0000_i1079"/>
        </w:object>
      </w:r>
    </w:p>
    <w:p w14:paraId="6053D35D" w14:textId="77777777" w:rsidR="00D938EA" w:rsidRDefault="00D938EA" w:rsidP="00D938EA">
      <w:pPr>
        <w:shd w:val="clear" w:color="auto" w:fill="FFFFFF"/>
        <w:rPr>
          <w:rFonts w:ascii="Cambria" w:hAnsi="Cambria"/>
          <w:color w:val="575757"/>
        </w:rPr>
      </w:pPr>
      <w:hyperlink r:id="rId102" w:tooltip="Help" w:history="1">
        <w:r>
          <w:rPr>
            <w:rStyle w:val="novisual"/>
            <w:rFonts w:ascii="Helvetica" w:hAnsi="Helvetica" w:cs="Helvetica"/>
            <w:b/>
            <w:bCs/>
            <w:color w:val="7A7A7A"/>
            <w:sz w:val="23"/>
            <w:szCs w:val="23"/>
            <w:bdr w:val="none" w:sz="0" w:space="0" w:color="auto" w:frame="1"/>
          </w:rPr>
          <w:t>help</w:t>
        </w:r>
      </w:hyperlink>
    </w:p>
    <w:p w14:paraId="30BF3359" w14:textId="77777777" w:rsidR="00D938EA" w:rsidRDefault="00D938EA" w:rsidP="00D938EA">
      <w:pPr>
        <w:ind w:hanging="28816"/>
        <w:rPr>
          <w:rFonts w:ascii="Cambria" w:hAnsi="Cambria"/>
          <w:color w:val="575757"/>
        </w:rPr>
      </w:pPr>
      <w:r>
        <w:rPr>
          <w:rFonts w:ascii="Cambria" w:hAnsi="Cambria"/>
          <w:color w:val="575757"/>
        </w:rPr>
        <w:lastRenderedPageBreak/>
        <w:t>Application Opened</w:t>
      </w:r>
    </w:p>
    <w:p w14:paraId="3221B4D9" w14:textId="77777777" w:rsidR="00D938EA" w:rsidRDefault="00D938EA" w:rsidP="00D938EA">
      <w:pPr>
        <w:shd w:val="clear" w:color="auto" w:fill="FFFFFF"/>
        <w:rPr>
          <w:rFonts w:ascii="Cambria" w:hAnsi="Cambria"/>
          <w:color w:val="575757"/>
        </w:rPr>
      </w:pPr>
      <w:hyperlink r:id="rId103" w:anchor="header" w:history="1">
        <w:r>
          <w:rPr>
            <w:rStyle w:val="Hyperlink"/>
            <w:rFonts w:ascii="Cambria" w:hAnsi="Cambria"/>
            <w:color w:val="0081BC"/>
            <w:u w:val="none"/>
          </w:rPr>
          <w:t>Main content</w:t>
        </w:r>
      </w:hyperlink>
    </w:p>
    <w:p w14:paraId="5223C8AA" w14:textId="77777777" w:rsidR="00D938EA" w:rsidRDefault="00D938EA" w:rsidP="00D938E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2-3b</w:t>
      </w:r>
      <w:r>
        <w:rPr>
          <w:rStyle w:val="headingtext"/>
          <w:rFonts w:ascii="Open Sans" w:hAnsi="Open Sans" w:cs="Open Sans"/>
          <w:color w:val="DF7300"/>
          <w:sz w:val="54"/>
          <w:szCs w:val="54"/>
        </w:rPr>
        <w:t>Windows PowerShell</w:t>
      </w:r>
    </w:p>
    <w:p w14:paraId="41D607CF" w14:textId="77777777" w:rsidR="00D938EA" w:rsidRDefault="00D938EA" w:rsidP="00D938EA">
      <w:pPr>
        <w:pStyle w:val="NormalWeb"/>
        <w:shd w:val="clear" w:color="auto" w:fill="FFFFFF"/>
        <w:spacing w:before="0" w:beforeAutospacing="0" w:after="225" w:afterAutospacing="0"/>
        <w:ind w:left="975" w:right="975"/>
        <w:rPr>
          <w:rFonts w:ascii="Cambria" w:hAnsi="Cambria"/>
          <w:color w:val="575757"/>
        </w:rPr>
      </w:pPr>
      <w:hyperlink r:id="rId104" w:history="1">
        <w:r>
          <w:rPr>
            <w:rStyle w:val="primaryterm"/>
            <w:rFonts w:ascii="Cambria" w:eastAsiaTheme="majorEastAsia" w:hAnsi="Cambria"/>
            <w:b/>
            <w:bCs/>
            <w:color w:val="00609A"/>
          </w:rPr>
          <w:t>Windows PowerShell</w:t>
        </w:r>
      </w:hyperlink>
      <w:r>
        <w:rPr>
          <w:rFonts w:ascii="Cambria" w:hAnsi="Cambria"/>
          <w:color w:val="575757"/>
        </w:rPr>
        <w:t> is a newer command-line interface, shown in </w:t>
      </w:r>
      <w:hyperlink r:id="rId105" w:history="1">
        <w:r>
          <w:rPr>
            <w:rStyle w:val="Hyperlink"/>
            <w:rFonts w:ascii="Cambria" w:hAnsi="Cambria"/>
            <w:color w:val="0081BC"/>
            <w:u w:val="none"/>
          </w:rPr>
          <w:t>Figure 2-9</w:t>
        </w:r>
      </w:hyperlink>
      <w:r>
        <w:rPr>
          <w:rFonts w:ascii="Cambria" w:hAnsi="Cambria"/>
          <w:color w:val="575757"/>
        </w:rPr>
        <w:t>, for performing system configuration in Windows 10. First introduced in Windows Vista, Windows PowerShell has become an essential administrative tool. You can perform many configuration tasks by using Windows PowerShell, but the real usefulness for Windows PowerShell is scripting. Windows PowerShell scripts are an effective replacement for batch scripts and Visual Basic scripts. Most people find it significantly easier to work with Windows PowerShell than batch scripts or Visual Basic scripts.</w:t>
      </w:r>
    </w:p>
    <w:p w14:paraId="4AF6792C" w14:textId="77777777" w:rsidR="00D938EA" w:rsidRDefault="00D938EA" w:rsidP="00D938E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2-9</w:t>
      </w:r>
      <w:r>
        <w:rPr>
          <w:rStyle w:val="mediaassettitle"/>
          <w:rFonts w:ascii="Tahoma" w:hAnsi="Tahoma" w:cs="Tahoma"/>
          <w:b/>
          <w:bCs/>
          <w:color w:val="000000"/>
          <w:sz w:val="28"/>
          <w:szCs w:val="28"/>
        </w:rPr>
        <w:t>Windows PowerShell Prompt</w:t>
      </w:r>
    </w:p>
    <w:p w14:paraId="6C93792E" w14:textId="57725E76" w:rsidR="00D938EA" w:rsidRDefault="00D938EA" w:rsidP="00D938EA">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1724768A" wp14:editId="5E900DE8">
            <wp:extent cx="5664835" cy="3728720"/>
            <wp:effectExtent l="0" t="0" r="0" b="5080"/>
            <wp:docPr id="18" name="Picture 18" descr="Screenshot of Windows PowerShell, a new command line interface that comes with Windows 10. It is an administrative tool and is used for performing system configuration t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creenshot of Windows PowerShell, a new command line interface that comes with Windows 10. It is an administrative tool and is used for performing system configuration tasks."/>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664835" cy="3728720"/>
                    </a:xfrm>
                    <a:prstGeom prst="rect">
                      <a:avLst/>
                    </a:prstGeom>
                    <a:noFill/>
                    <a:ln>
                      <a:noFill/>
                    </a:ln>
                  </pic:spPr>
                </pic:pic>
              </a:graphicData>
            </a:graphic>
          </wp:inline>
        </w:drawing>
      </w:r>
    </w:p>
    <w:p w14:paraId="709CBEA3" w14:textId="359DB386" w:rsidR="00D938EA" w:rsidRDefault="00D938EA" w:rsidP="00D938EA">
      <w:pPr>
        <w:shd w:val="clear" w:color="auto" w:fill="FFFFFF"/>
        <w:jc w:val="center"/>
        <w:rPr>
          <w:rFonts w:ascii="Cambria" w:hAnsi="Cambria"/>
          <w:color w:val="575757"/>
        </w:rPr>
      </w:pPr>
      <w:r>
        <w:rPr>
          <w:rFonts w:ascii="Cambria" w:hAnsi="Cambria"/>
          <w:noProof/>
          <w:color w:val="575757"/>
        </w:rPr>
        <w:drawing>
          <wp:inline distT="0" distB="0" distL="0" distR="0" wp14:anchorId="6CE45842" wp14:editId="4675F0A5">
            <wp:extent cx="201930" cy="201930"/>
            <wp:effectExtent l="0" t="0" r="7620" b="7620"/>
            <wp:docPr id="17" name="Picture 17"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Enlarge Imag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484A66D4" w14:textId="77777777" w:rsidR="00D938EA" w:rsidRDefault="00D938EA" w:rsidP="00D938E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Each version of Windows PowerShell adds additional capabilities for managing Windows. Some of the actions you can perform with Windows PowerShell are:</w:t>
      </w:r>
    </w:p>
    <w:p w14:paraId="6957B758" w14:textId="77777777" w:rsidR="00D938EA" w:rsidRDefault="00D938EA" w:rsidP="00D938EA">
      <w:pPr>
        <w:pStyle w:val="NormalWeb"/>
        <w:numPr>
          <w:ilvl w:val="0"/>
          <w:numId w:val="15"/>
        </w:numPr>
        <w:shd w:val="clear" w:color="auto" w:fill="FFFFFF"/>
        <w:spacing w:before="0" w:beforeAutospacing="0" w:after="0" w:afterAutospacing="0"/>
        <w:ind w:left="1695" w:right="975"/>
        <w:rPr>
          <w:rFonts w:ascii="Cambria" w:hAnsi="Cambria"/>
          <w:color w:val="575757"/>
        </w:rPr>
      </w:pPr>
      <w:r>
        <w:rPr>
          <w:rFonts w:ascii="Cambria" w:hAnsi="Cambria"/>
          <w:color w:val="575757"/>
        </w:rPr>
        <w:lastRenderedPageBreak/>
        <w:t>Manage services</w:t>
      </w:r>
    </w:p>
    <w:p w14:paraId="65218D1F" w14:textId="77777777" w:rsidR="00D938EA" w:rsidRDefault="00D938EA" w:rsidP="00D938EA">
      <w:pPr>
        <w:pStyle w:val="NormalWeb"/>
        <w:numPr>
          <w:ilvl w:val="0"/>
          <w:numId w:val="15"/>
        </w:numPr>
        <w:shd w:val="clear" w:color="auto" w:fill="FFFFFF"/>
        <w:spacing w:before="0" w:beforeAutospacing="0" w:after="0" w:afterAutospacing="0"/>
        <w:ind w:left="1695" w:right="975"/>
        <w:rPr>
          <w:rFonts w:ascii="Cambria" w:hAnsi="Cambria"/>
          <w:color w:val="575757"/>
        </w:rPr>
      </w:pPr>
      <w:r>
        <w:rPr>
          <w:rFonts w:ascii="Cambria" w:hAnsi="Cambria"/>
          <w:color w:val="575757"/>
        </w:rPr>
        <w:t>Manage processes</w:t>
      </w:r>
    </w:p>
    <w:p w14:paraId="532FDC84" w14:textId="77777777" w:rsidR="00D938EA" w:rsidRDefault="00D938EA" w:rsidP="00D938EA">
      <w:pPr>
        <w:pStyle w:val="NormalWeb"/>
        <w:numPr>
          <w:ilvl w:val="0"/>
          <w:numId w:val="15"/>
        </w:numPr>
        <w:shd w:val="clear" w:color="auto" w:fill="FFFFFF"/>
        <w:spacing w:before="0" w:beforeAutospacing="0" w:after="0" w:afterAutospacing="0"/>
        <w:ind w:left="1695" w:right="975"/>
        <w:rPr>
          <w:rFonts w:ascii="Cambria" w:hAnsi="Cambria"/>
          <w:color w:val="575757"/>
        </w:rPr>
      </w:pPr>
      <w:r>
        <w:rPr>
          <w:rFonts w:ascii="Cambria" w:hAnsi="Cambria"/>
          <w:color w:val="575757"/>
        </w:rPr>
        <w:t>Manage networking</w:t>
      </w:r>
    </w:p>
    <w:p w14:paraId="6E2B9043" w14:textId="77777777" w:rsidR="00D938EA" w:rsidRDefault="00D938EA" w:rsidP="00D938EA">
      <w:pPr>
        <w:pStyle w:val="NormalWeb"/>
        <w:numPr>
          <w:ilvl w:val="0"/>
          <w:numId w:val="15"/>
        </w:numPr>
        <w:shd w:val="clear" w:color="auto" w:fill="FFFFFF"/>
        <w:spacing w:before="0" w:beforeAutospacing="0" w:after="0" w:afterAutospacing="0"/>
        <w:ind w:left="1695" w:right="975"/>
        <w:rPr>
          <w:rFonts w:ascii="Cambria" w:hAnsi="Cambria"/>
          <w:color w:val="575757"/>
        </w:rPr>
      </w:pPr>
      <w:r>
        <w:rPr>
          <w:rFonts w:ascii="Cambria" w:hAnsi="Cambria"/>
          <w:color w:val="575757"/>
        </w:rPr>
        <w:t>Edit the registry</w:t>
      </w:r>
    </w:p>
    <w:p w14:paraId="184A5227" w14:textId="77777777" w:rsidR="00D938EA" w:rsidRDefault="00D938EA" w:rsidP="00D938EA">
      <w:pPr>
        <w:pStyle w:val="NormalWeb"/>
        <w:numPr>
          <w:ilvl w:val="0"/>
          <w:numId w:val="15"/>
        </w:numPr>
        <w:shd w:val="clear" w:color="auto" w:fill="FFFFFF"/>
        <w:spacing w:before="0" w:beforeAutospacing="0" w:after="0" w:afterAutospacing="0"/>
        <w:ind w:left="1695" w:right="975"/>
        <w:rPr>
          <w:rFonts w:ascii="Cambria" w:hAnsi="Cambria"/>
          <w:color w:val="575757"/>
        </w:rPr>
      </w:pPr>
      <w:r>
        <w:rPr>
          <w:rFonts w:ascii="Cambria" w:hAnsi="Cambria"/>
          <w:color w:val="575757"/>
        </w:rPr>
        <w:t>Manipulate files and folders</w:t>
      </w:r>
    </w:p>
    <w:p w14:paraId="763E66B9" w14:textId="77777777" w:rsidR="00D938EA" w:rsidRDefault="00D938EA" w:rsidP="00D938EA">
      <w:pPr>
        <w:pStyle w:val="NormalWeb"/>
        <w:numPr>
          <w:ilvl w:val="0"/>
          <w:numId w:val="15"/>
        </w:numPr>
        <w:shd w:val="clear" w:color="auto" w:fill="FFFFFF"/>
        <w:spacing w:before="0" w:beforeAutospacing="0" w:after="0" w:afterAutospacing="0"/>
        <w:ind w:left="1695" w:right="975"/>
        <w:rPr>
          <w:rFonts w:ascii="Cambria" w:hAnsi="Cambria"/>
          <w:color w:val="575757"/>
        </w:rPr>
      </w:pPr>
      <w:r>
        <w:rPr>
          <w:rFonts w:ascii="Cambria" w:hAnsi="Cambria"/>
          <w:color w:val="575757"/>
        </w:rPr>
        <w:t>Retrieve event log events</w:t>
      </w:r>
    </w:p>
    <w:p w14:paraId="52F7CF20" w14:textId="77777777" w:rsidR="00D938EA" w:rsidRDefault="00D938EA" w:rsidP="00D938EA">
      <w:pPr>
        <w:pStyle w:val="NormalWeb"/>
        <w:shd w:val="clear" w:color="auto" w:fill="FFFFFF"/>
        <w:spacing w:before="0" w:beforeAutospacing="0" w:after="225" w:afterAutospacing="0"/>
        <w:ind w:left="975" w:right="975"/>
        <w:rPr>
          <w:rFonts w:ascii="Cambria" w:hAnsi="Cambria"/>
          <w:color w:val="575757"/>
        </w:rPr>
      </w:pPr>
      <w:bookmarkStart w:id="12" w:name="PageEnd_37"/>
      <w:bookmarkEnd w:id="12"/>
      <w:r>
        <w:rPr>
          <w:rFonts w:ascii="Cambria" w:hAnsi="Cambria"/>
          <w:color w:val="575757"/>
        </w:rPr>
        <w:t>The individual commands in Windows PowerShell are cmdlets (pronounced command-lets). Each </w:t>
      </w:r>
      <w:hyperlink r:id="rId107" w:history="1">
        <w:r>
          <w:rPr>
            <w:rStyle w:val="primaryterm"/>
            <w:rFonts w:ascii="Cambria" w:eastAsiaTheme="majorEastAsia" w:hAnsi="Cambria"/>
            <w:b/>
            <w:bCs/>
            <w:color w:val="00609A"/>
          </w:rPr>
          <w:t>cmdlet</w:t>
        </w:r>
      </w:hyperlink>
      <w:r>
        <w:rPr>
          <w:rFonts w:ascii="Cambria" w:hAnsi="Cambria"/>
          <w:color w:val="575757"/>
        </w:rPr>
        <w:t> is a verb-noun format. The verb describes what you want to do, and the noun describes what you want to do it to. For example, Start-Service is used to start a service. Some of the common verbs are: Get, Set, Remove, Start, and Stop.</w:t>
      </w:r>
    </w:p>
    <w:p w14:paraId="07D1EBA6" w14:textId="77777777" w:rsidR="00D938EA" w:rsidRDefault="00D938EA" w:rsidP="00D938EA">
      <w:pPr>
        <w:rPr>
          <w:rFonts w:ascii="Cambria" w:hAnsi="Cambria"/>
          <w:color w:val="575757"/>
        </w:rPr>
      </w:pPr>
      <w:r>
        <w:rPr>
          <w:rStyle w:val="label"/>
          <w:rFonts w:ascii="Tahoma" w:hAnsi="Tahoma" w:cs="Tahoma"/>
          <w:b/>
          <w:bCs/>
          <w:color w:val="FFFFFF"/>
          <w:spacing w:val="7"/>
          <w:sz w:val="27"/>
          <w:szCs w:val="27"/>
          <w:shd w:val="clear" w:color="auto" w:fill="FF9733"/>
        </w:rPr>
        <w:t>Caution</w:t>
      </w:r>
    </w:p>
    <w:p w14:paraId="1B49FDCC" w14:textId="77777777" w:rsidR="00D938EA" w:rsidRDefault="00D938EA" w:rsidP="00D938EA">
      <w:pPr>
        <w:pStyle w:val="NormalWeb"/>
        <w:shd w:val="clear" w:color="auto" w:fill="FFFFFF"/>
        <w:spacing w:before="0" w:beforeAutospacing="0" w:after="225" w:afterAutospacing="0"/>
        <w:rPr>
          <w:rFonts w:ascii="Cambria" w:hAnsi="Cambria"/>
          <w:color w:val="575757"/>
        </w:rPr>
      </w:pPr>
      <w:r>
        <w:rPr>
          <w:rFonts w:ascii="Cambria" w:hAnsi="Cambria"/>
          <w:color w:val="575757"/>
        </w:rPr>
        <w:t>Microsoft has released PowerShell Core as a cross-platform solution for command-line administration; however, it does not support some of the cmdlets that are available in Windows PowerShell.</w:t>
      </w:r>
    </w:p>
    <w:p w14:paraId="009A4152" w14:textId="77777777" w:rsidR="00D938EA" w:rsidRDefault="00D938EA" w:rsidP="00D938E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Most cmdlets have parameters that are used to provide instructions to the cmdlet. The parameters of a cmdlet are </w:t>
      </w:r>
      <w:proofErr w:type="gramStart"/>
      <w:r>
        <w:rPr>
          <w:rFonts w:ascii="Cambria" w:hAnsi="Cambria"/>
          <w:color w:val="575757"/>
        </w:rPr>
        <w:t>similar to</w:t>
      </w:r>
      <w:proofErr w:type="gramEnd"/>
      <w:r>
        <w:rPr>
          <w:rFonts w:ascii="Cambria" w:hAnsi="Cambria"/>
          <w:color w:val="575757"/>
        </w:rPr>
        <w:t xml:space="preserve"> using switches to modify the actions of an executable. A dash is used at the beginning of all parameter names, for example, “Start-Service -Name W32Time”.</w:t>
      </w:r>
    </w:p>
    <w:p w14:paraId="38C8A1D5" w14:textId="77777777" w:rsidR="00D938EA" w:rsidRDefault="00D938EA" w:rsidP="00D938E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 can learn to use cmdlets in several ways, such as:</w:t>
      </w:r>
    </w:p>
    <w:p w14:paraId="03F54751" w14:textId="77777777" w:rsidR="00D938EA" w:rsidRDefault="00D938EA" w:rsidP="00D938EA">
      <w:pPr>
        <w:pStyle w:val="NormalWeb"/>
        <w:numPr>
          <w:ilvl w:val="0"/>
          <w:numId w:val="16"/>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Do a search for examples</w:t>
      </w:r>
      <w:r>
        <w:rPr>
          <w:rFonts w:ascii="Cambria" w:hAnsi="Cambria"/>
          <w:color w:val="575757"/>
        </w:rPr>
        <w:t>—If you are trying to accomplish a specific task, search for that task plus the word PowerShell. Many people have well-written blog postings and sample scripts.</w:t>
      </w:r>
    </w:p>
    <w:p w14:paraId="73BDB2AF" w14:textId="77777777" w:rsidR="00D938EA" w:rsidRDefault="00D938EA" w:rsidP="00D938EA">
      <w:pPr>
        <w:pStyle w:val="NormalWeb"/>
        <w:numPr>
          <w:ilvl w:val="0"/>
          <w:numId w:val="16"/>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Do an Internet search for the cmdlet</w:t>
      </w:r>
      <w:r>
        <w:rPr>
          <w:rFonts w:ascii="Cambria" w:hAnsi="Cambria"/>
          <w:color w:val="575757"/>
        </w:rPr>
        <w:t>—If you execute an Internet search for a specific cmdlet, the Microsoft help information for that cmdlet is usually at the top of the results list. That help information includes a description of all the available parameters and examples.</w:t>
      </w:r>
    </w:p>
    <w:p w14:paraId="4F7CCF9F" w14:textId="77777777" w:rsidR="00D938EA" w:rsidRDefault="00D938EA" w:rsidP="00D938EA">
      <w:pPr>
        <w:pStyle w:val="NormalWeb"/>
        <w:numPr>
          <w:ilvl w:val="0"/>
          <w:numId w:val="16"/>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Use the Get-Help cmdlet</w:t>
      </w:r>
      <w:r>
        <w:rPr>
          <w:rFonts w:ascii="Cambria" w:hAnsi="Cambria"/>
          <w:color w:val="575757"/>
        </w:rPr>
        <w:t xml:space="preserve">—The Get-Help cmdlet provides a description of parameters and examples for a cmdlet. Use the -Full parameter to get </w:t>
      </w:r>
      <w:proofErr w:type="gramStart"/>
      <w:r>
        <w:rPr>
          <w:rFonts w:ascii="Cambria" w:hAnsi="Cambria"/>
          <w:color w:val="575757"/>
        </w:rPr>
        <w:t>all of</w:t>
      </w:r>
      <w:proofErr w:type="gramEnd"/>
      <w:r>
        <w:rPr>
          <w:rFonts w:ascii="Cambria" w:hAnsi="Cambria"/>
          <w:color w:val="575757"/>
        </w:rPr>
        <w:t xml:space="preserve"> the available information. For example, “Get-Help Get-Service -Full” shows </w:t>
      </w:r>
      <w:proofErr w:type="gramStart"/>
      <w:r>
        <w:rPr>
          <w:rFonts w:ascii="Cambria" w:hAnsi="Cambria"/>
          <w:color w:val="575757"/>
        </w:rPr>
        <w:t>all of</w:t>
      </w:r>
      <w:proofErr w:type="gramEnd"/>
      <w:r>
        <w:rPr>
          <w:rFonts w:ascii="Cambria" w:hAnsi="Cambria"/>
          <w:color w:val="575757"/>
        </w:rPr>
        <w:t xml:space="preserve"> the available help for the Get-Service cmdlet.</w:t>
      </w:r>
    </w:p>
    <w:p w14:paraId="0235DDE8" w14:textId="77777777" w:rsidR="00D938EA" w:rsidRDefault="00D938EA" w:rsidP="00D938EA">
      <w:pPr>
        <w:rPr>
          <w:rFonts w:ascii="Cambria" w:hAnsi="Cambria"/>
          <w:color w:val="575757"/>
        </w:rPr>
      </w:pPr>
      <w:r>
        <w:rPr>
          <w:rStyle w:val="label"/>
          <w:rFonts w:ascii="Tahoma" w:hAnsi="Tahoma" w:cs="Tahoma"/>
          <w:b/>
          <w:bCs/>
          <w:color w:val="FFFFFF"/>
          <w:spacing w:val="7"/>
          <w:sz w:val="27"/>
          <w:szCs w:val="27"/>
          <w:shd w:val="clear" w:color="auto" w:fill="FF9733"/>
        </w:rPr>
        <w:t>Tip</w:t>
      </w:r>
    </w:p>
    <w:p w14:paraId="678ECA45" w14:textId="77777777" w:rsidR="00D938EA" w:rsidRDefault="00D938EA" w:rsidP="00D938EA">
      <w:pPr>
        <w:pStyle w:val="NormalWeb"/>
        <w:shd w:val="clear" w:color="auto" w:fill="FFFFFF"/>
        <w:spacing w:before="0" w:beforeAutospacing="0" w:after="225" w:afterAutospacing="0"/>
        <w:rPr>
          <w:rFonts w:ascii="Cambria" w:hAnsi="Cambria"/>
          <w:color w:val="575757"/>
        </w:rPr>
      </w:pPr>
      <w:r>
        <w:rPr>
          <w:rFonts w:ascii="Cambria" w:hAnsi="Cambria"/>
          <w:color w:val="575757"/>
        </w:rPr>
        <w:t>Use tab completion when you are typing in cmdlets and parameters. When you are typing, press Tab and the name of the cmdlet or parameter will be autocompleted for you. If multiple matches for what you have typed are listed, pressing Tab multiple times cycles through them. Using autocomplete makes entering commands faster and increases accuracy.</w:t>
      </w:r>
    </w:p>
    <w:p w14:paraId="6BF2B3B9" w14:textId="77777777" w:rsidR="00D938EA" w:rsidRDefault="00D938EA" w:rsidP="00D938EA">
      <w:pPr>
        <w:pStyle w:val="Heading3"/>
        <w:shd w:val="clear" w:color="auto" w:fill="FFFFFF"/>
        <w:spacing w:before="0" w:after="75"/>
        <w:ind w:left="975" w:right="1500"/>
        <w:rPr>
          <w:rFonts w:ascii="Tahoma" w:hAnsi="Tahoma" w:cs="Tahoma"/>
          <w:color w:val="B03F3B"/>
          <w:sz w:val="31"/>
          <w:szCs w:val="31"/>
        </w:rPr>
      </w:pPr>
      <w:bookmarkStart w:id="13" w:name="PageEnd_38"/>
      <w:bookmarkEnd w:id="13"/>
      <w:r>
        <w:rPr>
          <w:rStyle w:val="headingtext"/>
          <w:rFonts w:ascii="Tahoma" w:hAnsi="Tahoma" w:cs="Tahoma"/>
          <w:color w:val="B03F3B"/>
          <w:sz w:val="28"/>
          <w:szCs w:val="28"/>
        </w:rPr>
        <w:lastRenderedPageBreak/>
        <w:t>Objects and Properties</w:t>
      </w:r>
    </w:p>
    <w:p w14:paraId="58E5BE4F" w14:textId="77777777" w:rsidR="00D938EA" w:rsidRDefault="00D938EA" w:rsidP="00D938E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When you use a Get-* cmdlet to retrieve a list of items such as services or processes, the items retrieved are objects that you can examine and manipulate. Objects have properties that can be examined and modified. For example, when you use Get-Service to retrieve a list of services that are running, each service returned is an object that has properties. Properties for a service include elements such as Status, Name, and </w:t>
      </w:r>
      <w:proofErr w:type="spellStart"/>
      <w:r>
        <w:rPr>
          <w:rFonts w:ascii="Cambria" w:hAnsi="Cambria"/>
          <w:color w:val="575757"/>
        </w:rPr>
        <w:t>StartType</w:t>
      </w:r>
      <w:proofErr w:type="spellEnd"/>
      <w:r>
        <w:rPr>
          <w:rFonts w:ascii="Cambria" w:hAnsi="Cambria"/>
          <w:color w:val="575757"/>
        </w:rPr>
        <w:t>.</w:t>
      </w:r>
    </w:p>
    <w:p w14:paraId="00C2D184" w14:textId="77777777" w:rsidR="00D938EA" w:rsidRDefault="00D938EA" w:rsidP="00D938E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When you query a list of objects, you can pipe those objects to another cmdlet for further processing. To pipe objects between cmdlets, you use the pipe symbol </w:t>
      </w:r>
      <w:proofErr w:type="gramStart"/>
      <w:r>
        <w:rPr>
          <w:rFonts w:ascii="Cambria" w:hAnsi="Cambria"/>
          <w:color w:val="575757"/>
        </w:rPr>
        <w:t>( |</w:t>
      </w:r>
      <w:proofErr w:type="gramEnd"/>
      <w:r>
        <w:rPr>
          <w:rFonts w:ascii="Cambria" w:hAnsi="Cambria"/>
          <w:color w:val="575757"/>
        </w:rPr>
        <w:t xml:space="preserve"> ), which is a vertical line. The following example queries a list of services and then pipes the objects to the Sort-Object cmdlet to sort based on the value in the status property:</w:t>
      </w:r>
    </w:p>
    <w:p w14:paraId="4CEC6F3F" w14:textId="77777777" w:rsidR="00D938EA" w:rsidRDefault="00D938EA" w:rsidP="00D938EA">
      <w:pPr>
        <w:pStyle w:val="NormalWeb"/>
        <w:numPr>
          <w:ilvl w:val="0"/>
          <w:numId w:val="17"/>
        </w:numPr>
        <w:shd w:val="clear" w:color="auto" w:fill="FFFFFF"/>
        <w:spacing w:before="0" w:beforeAutospacing="0" w:after="0" w:afterAutospacing="0"/>
        <w:ind w:left="1695" w:right="975"/>
        <w:rPr>
          <w:rFonts w:ascii="Cambria" w:hAnsi="Cambria"/>
          <w:color w:val="575757"/>
        </w:rPr>
      </w:pPr>
      <w:r>
        <w:rPr>
          <w:rFonts w:ascii="Cambria" w:hAnsi="Cambria"/>
          <w:color w:val="575757"/>
        </w:rPr>
        <w:t>Get-Service | Sort-Object Status</w:t>
      </w:r>
    </w:p>
    <w:p w14:paraId="2574A9DE" w14:textId="77777777" w:rsidR="00D938EA" w:rsidRDefault="00D938EA" w:rsidP="00D938E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To view all information about an object type, you use the Get-Member cmdlet. This cmdlet accepts an object as input and then displays </w:t>
      </w:r>
      <w:proofErr w:type="gramStart"/>
      <w:r>
        <w:rPr>
          <w:rFonts w:ascii="Cambria" w:hAnsi="Cambria"/>
          <w:color w:val="575757"/>
        </w:rPr>
        <w:t>all of</w:t>
      </w:r>
      <w:proofErr w:type="gramEnd"/>
      <w:r>
        <w:rPr>
          <w:rFonts w:ascii="Cambria" w:hAnsi="Cambria"/>
          <w:color w:val="575757"/>
        </w:rPr>
        <w:t xml:space="preserve"> the properties in that object type. Get-Member also displays methods that can be used to manipulate that object type. The following example shows </w:t>
      </w:r>
      <w:proofErr w:type="gramStart"/>
      <w:r>
        <w:rPr>
          <w:rFonts w:ascii="Cambria" w:hAnsi="Cambria"/>
          <w:color w:val="575757"/>
        </w:rPr>
        <w:t>all of</w:t>
      </w:r>
      <w:proofErr w:type="gramEnd"/>
      <w:r>
        <w:rPr>
          <w:rFonts w:ascii="Cambria" w:hAnsi="Cambria"/>
          <w:color w:val="575757"/>
        </w:rPr>
        <w:t xml:space="preserve"> the properties and methods available for services:</w:t>
      </w:r>
    </w:p>
    <w:p w14:paraId="07A570C2" w14:textId="77777777" w:rsidR="00D938EA" w:rsidRDefault="00D938EA" w:rsidP="00D938EA">
      <w:pPr>
        <w:pStyle w:val="NormalWeb"/>
        <w:numPr>
          <w:ilvl w:val="0"/>
          <w:numId w:val="18"/>
        </w:numPr>
        <w:shd w:val="clear" w:color="auto" w:fill="FFFFFF"/>
        <w:spacing w:before="0" w:beforeAutospacing="0" w:after="0" w:afterAutospacing="0"/>
        <w:ind w:left="1695" w:right="975"/>
        <w:rPr>
          <w:rFonts w:ascii="Cambria" w:hAnsi="Cambria"/>
          <w:color w:val="575757"/>
        </w:rPr>
      </w:pPr>
      <w:r>
        <w:rPr>
          <w:rFonts w:ascii="Cambria" w:hAnsi="Cambria"/>
          <w:color w:val="575757"/>
        </w:rPr>
        <w:t>Get-Service | Get-Member</w:t>
      </w:r>
    </w:p>
    <w:p w14:paraId="70E38469" w14:textId="77777777" w:rsidR="00D938EA" w:rsidRDefault="00D938EA" w:rsidP="00D938EA">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Formatting Output</w:t>
      </w:r>
    </w:p>
    <w:p w14:paraId="635BAA5A" w14:textId="77777777" w:rsidR="00D938EA" w:rsidRDefault="00D938EA" w:rsidP="00D938E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Each cmdlet has a default output format that identifies which properties are displayed in list format or table format. Typically, a cmdlet displays only a subset of properties on the screen. If you need to see the value of other properties, you can modify the output to display specific properties. The two common display formats are:</w:t>
      </w:r>
    </w:p>
    <w:p w14:paraId="4EA3226D" w14:textId="77777777" w:rsidR="00D938EA" w:rsidRDefault="00D938EA" w:rsidP="00D938EA">
      <w:pPr>
        <w:pStyle w:val="NormalWeb"/>
        <w:numPr>
          <w:ilvl w:val="0"/>
          <w:numId w:val="19"/>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List</w:t>
      </w:r>
      <w:r>
        <w:rPr>
          <w:rFonts w:ascii="Cambria" w:hAnsi="Cambria"/>
          <w:color w:val="575757"/>
        </w:rPr>
        <w:t>—Displays each property as a separate line and each object is listed consecutively. This format allows you to see more detail about objects. Pipe output to Format-List to display output in a list format.</w:t>
      </w:r>
    </w:p>
    <w:p w14:paraId="636C805E" w14:textId="77777777" w:rsidR="00D938EA" w:rsidRDefault="00D938EA" w:rsidP="00D938EA">
      <w:pPr>
        <w:pStyle w:val="NormalWeb"/>
        <w:numPr>
          <w:ilvl w:val="0"/>
          <w:numId w:val="19"/>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Table</w:t>
      </w:r>
      <w:r>
        <w:rPr>
          <w:rFonts w:ascii="Cambria" w:hAnsi="Cambria"/>
          <w:color w:val="575757"/>
        </w:rPr>
        <w:t>—Displays object properties in a table format in which each object is a row and each property is a column. This makes object information easily readable if you want to display a limited amount of information on the screen. Pipe output to Format-Table to display output in a table format.</w:t>
      </w:r>
    </w:p>
    <w:p w14:paraId="54858F02" w14:textId="77777777" w:rsidR="00D938EA" w:rsidRDefault="00D938EA" w:rsidP="00D938EA">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Windows PowerShell Scripts</w:t>
      </w:r>
    </w:p>
    <w:p w14:paraId="22CC190B" w14:textId="77777777" w:rsidR="00D938EA" w:rsidRDefault="00D938EA" w:rsidP="00D938E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Windows PowerShell scripts are text files saved with the .ps1 file extension. Although it is possible to create PowerShell scripts by using a simple text editor, such as Notepad, you should use a more advanced editor, such as the Windows PowerShell Integrated Scripting </w:t>
      </w:r>
      <w:r>
        <w:rPr>
          <w:rFonts w:ascii="Cambria" w:hAnsi="Cambria"/>
          <w:color w:val="575757"/>
        </w:rPr>
        <w:lastRenderedPageBreak/>
        <w:t>Environment (ISE). </w:t>
      </w:r>
      <w:hyperlink r:id="rId108" w:history="1">
        <w:r>
          <w:rPr>
            <w:rStyle w:val="primaryterm"/>
            <w:rFonts w:ascii="Cambria" w:eastAsiaTheme="majorEastAsia" w:hAnsi="Cambria"/>
            <w:b/>
            <w:bCs/>
            <w:color w:val="00609A"/>
          </w:rPr>
          <w:t>Windows PowerShell ISE</w:t>
        </w:r>
      </w:hyperlink>
      <w:r>
        <w:rPr>
          <w:rFonts w:ascii="Cambria" w:hAnsi="Cambria"/>
          <w:color w:val="575757"/>
        </w:rPr>
        <w:t>, shown in </w:t>
      </w:r>
      <w:hyperlink r:id="rId109" w:history="1">
        <w:r>
          <w:rPr>
            <w:rStyle w:val="Hyperlink"/>
            <w:rFonts w:ascii="Cambria" w:hAnsi="Cambria"/>
            <w:color w:val="0081BC"/>
            <w:u w:val="none"/>
          </w:rPr>
          <w:t>Figure 2-10</w:t>
        </w:r>
      </w:hyperlink>
      <w:r>
        <w:rPr>
          <w:rFonts w:ascii="Cambria" w:hAnsi="Cambria"/>
          <w:color w:val="575757"/>
        </w:rPr>
        <w:t>, provides color coding of the script as you type it to help you identify when syntax errors are entered. It also includes debugging functionality. Windows PowerShell ISE is included in Windows 10.</w:t>
      </w:r>
    </w:p>
    <w:p w14:paraId="0AE98242" w14:textId="77777777" w:rsidR="00D938EA" w:rsidRDefault="00D938EA" w:rsidP="00D938E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2-10</w:t>
      </w:r>
      <w:r>
        <w:rPr>
          <w:rStyle w:val="mediaassettitle"/>
          <w:rFonts w:ascii="Tahoma" w:hAnsi="Tahoma" w:cs="Tahoma"/>
          <w:b/>
          <w:bCs/>
          <w:color w:val="000000"/>
          <w:sz w:val="28"/>
          <w:szCs w:val="28"/>
        </w:rPr>
        <w:t>Windows PowerShell ISE Window</w:t>
      </w:r>
    </w:p>
    <w:p w14:paraId="3B36C77D" w14:textId="38735C3F" w:rsidR="00D938EA" w:rsidRDefault="00D938EA" w:rsidP="00D938EA">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0F1ACACC" wp14:editId="11D877A9">
            <wp:extent cx="5664835" cy="3324860"/>
            <wp:effectExtent l="0" t="0" r="0" b="8890"/>
            <wp:docPr id="16" name="Picture 16" descr="Screenshot of the Windows PowerShell Integrated Scripting Environment, an advanced code editor for PowerShell scripts that provides color coding and debugging function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creenshot of the Windows PowerShell Integrated Scripting Environment, an advanced code editor for PowerShell scripts that provides color coding and debugging functionality."/>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664835" cy="3324860"/>
                    </a:xfrm>
                    <a:prstGeom prst="rect">
                      <a:avLst/>
                    </a:prstGeom>
                    <a:noFill/>
                    <a:ln>
                      <a:noFill/>
                    </a:ln>
                  </pic:spPr>
                </pic:pic>
              </a:graphicData>
            </a:graphic>
          </wp:inline>
        </w:drawing>
      </w:r>
    </w:p>
    <w:p w14:paraId="3F8FD203" w14:textId="0130CAE4" w:rsidR="00D938EA" w:rsidRDefault="00D938EA" w:rsidP="00D938EA">
      <w:pPr>
        <w:shd w:val="clear" w:color="auto" w:fill="FFFFFF"/>
        <w:jc w:val="center"/>
        <w:rPr>
          <w:rFonts w:ascii="Cambria" w:hAnsi="Cambria"/>
          <w:color w:val="575757"/>
        </w:rPr>
      </w:pPr>
      <w:r>
        <w:rPr>
          <w:rFonts w:ascii="Cambria" w:hAnsi="Cambria"/>
          <w:noProof/>
          <w:color w:val="575757"/>
        </w:rPr>
        <w:drawing>
          <wp:inline distT="0" distB="0" distL="0" distR="0" wp14:anchorId="11E2C077" wp14:editId="58C10D87">
            <wp:extent cx="201930" cy="201930"/>
            <wp:effectExtent l="0" t="0" r="7620" b="7620"/>
            <wp:docPr id="15" name="Picture 1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Enlarge Imag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B78A17F" w14:textId="77777777" w:rsidR="00D938EA" w:rsidRDefault="00D938EA" w:rsidP="00D938EA">
      <w:pPr>
        <w:rPr>
          <w:rFonts w:ascii="Cambria" w:hAnsi="Cambria"/>
          <w:color w:val="575757"/>
        </w:rPr>
      </w:pPr>
      <w:bookmarkStart w:id="14" w:name="PageEnd_39"/>
      <w:bookmarkEnd w:id="14"/>
      <w:r>
        <w:rPr>
          <w:rStyle w:val="label"/>
          <w:rFonts w:ascii="Tahoma" w:hAnsi="Tahoma" w:cs="Tahoma"/>
          <w:b/>
          <w:bCs/>
          <w:color w:val="FFFFFF"/>
          <w:spacing w:val="7"/>
          <w:sz w:val="27"/>
          <w:szCs w:val="27"/>
          <w:shd w:val="clear" w:color="auto" w:fill="FF9733"/>
        </w:rPr>
        <w:t>Tip</w:t>
      </w:r>
    </w:p>
    <w:p w14:paraId="2DD847E6" w14:textId="77777777" w:rsidR="00D938EA" w:rsidRDefault="00D938EA" w:rsidP="00D938EA">
      <w:pPr>
        <w:pStyle w:val="NormalWeb"/>
        <w:shd w:val="clear" w:color="auto" w:fill="FFFFFF"/>
        <w:spacing w:before="0" w:beforeAutospacing="0" w:after="225" w:afterAutospacing="0"/>
        <w:rPr>
          <w:rFonts w:ascii="Cambria" w:hAnsi="Cambria"/>
          <w:color w:val="575757"/>
        </w:rPr>
      </w:pPr>
      <w:r>
        <w:rPr>
          <w:rFonts w:ascii="Cambria" w:hAnsi="Cambria"/>
          <w:color w:val="575757"/>
        </w:rPr>
        <w:t>Windows PowerShell ISE is no longer in active development. Consider using the free Visual Studio Code editor from Microsoft instead. To create and edit Windows PowerShell scripts with Visual Studio Code, you need to download and install the PowerShell extension for Visual Studio Code. For more information see </w:t>
      </w:r>
      <w:bookmarkStart w:id="15" w:name="JMFAYX4P72WG7Y6XV877"/>
      <w:r>
        <w:rPr>
          <w:rFonts w:ascii="Cambria" w:hAnsi="Cambria"/>
          <w:color w:val="575757"/>
        </w:rPr>
        <w:fldChar w:fldCharType="begin"/>
      </w:r>
      <w:r>
        <w:rPr>
          <w:rFonts w:ascii="Cambria" w:hAnsi="Cambria"/>
          <w:color w:val="575757"/>
        </w:rPr>
        <w:instrText xml:space="preserve"> HYPERLINK "https://docs.microsoft.com/en-us/powershell/scripting/components/vscode/using-vscode" \t "_blank" </w:instrText>
      </w:r>
      <w:r>
        <w:rPr>
          <w:rFonts w:ascii="Cambria" w:hAnsi="Cambria"/>
          <w:color w:val="575757"/>
        </w:rPr>
        <w:fldChar w:fldCharType="separate"/>
      </w:r>
      <w:r>
        <w:rPr>
          <w:rStyle w:val="Hyperlink"/>
          <w:rFonts w:ascii="Cambria" w:hAnsi="Cambria"/>
          <w:color w:val="0081BC"/>
          <w:u w:val="none"/>
        </w:rPr>
        <w:t>https://docs.microsoft.com/en-us/powershell/scripting/components/vscode/using-vscode</w:t>
      </w:r>
      <w:r>
        <w:rPr>
          <w:rFonts w:ascii="Cambria" w:hAnsi="Cambria"/>
          <w:color w:val="575757"/>
        </w:rPr>
        <w:fldChar w:fldCharType="end"/>
      </w:r>
      <w:bookmarkEnd w:id="15"/>
      <w:r>
        <w:rPr>
          <w:rFonts w:ascii="Cambria" w:hAnsi="Cambria"/>
          <w:color w:val="575757"/>
        </w:rPr>
        <w:t>.</w:t>
      </w:r>
    </w:p>
    <w:p w14:paraId="5D4B1653" w14:textId="77777777" w:rsidR="00D938EA" w:rsidRDefault="00D938EA" w:rsidP="00D938E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Windows 10 includes an execution policy setting that controls which Windows PowerShell scripts can be run. The valid settings are:</w:t>
      </w:r>
    </w:p>
    <w:p w14:paraId="24A44AD7" w14:textId="77777777" w:rsidR="00D938EA" w:rsidRDefault="00D938EA" w:rsidP="00D938EA">
      <w:pPr>
        <w:pStyle w:val="NormalWeb"/>
        <w:numPr>
          <w:ilvl w:val="0"/>
          <w:numId w:val="20"/>
        </w:numPr>
        <w:shd w:val="clear" w:color="auto" w:fill="FFFFFF"/>
        <w:spacing w:before="0" w:beforeAutospacing="0" w:after="0" w:afterAutospacing="0"/>
        <w:ind w:left="1695" w:right="975"/>
        <w:rPr>
          <w:rFonts w:ascii="Cambria" w:hAnsi="Cambria"/>
          <w:color w:val="575757"/>
        </w:rPr>
      </w:pPr>
      <w:proofErr w:type="spellStart"/>
      <w:r>
        <w:rPr>
          <w:rStyle w:val="Emphasis"/>
          <w:rFonts w:ascii="Cambria" w:hAnsi="Cambria"/>
          <w:color w:val="575757"/>
        </w:rPr>
        <w:t>AllSigned</w:t>
      </w:r>
      <w:proofErr w:type="spellEnd"/>
      <w:r>
        <w:rPr>
          <w:rFonts w:ascii="Cambria" w:hAnsi="Cambria"/>
          <w:color w:val="575757"/>
        </w:rPr>
        <w:t>—All scripts must be digitally signed by a trusted publisher.</w:t>
      </w:r>
    </w:p>
    <w:p w14:paraId="4DD7E808" w14:textId="77777777" w:rsidR="00D938EA" w:rsidRDefault="00D938EA" w:rsidP="00D938EA">
      <w:pPr>
        <w:pStyle w:val="NormalWeb"/>
        <w:numPr>
          <w:ilvl w:val="0"/>
          <w:numId w:val="20"/>
        </w:numPr>
        <w:shd w:val="clear" w:color="auto" w:fill="FFFFFF"/>
        <w:spacing w:before="0" w:beforeAutospacing="0" w:after="0" w:afterAutospacing="0"/>
        <w:ind w:left="1695" w:right="975"/>
        <w:rPr>
          <w:rFonts w:ascii="Cambria" w:hAnsi="Cambria"/>
          <w:color w:val="575757"/>
        </w:rPr>
      </w:pPr>
      <w:proofErr w:type="spellStart"/>
      <w:r>
        <w:rPr>
          <w:rStyle w:val="Emphasis"/>
          <w:rFonts w:ascii="Cambria" w:hAnsi="Cambria"/>
          <w:color w:val="575757"/>
        </w:rPr>
        <w:t>RemoteSigned</w:t>
      </w:r>
      <w:proofErr w:type="spellEnd"/>
      <w:r>
        <w:rPr>
          <w:rFonts w:ascii="Cambria" w:hAnsi="Cambria"/>
          <w:color w:val="575757"/>
        </w:rPr>
        <w:t>—All scripts downloaded from the Internet must be signed by a trusted publisher.</w:t>
      </w:r>
    </w:p>
    <w:p w14:paraId="6EED5125" w14:textId="77777777" w:rsidR="00D938EA" w:rsidRDefault="00D938EA" w:rsidP="00D938EA">
      <w:pPr>
        <w:pStyle w:val="NormalWeb"/>
        <w:numPr>
          <w:ilvl w:val="0"/>
          <w:numId w:val="20"/>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Restricted</w:t>
      </w:r>
      <w:r>
        <w:rPr>
          <w:rFonts w:ascii="Cambria" w:hAnsi="Cambria"/>
          <w:color w:val="575757"/>
        </w:rPr>
        <w:t>—No scripts can be run. This is the default for Windows 10.</w:t>
      </w:r>
    </w:p>
    <w:p w14:paraId="214EFB45" w14:textId="77777777" w:rsidR="00D938EA" w:rsidRDefault="00D938EA" w:rsidP="00D938EA">
      <w:pPr>
        <w:pStyle w:val="NormalWeb"/>
        <w:numPr>
          <w:ilvl w:val="0"/>
          <w:numId w:val="20"/>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lastRenderedPageBreak/>
        <w:t>Unrestricted</w:t>
      </w:r>
      <w:r>
        <w:rPr>
          <w:rFonts w:ascii="Cambria" w:hAnsi="Cambria"/>
          <w:color w:val="575757"/>
        </w:rPr>
        <w:t>—Any script can be run.</w:t>
      </w:r>
    </w:p>
    <w:p w14:paraId="6E0A3F3C" w14:textId="77777777" w:rsidR="00D938EA" w:rsidRDefault="00D938EA" w:rsidP="00D938EA">
      <w:pPr>
        <w:pStyle w:val="NormalWeb"/>
        <w:numPr>
          <w:ilvl w:val="0"/>
          <w:numId w:val="20"/>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Bypass</w:t>
      </w:r>
      <w:r>
        <w:rPr>
          <w:rFonts w:ascii="Cambria" w:hAnsi="Cambria"/>
          <w:color w:val="575757"/>
        </w:rPr>
        <w:t xml:space="preserve">—All scripts can be </w:t>
      </w:r>
      <w:proofErr w:type="gramStart"/>
      <w:r>
        <w:rPr>
          <w:rFonts w:ascii="Cambria" w:hAnsi="Cambria"/>
          <w:color w:val="575757"/>
        </w:rPr>
        <w:t>run</w:t>
      </w:r>
      <w:proofErr w:type="gramEnd"/>
      <w:r>
        <w:rPr>
          <w:rFonts w:ascii="Cambria" w:hAnsi="Cambria"/>
          <w:color w:val="575757"/>
        </w:rPr>
        <w:t xml:space="preserve"> and no warnings will be issued.</w:t>
      </w:r>
    </w:p>
    <w:p w14:paraId="1A28D158" w14:textId="77777777" w:rsidR="00D938EA" w:rsidRDefault="00D938EA" w:rsidP="00D938EA">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Windows PowerShell vs. Command Prompt</w:t>
      </w:r>
    </w:p>
    <w:p w14:paraId="2AF3C9DA" w14:textId="77777777" w:rsidR="00D938EA" w:rsidRDefault="00D938EA" w:rsidP="00D938E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 can use Windows PowerShell as a unified solution for command-line administration. Almost all utilities that you can run at a command prompt also work properly at a Windows PowerShell prompt. This means that you can choose the utilities and commands that you are most comfortable with when working at a Windows PowerShell prompt. For example, you can use cmdlets for most tasks, but continue using ipconfig.exe to view network configuration.</w:t>
      </w:r>
    </w:p>
    <w:p w14:paraId="65938277" w14:textId="77777777" w:rsidR="00D938EA" w:rsidRDefault="00D938EA" w:rsidP="00D938EA">
      <w:pPr>
        <w:rPr>
          <w:rFonts w:ascii="Cambria" w:hAnsi="Cambria"/>
          <w:color w:val="575757"/>
        </w:rPr>
      </w:pPr>
      <w:r>
        <w:rPr>
          <w:rStyle w:val="label"/>
          <w:rFonts w:ascii="Tahoma" w:hAnsi="Tahoma" w:cs="Tahoma"/>
          <w:b/>
          <w:bCs/>
          <w:color w:val="FFFFFF"/>
          <w:spacing w:val="7"/>
          <w:sz w:val="27"/>
          <w:szCs w:val="27"/>
          <w:shd w:val="clear" w:color="auto" w:fill="FF9733"/>
        </w:rPr>
        <w:t>Tip</w:t>
      </w:r>
    </w:p>
    <w:p w14:paraId="6700FA00" w14:textId="77777777" w:rsidR="00D938EA" w:rsidRDefault="00D938EA" w:rsidP="00D938EA">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Most problems running command-line utilities in a Windows PowerShell prompt are caused by characters that are valid at a command prompt but are reserved in Windows PowerShell. For example, the - character used by some utilities to specify options is reserved in Windows PowerShell to indicate a parameter. The </w:t>
      </w:r>
      <w:proofErr w:type="gramStart"/>
      <w:r>
        <w:rPr>
          <w:rFonts w:ascii="Cambria" w:hAnsi="Cambria"/>
          <w:color w:val="575757"/>
        </w:rPr>
        <w:t>{ }</w:t>
      </w:r>
      <w:proofErr w:type="gramEnd"/>
      <w:r>
        <w:rPr>
          <w:rFonts w:ascii="Cambria" w:hAnsi="Cambria"/>
          <w:color w:val="575757"/>
        </w:rPr>
        <w:t xml:space="preserve"> characters used with bcdedit.exe are also reserved characters in Windows PowerShell.</w:t>
      </w:r>
    </w:p>
    <w:p w14:paraId="2B83CBFC" w14:textId="77777777" w:rsidR="00D938EA" w:rsidRDefault="00D938EA" w:rsidP="00D938EA">
      <w:pPr>
        <w:rPr>
          <w:rFonts w:ascii="Cambria" w:hAnsi="Cambria"/>
          <w:color w:val="575757"/>
        </w:rPr>
      </w:pPr>
      <w:r>
        <w:rPr>
          <w:rStyle w:val="label"/>
          <w:rFonts w:ascii="Tahoma" w:hAnsi="Tahoma" w:cs="Tahoma"/>
          <w:b/>
          <w:bCs/>
          <w:color w:val="FFFFFF"/>
          <w:sz w:val="27"/>
          <w:szCs w:val="27"/>
          <w:shd w:val="clear" w:color="auto" w:fill="007DB8"/>
        </w:rPr>
        <w:t>Activity </w:t>
      </w:r>
      <w:r>
        <w:rPr>
          <w:rStyle w:val="ordinal"/>
          <w:rFonts w:ascii="Tahoma" w:hAnsi="Tahoma" w:cs="Tahoma"/>
          <w:b/>
          <w:bCs/>
          <w:color w:val="FFFFFF"/>
          <w:sz w:val="27"/>
          <w:szCs w:val="27"/>
          <w:shd w:val="clear" w:color="auto" w:fill="007DB8"/>
        </w:rPr>
        <w:t>2-6</w:t>
      </w:r>
    </w:p>
    <w:p w14:paraId="7A35514B" w14:textId="77777777" w:rsidR="00D938EA" w:rsidRDefault="00D938EA" w:rsidP="00D938EA">
      <w:pPr>
        <w:pStyle w:val="Heading3"/>
        <w:spacing w:before="0"/>
        <w:ind w:left="300"/>
        <w:rPr>
          <w:rFonts w:ascii="Tahoma" w:hAnsi="Tahoma" w:cs="Tahoma"/>
          <w:color w:val="000000"/>
        </w:rPr>
      </w:pPr>
      <w:r>
        <w:rPr>
          <w:rFonts w:ascii="Tahoma" w:hAnsi="Tahoma" w:cs="Tahoma"/>
          <w:color w:val="000000"/>
        </w:rPr>
        <w:t>Using Windows PowerShell</w:t>
      </w:r>
    </w:p>
    <w:p w14:paraId="6A7CA6C6" w14:textId="77777777" w:rsidR="00D938EA" w:rsidRDefault="00D938EA" w:rsidP="00D938EA">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Time Required: </w:t>
      </w:r>
      <w:r>
        <w:rPr>
          <w:rFonts w:ascii="Cambria" w:hAnsi="Cambria"/>
          <w:color w:val="575757"/>
        </w:rPr>
        <w:t>10 minutes</w:t>
      </w:r>
    </w:p>
    <w:p w14:paraId="4B16F5F0" w14:textId="77777777" w:rsidR="00D938EA" w:rsidRDefault="00D938EA" w:rsidP="00D938EA">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Objective: </w:t>
      </w:r>
      <w:r>
        <w:rPr>
          <w:rFonts w:ascii="Cambria" w:hAnsi="Cambria"/>
          <w:color w:val="575757"/>
        </w:rPr>
        <w:t>Use Windows PowerShell to display information about Windows 10</w:t>
      </w:r>
    </w:p>
    <w:p w14:paraId="4AE5C344" w14:textId="77777777" w:rsidR="00D938EA" w:rsidRDefault="00D938EA" w:rsidP="00D938EA">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Description: </w:t>
      </w:r>
      <w:r>
        <w:rPr>
          <w:rFonts w:ascii="Cambria" w:hAnsi="Cambria"/>
          <w:color w:val="575757"/>
        </w:rPr>
        <w:t>Windows 10 includes many PowerShell cmdlets for viewing information and configuring Windows 10. In this activity, you query information and format it.</w:t>
      </w:r>
    </w:p>
    <w:p w14:paraId="6B80E1B1" w14:textId="77777777" w:rsidR="00D938EA" w:rsidRDefault="00D938EA" w:rsidP="00D938EA">
      <w:pPr>
        <w:pStyle w:val="step"/>
        <w:numPr>
          <w:ilvl w:val="0"/>
          <w:numId w:val="2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4A5F22E9"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necessary, start your computer and sign in.</w:t>
      </w:r>
    </w:p>
    <w:p w14:paraId="3ECB15CB" w14:textId="77777777" w:rsidR="00D938EA" w:rsidRDefault="00D938EA" w:rsidP="00D938EA">
      <w:pPr>
        <w:pStyle w:val="step"/>
        <w:numPr>
          <w:ilvl w:val="0"/>
          <w:numId w:val="2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100FDBB9"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Right-click the </w:t>
      </w:r>
      <w:r>
        <w:rPr>
          <w:rStyle w:val="Strong"/>
          <w:rFonts w:ascii="Cambria" w:hAnsi="Cambria"/>
          <w:color w:val="575757"/>
        </w:rPr>
        <w:t>Start</w:t>
      </w:r>
      <w:r>
        <w:rPr>
          <w:rFonts w:ascii="Cambria" w:hAnsi="Cambria"/>
          <w:color w:val="575757"/>
        </w:rPr>
        <w:t> button and then click </w:t>
      </w:r>
      <w:r>
        <w:rPr>
          <w:rStyle w:val="Strong"/>
          <w:rFonts w:ascii="Cambria" w:hAnsi="Cambria"/>
          <w:color w:val="575757"/>
        </w:rPr>
        <w:t>Windows PowerShell (Admin)</w:t>
      </w:r>
      <w:r>
        <w:rPr>
          <w:rFonts w:ascii="Cambria" w:hAnsi="Cambria"/>
          <w:color w:val="575757"/>
        </w:rPr>
        <w:t> on the shortcut menu.</w:t>
      </w:r>
    </w:p>
    <w:p w14:paraId="4B6D0CEA" w14:textId="77777777" w:rsidR="00D938EA" w:rsidRDefault="00D938EA" w:rsidP="00D938EA">
      <w:pPr>
        <w:pStyle w:val="step"/>
        <w:numPr>
          <w:ilvl w:val="0"/>
          <w:numId w:val="2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31955C81"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User Account Control window, click </w:t>
      </w:r>
      <w:r>
        <w:rPr>
          <w:rStyle w:val="Strong"/>
          <w:rFonts w:ascii="Cambria" w:hAnsi="Cambria"/>
          <w:color w:val="575757"/>
        </w:rPr>
        <w:t>Yes</w:t>
      </w:r>
      <w:r>
        <w:rPr>
          <w:rFonts w:ascii="Cambria" w:hAnsi="Cambria"/>
          <w:color w:val="575757"/>
        </w:rPr>
        <w:t>.</w:t>
      </w:r>
    </w:p>
    <w:p w14:paraId="4A0A7F21" w14:textId="77777777" w:rsidR="00D938EA" w:rsidRDefault="00D938EA" w:rsidP="00D938EA">
      <w:pPr>
        <w:pStyle w:val="step"/>
        <w:numPr>
          <w:ilvl w:val="0"/>
          <w:numId w:val="2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0FBBECA8"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At the Windows PowerShell prompt, type </w:t>
      </w:r>
      <w:r>
        <w:rPr>
          <w:rStyle w:val="Strong"/>
          <w:rFonts w:ascii="Cambria" w:hAnsi="Cambria"/>
          <w:color w:val="575757"/>
        </w:rPr>
        <w:t>Get-Service</w:t>
      </w:r>
      <w:r>
        <w:rPr>
          <w:rFonts w:ascii="Cambria" w:hAnsi="Cambria"/>
          <w:color w:val="575757"/>
        </w:rPr>
        <w:t> and then press </w:t>
      </w:r>
      <w:r>
        <w:rPr>
          <w:rStyle w:val="Strong"/>
          <w:rFonts w:ascii="Cambria" w:hAnsi="Cambria"/>
          <w:color w:val="575757"/>
        </w:rPr>
        <w:t>Enter</w:t>
      </w:r>
      <w:r>
        <w:rPr>
          <w:rFonts w:ascii="Cambria" w:hAnsi="Cambria"/>
          <w:color w:val="575757"/>
        </w:rPr>
        <w:t>. This displays all services with the default view showing Status, Name, and DisplayName.</w:t>
      </w:r>
    </w:p>
    <w:p w14:paraId="3772B070" w14:textId="77777777" w:rsidR="00D938EA" w:rsidRDefault="00D938EA" w:rsidP="00D938EA">
      <w:pPr>
        <w:pStyle w:val="step"/>
        <w:numPr>
          <w:ilvl w:val="0"/>
          <w:numId w:val="2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5</w:t>
      </w:r>
    </w:p>
    <w:p w14:paraId="45E7967F"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Type </w:t>
      </w:r>
      <w:r>
        <w:rPr>
          <w:rStyle w:val="Strong"/>
          <w:rFonts w:ascii="Cambria" w:hAnsi="Cambria"/>
          <w:color w:val="575757"/>
        </w:rPr>
        <w:t>Get-Service | Sort-Object Status</w:t>
      </w:r>
      <w:r>
        <w:rPr>
          <w:rFonts w:ascii="Cambria" w:hAnsi="Cambria"/>
          <w:color w:val="575757"/>
        </w:rPr>
        <w:t> and then press </w:t>
      </w:r>
      <w:r>
        <w:rPr>
          <w:rStyle w:val="Strong"/>
          <w:rFonts w:ascii="Cambria" w:hAnsi="Cambria"/>
          <w:color w:val="575757"/>
        </w:rPr>
        <w:t>Enter</w:t>
      </w:r>
      <w:r>
        <w:rPr>
          <w:rFonts w:ascii="Cambria" w:hAnsi="Cambria"/>
          <w:color w:val="575757"/>
        </w:rPr>
        <w:t>. This command sends the list of services to the Sort-Object cmdlet which sorts the services based on the value of the Status property.</w:t>
      </w:r>
    </w:p>
    <w:p w14:paraId="60856FDC" w14:textId="77777777" w:rsidR="00D938EA" w:rsidRDefault="00D938EA" w:rsidP="00D938EA">
      <w:pPr>
        <w:pStyle w:val="step"/>
        <w:numPr>
          <w:ilvl w:val="0"/>
          <w:numId w:val="2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6</w:t>
      </w:r>
    </w:p>
    <w:p w14:paraId="7A213012"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lastRenderedPageBreak/>
        <w:t>Type </w:t>
      </w:r>
      <w:r>
        <w:rPr>
          <w:rStyle w:val="Strong"/>
          <w:rFonts w:ascii="Cambria" w:hAnsi="Cambria"/>
          <w:color w:val="575757"/>
        </w:rPr>
        <w:t>Get-Service -Name w32time</w:t>
      </w:r>
      <w:r>
        <w:rPr>
          <w:rFonts w:ascii="Cambria" w:hAnsi="Cambria"/>
          <w:color w:val="575757"/>
        </w:rPr>
        <w:t> and then press </w:t>
      </w:r>
      <w:r>
        <w:rPr>
          <w:rStyle w:val="Strong"/>
          <w:rFonts w:ascii="Cambria" w:hAnsi="Cambria"/>
          <w:color w:val="575757"/>
        </w:rPr>
        <w:t>Enter</w:t>
      </w:r>
      <w:r>
        <w:rPr>
          <w:rFonts w:ascii="Cambria" w:hAnsi="Cambria"/>
          <w:color w:val="575757"/>
        </w:rPr>
        <w:t>. This gets information for just one service.</w:t>
      </w:r>
    </w:p>
    <w:p w14:paraId="663E2AFB" w14:textId="77777777" w:rsidR="00D938EA" w:rsidRDefault="00D938EA" w:rsidP="00D938EA">
      <w:pPr>
        <w:pStyle w:val="step"/>
        <w:numPr>
          <w:ilvl w:val="0"/>
          <w:numId w:val="2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7</w:t>
      </w:r>
    </w:p>
    <w:p w14:paraId="7A03D68B"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Type </w:t>
      </w:r>
      <w:r>
        <w:rPr>
          <w:rStyle w:val="Strong"/>
          <w:rFonts w:ascii="Cambria" w:hAnsi="Cambria"/>
          <w:color w:val="575757"/>
        </w:rPr>
        <w:t>Get-Service w32time | Format-List</w:t>
      </w:r>
      <w:r>
        <w:rPr>
          <w:rFonts w:ascii="Cambria" w:hAnsi="Cambria"/>
          <w:color w:val="575757"/>
        </w:rPr>
        <w:t> and then press </w:t>
      </w:r>
      <w:r>
        <w:rPr>
          <w:rStyle w:val="Strong"/>
          <w:rFonts w:ascii="Cambria" w:hAnsi="Cambria"/>
          <w:color w:val="575757"/>
        </w:rPr>
        <w:t>Enter</w:t>
      </w:r>
      <w:r>
        <w:rPr>
          <w:rFonts w:ascii="Cambria" w:hAnsi="Cambria"/>
          <w:color w:val="575757"/>
        </w:rPr>
        <w:t>. This displays the information for the service in a list format.</w:t>
      </w:r>
    </w:p>
    <w:p w14:paraId="004A79E7" w14:textId="77777777" w:rsidR="00D938EA" w:rsidRDefault="00D938EA" w:rsidP="00D938EA">
      <w:pPr>
        <w:pStyle w:val="step"/>
        <w:numPr>
          <w:ilvl w:val="0"/>
          <w:numId w:val="2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8</w:t>
      </w:r>
    </w:p>
    <w:p w14:paraId="44333982"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Type </w:t>
      </w:r>
      <w:r>
        <w:rPr>
          <w:rStyle w:val="Strong"/>
          <w:rFonts w:ascii="Cambria" w:hAnsi="Cambria"/>
          <w:color w:val="575757"/>
        </w:rPr>
        <w:t>Get-Service w32time | Format-List *</w:t>
      </w:r>
      <w:r>
        <w:rPr>
          <w:rFonts w:ascii="Cambria" w:hAnsi="Cambria"/>
          <w:color w:val="575757"/>
        </w:rPr>
        <w:t> and then press </w:t>
      </w:r>
      <w:r>
        <w:rPr>
          <w:rStyle w:val="Strong"/>
          <w:rFonts w:ascii="Cambria" w:hAnsi="Cambria"/>
          <w:color w:val="575757"/>
        </w:rPr>
        <w:t>Enter</w:t>
      </w:r>
      <w:r>
        <w:rPr>
          <w:rFonts w:ascii="Cambria" w:hAnsi="Cambria"/>
          <w:color w:val="575757"/>
        </w:rPr>
        <w:t>. This displays all properties in a list format.</w:t>
      </w:r>
    </w:p>
    <w:p w14:paraId="7C31F89B" w14:textId="77777777" w:rsidR="00D938EA" w:rsidRDefault="00D938EA" w:rsidP="00D938EA">
      <w:pPr>
        <w:pStyle w:val="step"/>
        <w:numPr>
          <w:ilvl w:val="0"/>
          <w:numId w:val="2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9</w:t>
      </w:r>
    </w:p>
    <w:p w14:paraId="241B4C5E"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Type </w:t>
      </w:r>
      <w:r>
        <w:rPr>
          <w:rStyle w:val="Strong"/>
          <w:rFonts w:ascii="Cambria" w:hAnsi="Cambria"/>
          <w:color w:val="575757"/>
        </w:rPr>
        <w:t xml:space="preserve">Get-Service w32time | Format-Table </w:t>
      </w:r>
      <w:proofErr w:type="spellStart"/>
      <w:proofErr w:type="gramStart"/>
      <w:r>
        <w:rPr>
          <w:rStyle w:val="Strong"/>
          <w:rFonts w:ascii="Cambria" w:hAnsi="Cambria"/>
          <w:color w:val="575757"/>
        </w:rPr>
        <w:t>Name,DisplayName</w:t>
      </w:r>
      <w:proofErr w:type="gramEnd"/>
      <w:r>
        <w:rPr>
          <w:rStyle w:val="Strong"/>
          <w:rFonts w:ascii="Cambria" w:hAnsi="Cambria"/>
          <w:color w:val="575757"/>
        </w:rPr>
        <w:t>,Status,StartType</w:t>
      </w:r>
      <w:proofErr w:type="spellEnd"/>
      <w:r>
        <w:rPr>
          <w:rFonts w:ascii="Cambria" w:hAnsi="Cambria"/>
          <w:color w:val="575757"/>
        </w:rPr>
        <w:t> and then press </w:t>
      </w:r>
      <w:r>
        <w:rPr>
          <w:rStyle w:val="Strong"/>
          <w:rFonts w:ascii="Cambria" w:hAnsi="Cambria"/>
          <w:color w:val="575757"/>
        </w:rPr>
        <w:t>Enter</w:t>
      </w:r>
      <w:r>
        <w:rPr>
          <w:rFonts w:ascii="Cambria" w:hAnsi="Cambria"/>
          <w:color w:val="575757"/>
        </w:rPr>
        <w:t>. This displays specific properties in a table format.</w:t>
      </w:r>
    </w:p>
    <w:p w14:paraId="464D87F1" w14:textId="77777777" w:rsidR="00D938EA" w:rsidRDefault="00D938EA" w:rsidP="00D938EA">
      <w:pPr>
        <w:pStyle w:val="step"/>
        <w:numPr>
          <w:ilvl w:val="0"/>
          <w:numId w:val="2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10</w:t>
      </w:r>
    </w:p>
    <w:p w14:paraId="27650191"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Type </w:t>
      </w:r>
      <w:r>
        <w:rPr>
          <w:rStyle w:val="Strong"/>
          <w:rFonts w:ascii="Cambria" w:hAnsi="Cambria"/>
          <w:color w:val="575757"/>
        </w:rPr>
        <w:t>Get-Process | Out-</w:t>
      </w:r>
      <w:proofErr w:type="spellStart"/>
      <w:r>
        <w:rPr>
          <w:rStyle w:val="Strong"/>
          <w:rFonts w:ascii="Cambria" w:hAnsi="Cambria"/>
          <w:color w:val="575757"/>
        </w:rPr>
        <w:t>GridView</w:t>
      </w:r>
      <w:proofErr w:type="spellEnd"/>
      <w:r>
        <w:rPr>
          <w:rFonts w:ascii="Cambria" w:hAnsi="Cambria"/>
          <w:color w:val="575757"/>
        </w:rPr>
        <w:t> and then press </w:t>
      </w:r>
      <w:r>
        <w:rPr>
          <w:rStyle w:val="Strong"/>
          <w:rFonts w:ascii="Cambria" w:hAnsi="Cambria"/>
          <w:color w:val="575757"/>
        </w:rPr>
        <w:t>Enter</w:t>
      </w:r>
      <w:r>
        <w:rPr>
          <w:rFonts w:ascii="Cambria" w:hAnsi="Cambria"/>
          <w:color w:val="575757"/>
        </w:rPr>
        <w:t xml:space="preserve">. This displays information in a sortable grid view </w:t>
      </w:r>
      <w:proofErr w:type="gramStart"/>
      <w:r>
        <w:rPr>
          <w:rFonts w:ascii="Cambria" w:hAnsi="Cambria"/>
          <w:color w:val="575757"/>
        </w:rPr>
        <w:t>similar to</w:t>
      </w:r>
      <w:proofErr w:type="gramEnd"/>
      <w:r>
        <w:rPr>
          <w:rFonts w:ascii="Cambria" w:hAnsi="Cambria"/>
          <w:color w:val="575757"/>
        </w:rPr>
        <w:t xml:space="preserve"> a spreadsheet. The information in grid view is a snapshot and does not update. You can sort the data by clicking the column names.</w:t>
      </w:r>
    </w:p>
    <w:p w14:paraId="68F9E96C" w14:textId="77777777" w:rsidR="00D938EA" w:rsidRDefault="00D938EA" w:rsidP="00D938EA">
      <w:pPr>
        <w:pStyle w:val="step"/>
        <w:numPr>
          <w:ilvl w:val="0"/>
          <w:numId w:val="21"/>
        </w:numPr>
        <w:spacing w:before="0" w:beforeAutospacing="0" w:after="0" w:afterAutospacing="0"/>
        <w:rPr>
          <w:rFonts w:ascii="Cambria" w:hAnsi="Cambria"/>
          <w:b/>
          <w:bCs/>
          <w:color w:val="575757"/>
        </w:rPr>
      </w:pPr>
      <w:bookmarkStart w:id="16" w:name="PageEnd_40"/>
      <w:bookmarkEnd w:id="16"/>
      <w:r>
        <w:rPr>
          <w:rStyle w:val="ordinal"/>
          <w:rFonts w:ascii="Tahoma" w:hAnsi="Tahoma" w:cs="Tahoma"/>
          <w:color w:val="FFFFFF"/>
          <w:sz w:val="23"/>
          <w:szCs w:val="23"/>
          <w:bdr w:val="none" w:sz="0" w:space="0" w:color="auto" w:frame="1"/>
          <w:shd w:val="clear" w:color="auto" w:fill="FF9733"/>
        </w:rPr>
        <w:t>11</w:t>
      </w:r>
    </w:p>
    <w:p w14:paraId="567CB497"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the Get-Process | Out-</w:t>
      </w:r>
      <w:proofErr w:type="spellStart"/>
      <w:r>
        <w:rPr>
          <w:rFonts w:ascii="Cambria" w:hAnsi="Cambria"/>
          <w:color w:val="575757"/>
        </w:rPr>
        <w:t>GridView</w:t>
      </w:r>
      <w:proofErr w:type="spellEnd"/>
      <w:r>
        <w:rPr>
          <w:rFonts w:ascii="Cambria" w:hAnsi="Cambria"/>
          <w:color w:val="575757"/>
        </w:rPr>
        <w:t xml:space="preserve"> window.</w:t>
      </w:r>
    </w:p>
    <w:p w14:paraId="0928F554" w14:textId="77777777" w:rsidR="00D938EA" w:rsidRDefault="00D938EA" w:rsidP="00D938EA">
      <w:pPr>
        <w:pStyle w:val="step"/>
        <w:numPr>
          <w:ilvl w:val="0"/>
          <w:numId w:val="2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12</w:t>
      </w:r>
    </w:p>
    <w:p w14:paraId="03583D49"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At the Windows PowerShell Prompt, type </w:t>
      </w:r>
      <w:r>
        <w:rPr>
          <w:rStyle w:val="Strong"/>
          <w:rFonts w:ascii="Cambria" w:hAnsi="Cambria"/>
          <w:color w:val="575757"/>
        </w:rPr>
        <w:t>Get-Command *-Service</w:t>
      </w:r>
      <w:r>
        <w:rPr>
          <w:rFonts w:ascii="Cambria" w:hAnsi="Cambria"/>
          <w:color w:val="575757"/>
        </w:rPr>
        <w:t> and then press </w:t>
      </w:r>
      <w:r>
        <w:rPr>
          <w:rStyle w:val="Strong"/>
          <w:rFonts w:ascii="Cambria" w:hAnsi="Cambria"/>
          <w:color w:val="575757"/>
        </w:rPr>
        <w:t>Enter</w:t>
      </w:r>
      <w:r>
        <w:rPr>
          <w:rFonts w:ascii="Cambria" w:hAnsi="Cambria"/>
          <w:color w:val="575757"/>
        </w:rPr>
        <w:t>. This displays all the cmdlets you can use to manage services.</w:t>
      </w:r>
    </w:p>
    <w:p w14:paraId="6B33BB9C" w14:textId="77777777" w:rsidR="00D938EA" w:rsidRDefault="00D938EA" w:rsidP="00D938EA">
      <w:pPr>
        <w:pStyle w:val="step"/>
        <w:numPr>
          <w:ilvl w:val="0"/>
          <w:numId w:val="2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13</w:t>
      </w:r>
    </w:p>
    <w:p w14:paraId="3AB14250"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Type </w:t>
      </w:r>
      <w:r>
        <w:rPr>
          <w:rStyle w:val="Strong"/>
          <w:rFonts w:ascii="Cambria" w:hAnsi="Cambria"/>
          <w:color w:val="575757"/>
        </w:rPr>
        <w:t>Get-Help Restart-Service</w:t>
      </w:r>
      <w:r>
        <w:rPr>
          <w:rFonts w:ascii="Cambria" w:hAnsi="Cambria"/>
          <w:color w:val="575757"/>
        </w:rPr>
        <w:t> and then press </w:t>
      </w:r>
      <w:r>
        <w:rPr>
          <w:rStyle w:val="Strong"/>
          <w:rFonts w:ascii="Cambria" w:hAnsi="Cambria"/>
          <w:color w:val="575757"/>
        </w:rPr>
        <w:t>Enter</w:t>
      </w:r>
      <w:r>
        <w:rPr>
          <w:rFonts w:ascii="Cambria" w:hAnsi="Cambria"/>
          <w:color w:val="575757"/>
        </w:rPr>
        <w:t>.</w:t>
      </w:r>
    </w:p>
    <w:p w14:paraId="3D49CD9B" w14:textId="77777777" w:rsidR="00D938EA" w:rsidRDefault="00D938EA" w:rsidP="00D938EA">
      <w:pPr>
        <w:pStyle w:val="step"/>
        <w:numPr>
          <w:ilvl w:val="0"/>
          <w:numId w:val="2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14</w:t>
      </w:r>
    </w:p>
    <w:p w14:paraId="53618547"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Type </w:t>
      </w:r>
      <w:r>
        <w:rPr>
          <w:rStyle w:val="Strong"/>
          <w:rFonts w:ascii="Cambria" w:hAnsi="Cambria"/>
          <w:color w:val="575757"/>
        </w:rPr>
        <w:t>y</w:t>
      </w:r>
      <w:r>
        <w:rPr>
          <w:rFonts w:ascii="Cambria" w:hAnsi="Cambria"/>
          <w:color w:val="575757"/>
        </w:rPr>
        <w:t> and then press </w:t>
      </w:r>
      <w:r>
        <w:rPr>
          <w:rStyle w:val="Strong"/>
          <w:rFonts w:ascii="Cambria" w:hAnsi="Cambria"/>
          <w:color w:val="575757"/>
        </w:rPr>
        <w:t>Enter</w:t>
      </w:r>
      <w:r>
        <w:rPr>
          <w:rFonts w:ascii="Cambria" w:hAnsi="Cambria"/>
          <w:color w:val="575757"/>
        </w:rPr>
        <w:t> to update the help content from the Internet. Wait for a few minutes while the help updates.</w:t>
      </w:r>
    </w:p>
    <w:p w14:paraId="5F42EA0E" w14:textId="77777777" w:rsidR="00D938EA" w:rsidRDefault="00D938EA" w:rsidP="00D938EA">
      <w:pPr>
        <w:pStyle w:val="step"/>
        <w:numPr>
          <w:ilvl w:val="0"/>
          <w:numId w:val="2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15</w:t>
      </w:r>
    </w:p>
    <w:p w14:paraId="2519FF31"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Read the help information that is displayed for Restart-Service. This is only the summary information.</w:t>
      </w:r>
    </w:p>
    <w:p w14:paraId="715FC80D" w14:textId="77777777" w:rsidR="00D938EA" w:rsidRDefault="00D938EA" w:rsidP="00D938EA">
      <w:pPr>
        <w:pStyle w:val="step"/>
        <w:numPr>
          <w:ilvl w:val="0"/>
          <w:numId w:val="2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16</w:t>
      </w:r>
    </w:p>
    <w:p w14:paraId="028A7EFB"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Type </w:t>
      </w:r>
      <w:r>
        <w:rPr>
          <w:rStyle w:val="Strong"/>
          <w:rFonts w:ascii="Cambria" w:hAnsi="Cambria"/>
          <w:color w:val="575757"/>
        </w:rPr>
        <w:t>Get-Help Restart-Service -Full</w:t>
      </w:r>
      <w:r>
        <w:rPr>
          <w:rFonts w:ascii="Cambria" w:hAnsi="Cambria"/>
          <w:color w:val="575757"/>
        </w:rPr>
        <w:t> and then press </w:t>
      </w:r>
      <w:r>
        <w:rPr>
          <w:rStyle w:val="Strong"/>
          <w:rFonts w:ascii="Cambria" w:hAnsi="Cambria"/>
          <w:color w:val="575757"/>
        </w:rPr>
        <w:t>Enter</w:t>
      </w:r>
      <w:r>
        <w:rPr>
          <w:rFonts w:ascii="Cambria" w:hAnsi="Cambria"/>
          <w:color w:val="575757"/>
        </w:rPr>
        <w:t>.</w:t>
      </w:r>
    </w:p>
    <w:p w14:paraId="16361829" w14:textId="77777777" w:rsidR="00D938EA" w:rsidRDefault="00D938EA" w:rsidP="00D938EA">
      <w:pPr>
        <w:pStyle w:val="step"/>
        <w:numPr>
          <w:ilvl w:val="0"/>
          <w:numId w:val="2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17</w:t>
      </w:r>
    </w:p>
    <w:p w14:paraId="3449A07C"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Scroll up and down to read the full help for the Restart-Service cmdlet. This information now includes detailed information about the parameters and examples.</w:t>
      </w:r>
    </w:p>
    <w:p w14:paraId="079E7963" w14:textId="77777777" w:rsidR="00D938EA" w:rsidRDefault="00D938EA" w:rsidP="00D938EA">
      <w:pPr>
        <w:pStyle w:val="step"/>
        <w:numPr>
          <w:ilvl w:val="0"/>
          <w:numId w:val="2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18</w:t>
      </w:r>
    </w:p>
    <w:p w14:paraId="65A37140"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lastRenderedPageBreak/>
        <w:t>Type </w:t>
      </w:r>
      <w:r>
        <w:rPr>
          <w:rStyle w:val="Strong"/>
          <w:rFonts w:ascii="Cambria" w:hAnsi="Cambria"/>
          <w:color w:val="575757"/>
        </w:rPr>
        <w:t>Get-</w:t>
      </w:r>
      <w:proofErr w:type="spellStart"/>
      <w:r>
        <w:rPr>
          <w:rStyle w:val="Strong"/>
          <w:rFonts w:ascii="Cambria" w:hAnsi="Cambria"/>
          <w:color w:val="575757"/>
        </w:rPr>
        <w:t>ExecutionPolicy</w:t>
      </w:r>
      <w:proofErr w:type="spellEnd"/>
      <w:r>
        <w:rPr>
          <w:rFonts w:ascii="Cambria" w:hAnsi="Cambria"/>
          <w:color w:val="575757"/>
        </w:rPr>
        <w:t> and then press </w:t>
      </w:r>
      <w:r>
        <w:rPr>
          <w:rStyle w:val="Strong"/>
          <w:rFonts w:ascii="Cambria" w:hAnsi="Cambria"/>
          <w:color w:val="575757"/>
        </w:rPr>
        <w:t>Enter</w:t>
      </w:r>
      <w:r>
        <w:rPr>
          <w:rFonts w:ascii="Cambria" w:hAnsi="Cambria"/>
          <w:color w:val="575757"/>
        </w:rPr>
        <w:t>. By default, running Windows PowerShell scripts is not allowed.</w:t>
      </w:r>
    </w:p>
    <w:p w14:paraId="4A3C9D7C" w14:textId="77777777" w:rsidR="00D938EA" w:rsidRDefault="00D938EA" w:rsidP="00D938EA">
      <w:pPr>
        <w:pStyle w:val="step"/>
        <w:numPr>
          <w:ilvl w:val="0"/>
          <w:numId w:val="2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19</w:t>
      </w:r>
    </w:p>
    <w:p w14:paraId="127273D8"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Type </w:t>
      </w:r>
      <w:r>
        <w:rPr>
          <w:rStyle w:val="Strong"/>
          <w:rFonts w:ascii="Cambria" w:hAnsi="Cambria"/>
          <w:color w:val="575757"/>
        </w:rPr>
        <w:t>Set-</w:t>
      </w:r>
      <w:proofErr w:type="spellStart"/>
      <w:r>
        <w:rPr>
          <w:rStyle w:val="Strong"/>
          <w:rFonts w:ascii="Cambria" w:hAnsi="Cambria"/>
          <w:color w:val="575757"/>
        </w:rPr>
        <w:t>ExecutionPolicy</w:t>
      </w:r>
      <w:proofErr w:type="spellEnd"/>
      <w:r>
        <w:rPr>
          <w:rStyle w:val="Strong"/>
          <w:rFonts w:ascii="Cambria" w:hAnsi="Cambria"/>
          <w:color w:val="575757"/>
        </w:rPr>
        <w:t xml:space="preserve"> </w:t>
      </w:r>
      <w:proofErr w:type="spellStart"/>
      <w:r>
        <w:rPr>
          <w:rStyle w:val="Strong"/>
          <w:rFonts w:ascii="Cambria" w:hAnsi="Cambria"/>
          <w:color w:val="575757"/>
        </w:rPr>
        <w:t>RemoteSigned</w:t>
      </w:r>
      <w:proofErr w:type="spellEnd"/>
      <w:r>
        <w:rPr>
          <w:rFonts w:ascii="Cambria" w:hAnsi="Cambria"/>
          <w:color w:val="575757"/>
        </w:rPr>
        <w:t> and then press </w:t>
      </w:r>
      <w:r>
        <w:rPr>
          <w:rStyle w:val="Strong"/>
          <w:rFonts w:ascii="Cambria" w:hAnsi="Cambria"/>
          <w:color w:val="575757"/>
        </w:rPr>
        <w:t>Enter</w:t>
      </w:r>
      <w:r>
        <w:rPr>
          <w:rFonts w:ascii="Cambria" w:hAnsi="Cambria"/>
          <w:color w:val="575757"/>
        </w:rPr>
        <w:t>. This allows you to run any Windows PowerShell scripts that you create but not unsigned scripts from the Internet.</w:t>
      </w:r>
    </w:p>
    <w:p w14:paraId="4BD2D81F" w14:textId="77777777" w:rsidR="00D938EA" w:rsidRDefault="00D938EA" w:rsidP="00D938EA">
      <w:pPr>
        <w:pStyle w:val="step"/>
        <w:numPr>
          <w:ilvl w:val="0"/>
          <w:numId w:val="2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20</w:t>
      </w:r>
    </w:p>
    <w:p w14:paraId="72B9EF01"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Type </w:t>
      </w:r>
      <w:r>
        <w:rPr>
          <w:rStyle w:val="Strong"/>
          <w:rFonts w:ascii="Cambria" w:hAnsi="Cambria"/>
          <w:color w:val="575757"/>
        </w:rPr>
        <w:t>y</w:t>
      </w:r>
      <w:r>
        <w:rPr>
          <w:rFonts w:ascii="Cambria" w:hAnsi="Cambria"/>
          <w:color w:val="575757"/>
        </w:rPr>
        <w:t> and then press </w:t>
      </w:r>
      <w:r>
        <w:rPr>
          <w:rStyle w:val="Strong"/>
          <w:rFonts w:ascii="Cambria" w:hAnsi="Cambria"/>
          <w:color w:val="575757"/>
        </w:rPr>
        <w:t>Enter</w:t>
      </w:r>
      <w:r>
        <w:rPr>
          <w:rFonts w:ascii="Cambria" w:hAnsi="Cambria"/>
          <w:color w:val="575757"/>
        </w:rPr>
        <w:t> to confirm making the change.</w:t>
      </w:r>
    </w:p>
    <w:p w14:paraId="62130015" w14:textId="77777777" w:rsidR="00D938EA" w:rsidRDefault="00D938EA" w:rsidP="00D938EA">
      <w:pPr>
        <w:pStyle w:val="step"/>
        <w:numPr>
          <w:ilvl w:val="0"/>
          <w:numId w:val="2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21</w:t>
      </w:r>
    </w:p>
    <w:p w14:paraId="0DF71640"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the Windows PowerShell prompt window.</w:t>
      </w:r>
    </w:p>
    <w:p w14:paraId="5B1D48F3" w14:textId="77777777" w:rsidR="00D938EA" w:rsidRDefault="00D938EA" w:rsidP="00D938EA">
      <w:pPr>
        <w:rPr>
          <w:rFonts w:ascii="Cambria" w:hAnsi="Cambria"/>
          <w:color w:val="575757"/>
        </w:rPr>
      </w:pPr>
      <w:r>
        <w:rPr>
          <w:rStyle w:val="label"/>
          <w:rFonts w:ascii="Tahoma" w:hAnsi="Tahoma" w:cs="Tahoma"/>
          <w:b/>
          <w:bCs/>
          <w:color w:val="FFFFFF"/>
          <w:spacing w:val="7"/>
          <w:sz w:val="27"/>
          <w:szCs w:val="27"/>
          <w:shd w:val="clear" w:color="auto" w:fill="FF9733"/>
        </w:rPr>
        <w:t>Tip</w:t>
      </w:r>
    </w:p>
    <w:p w14:paraId="0D8478DC" w14:textId="77777777" w:rsidR="00D938EA" w:rsidRDefault="00D938EA" w:rsidP="00D938EA">
      <w:pPr>
        <w:pStyle w:val="NormalWeb"/>
        <w:shd w:val="clear" w:color="auto" w:fill="FFFFFF"/>
        <w:spacing w:before="0" w:beforeAutospacing="0" w:after="225" w:afterAutospacing="0"/>
        <w:rPr>
          <w:rFonts w:ascii="Cambria" w:hAnsi="Cambria"/>
          <w:color w:val="575757"/>
        </w:rPr>
      </w:pPr>
      <w:r>
        <w:rPr>
          <w:rFonts w:ascii="Cambria" w:hAnsi="Cambria"/>
          <w:color w:val="575757"/>
        </w:rPr>
        <w:t>When you want to repeat a command in a Windows PowerShell prompt, you can press the up arrow on the keyboard to display the previous command.</w:t>
      </w:r>
    </w:p>
    <w:p w14:paraId="2E1D3696" w14:textId="1768FD8A" w:rsidR="00D938EA" w:rsidRDefault="00D938EA" w:rsidP="00D938EA">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42FE4C3A">
          <v:shape id="_x0000_i1090" type="#_x0000_t75" style="width:42.1pt;height:17.75pt" o:ole="">
            <v:imagedata r:id="rId42" o:title=""/>
          </v:shape>
          <w:control r:id="rId111" w:name="DefaultOcxName9" w:shapeid="_x0000_i1090"/>
        </w:object>
      </w:r>
    </w:p>
    <w:p w14:paraId="31C3E7D8" w14:textId="77777777" w:rsidR="00D938EA" w:rsidRDefault="00D938EA" w:rsidP="00D938EA">
      <w:pPr>
        <w:shd w:val="clear" w:color="auto" w:fill="FFFFFF"/>
        <w:rPr>
          <w:rFonts w:ascii="Cambria" w:hAnsi="Cambria"/>
          <w:color w:val="575757"/>
        </w:rPr>
      </w:pPr>
      <w:hyperlink r:id="rId112" w:tooltip="Help" w:history="1">
        <w:r>
          <w:rPr>
            <w:rStyle w:val="novisual"/>
            <w:rFonts w:ascii="Helvetica" w:hAnsi="Helvetica" w:cs="Helvetica"/>
            <w:b/>
            <w:bCs/>
            <w:color w:val="7A7A7A"/>
            <w:sz w:val="23"/>
            <w:szCs w:val="23"/>
            <w:bdr w:val="none" w:sz="0" w:space="0" w:color="auto" w:frame="1"/>
          </w:rPr>
          <w:t>help</w:t>
        </w:r>
      </w:hyperlink>
    </w:p>
    <w:p w14:paraId="5153F741" w14:textId="77777777" w:rsidR="00D938EA" w:rsidRPr="00D938EA" w:rsidRDefault="00D938EA" w:rsidP="00D938EA">
      <w:pPr>
        <w:spacing w:after="0" w:line="240" w:lineRule="auto"/>
        <w:ind w:hanging="28816"/>
        <w:rPr>
          <w:rFonts w:ascii="Cambria" w:eastAsia="Times New Roman" w:hAnsi="Cambria" w:cs="Times New Roman"/>
          <w:color w:val="575757"/>
          <w:sz w:val="24"/>
          <w:szCs w:val="24"/>
        </w:rPr>
      </w:pPr>
      <w:r w:rsidRPr="00D938EA">
        <w:rPr>
          <w:rFonts w:ascii="Cambria" w:eastAsia="Times New Roman" w:hAnsi="Cambria" w:cs="Times New Roman"/>
          <w:color w:val="575757"/>
          <w:sz w:val="24"/>
          <w:szCs w:val="24"/>
        </w:rPr>
        <w:t>Application Opened</w:t>
      </w:r>
    </w:p>
    <w:p w14:paraId="1D41688F" w14:textId="77777777" w:rsidR="00D938EA" w:rsidRPr="00D938EA" w:rsidRDefault="00D938EA" w:rsidP="00D938EA">
      <w:pPr>
        <w:shd w:val="clear" w:color="auto" w:fill="FFFFFF"/>
        <w:spacing w:after="0" w:line="240" w:lineRule="auto"/>
        <w:rPr>
          <w:rFonts w:ascii="Cambria" w:eastAsia="Times New Roman" w:hAnsi="Cambria" w:cs="Times New Roman"/>
          <w:color w:val="575757"/>
          <w:sz w:val="24"/>
          <w:szCs w:val="24"/>
        </w:rPr>
      </w:pPr>
      <w:hyperlink r:id="rId113" w:anchor="header" w:history="1">
        <w:r w:rsidRPr="00D938EA">
          <w:rPr>
            <w:rFonts w:ascii="Cambria" w:eastAsia="Times New Roman" w:hAnsi="Cambria" w:cs="Times New Roman"/>
            <w:color w:val="0081BC"/>
            <w:sz w:val="24"/>
            <w:szCs w:val="24"/>
          </w:rPr>
          <w:t>Main content</w:t>
        </w:r>
      </w:hyperlink>
    </w:p>
    <w:p w14:paraId="7154F7A9" w14:textId="77777777" w:rsidR="00D938EA" w:rsidRPr="00D938EA" w:rsidRDefault="00D938EA" w:rsidP="00D938EA">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D938EA">
        <w:rPr>
          <w:rFonts w:ascii="Open Sans" w:eastAsia="Times New Roman" w:hAnsi="Open Sans" w:cs="Open Sans"/>
          <w:b/>
          <w:bCs/>
          <w:color w:val="7A7A7A"/>
          <w:kern w:val="36"/>
          <w:sz w:val="32"/>
          <w:szCs w:val="32"/>
        </w:rPr>
        <w:t>2-4</w:t>
      </w:r>
      <w:r w:rsidRPr="00D938EA">
        <w:rPr>
          <w:rFonts w:ascii="Open Sans" w:eastAsia="Times New Roman" w:hAnsi="Open Sans" w:cs="Open Sans"/>
          <w:color w:val="007DB8"/>
          <w:kern w:val="36"/>
          <w:sz w:val="42"/>
          <w:szCs w:val="42"/>
        </w:rPr>
        <w:t>Display</w:t>
      </w:r>
    </w:p>
    <w:p w14:paraId="63ADF3B2" w14:textId="77777777" w:rsidR="00D938EA" w:rsidRPr="00D938EA" w:rsidRDefault="00D938EA" w:rsidP="00D938EA">
      <w:pPr>
        <w:shd w:val="clear" w:color="auto" w:fill="FFFFFF"/>
        <w:spacing w:line="240" w:lineRule="auto"/>
        <w:ind w:left="975" w:right="975"/>
        <w:rPr>
          <w:rFonts w:ascii="Cambria" w:eastAsia="Times New Roman" w:hAnsi="Cambria" w:cs="Times New Roman"/>
          <w:color w:val="575757"/>
          <w:sz w:val="24"/>
          <w:szCs w:val="24"/>
        </w:rPr>
      </w:pPr>
      <w:r w:rsidRPr="00D938EA">
        <w:rPr>
          <w:rFonts w:ascii="Cambria" w:eastAsia="Times New Roman" w:hAnsi="Cambria" w:cs="Times New Roman"/>
          <w:color w:val="575757"/>
          <w:sz w:val="24"/>
          <w:szCs w:val="24"/>
        </w:rPr>
        <w:t>As a system administrator, your main concern for displays is the display drivers that are required for Windows 10. Windows 10 requires a display driver that supports the Windows Display Driver Model (WDDM) and DirectX 9. This is approximately the same video requirements that were in place for Windows 7 and should be met by all more recent video cards. With the correct driver installed, you can ensure that the display is configured to match the needs of your users.</w:t>
      </w:r>
    </w:p>
    <w:p w14:paraId="236AE3AF" w14:textId="2DC2CC97" w:rsidR="00D938EA" w:rsidRPr="00D938EA" w:rsidRDefault="00D938EA" w:rsidP="00D938EA">
      <w:pPr>
        <w:shd w:val="clear" w:color="auto" w:fill="FFFFFF"/>
        <w:spacing w:after="0" w:line="240" w:lineRule="auto"/>
        <w:rPr>
          <w:rFonts w:ascii="Cambria" w:eastAsia="Times New Roman" w:hAnsi="Cambria" w:cs="Times New Roman"/>
          <w:color w:val="575757"/>
          <w:sz w:val="24"/>
          <w:szCs w:val="24"/>
        </w:rPr>
      </w:pPr>
      <w:r w:rsidRPr="00D938EA">
        <w:rPr>
          <w:rFonts w:ascii="Cambria" w:eastAsia="Times New Roman" w:hAnsi="Cambria" w:cs="Times New Roman"/>
          <w:color w:val="575757"/>
          <w:sz w:val="24"/>
          <w:szCs w:val="24"/>
        </w:rPr>
        <w:t>Go to pg.</w:t>
      </w:r>
      <w:r w:rsidRPr="00D938EA">
        <w:rPr>
          <w:rFonts w:ascii="Cambria" w:eastAsia="Times New Roman" w:hAnsi="Cambria" w:cs="Times New Roman"/>
          <w:color w:val="575757"/>
          <w:sz w:val="24"/>
          <w:szCs w:val="24"/>
        </w:rPr>
        <w:object w:dxaOrig="1440" w:dyaOrig="1440" w14:anchorId="0CCDE196">
          <v:shape id="_x0000_i1093" type="#_x0000_t75" style="width:42.1pt;height:17.75pt" o:ole="">
            <v:imagedata r:id="rId42" o:title=""/>
          </v:shape>
          <w:control r:id="rId114" w:name="DefaultOcxName10" w:shapeid="_x0000_i1093"/>
        </w:object>
      </w:r>
    </w:p>
    <w:p w14:paraId="56AD7941" w14:textId="77777777" w:rsidR="00D938EA" w:rsidRPr="00D938EA" w:rsidRDefault="00D938EA" w:rsidP="00D938EA">
      <w:pPr>
        <w:shd w:val="clear" w:color="auto" w:fill="FFFFFF"/>
        <w:spacing w:after="0" w:line="240" w:lineRule="auto"/>
        <w:rPr>
          <w:rFonts w:ascii="Cambria" w:eastAsia="Times New Roman" w:hAnsi="Cambria" w:cs="Times New Roman"/>
          <w:color w:val="575757"/>
          <w:sz w:val="24"/>
          <w:szCs w:val="24"/>
        </w:rPr>
      </w:pPr>
      <w:hyperlink r:id="rId115" w:tooltip="Help" w:history="1">
        <w:r w:rsidRPr="00D938EA">
          <w:rPr>
            <w:rFonts w:ascii="Helvetica" w:eastAsia="Times New Roman" w:hAnsi="Helvetica" w:cs="Helvetica"/>
            <w:b/>
            <w:bCs/>
            <w:color w:val="7A7A7A"/>
            <w:sz w:val="23"/>
            <w:szCs w:val="23"/>
            <w:bdr w:val="none" w:sz="0" w:space="0" w:color="auto" w:frame="1"/>
          </w:rPr>
          <w:t>help</w:t>
        </w:r>
      </w:hyperlink>
    </w:p>
    <w:p w14:paraId="4FD1937B" w14:textId="77777777" w:rsidR="00D938EA" w:rsidRDefault="00D938EA" w:rsidP="00D938EA">
      <w:pPr>
        <w:ind w:hanging="28816"/>
        <w:rPr>
          <w:rFonts w:ascii="Cambria" w:hAnsi="Cambria"/>
          <w:color w:val="575757"/>
        </w:rPr>
      </w:pPr>
      <w:r>
        <w:rPr>
          <w:rFonts w:ascii="Cambria" w:hAnsi="Cambria"/>
          <w:color w:val="575757"/>
        </w:rPr>
        <w:t>Application Opened</w:t>
      </w:r>
    </w:p>
    <w:p w14:paraId="3613C8B3" w14:textId="77777777" w:rsidR="00D938EA" w:rsidRDefault="00D938EA" w:rsidP="00D938EA">
      <w:pPr>
        <w:shd w:val="clear" w:color="auto" w:fill="FFFFFF"/>
        <w:rPr>
          <w:rFonts w:ascii="Cambria" w:hAnsi="Cambria"/>
          <w:color w:val="575757"/>
        </w:rPr>
      </w:pPr>
      <w:hyperlink r:id="rId116" w:anchor="header" w:history="1">
        <w:r>
          <w:rPr>
            <w:rStyle w:val="Hyperlink"/>
            <w:rFonts w:ascii="Cambria" w:hAnsi="Cambria"/>
            <w:color w:val="0081BC"/>
            <w:u w:val="none"/>
          </w:rPr>
          <w:t>Main content</w:t>
        </w:r>
      </w:hyperlink>
    </w:p>
    <w:p w14:paraId="30074DE6" w14:textId="77777777" w:rsidR="00D938EA" w:rsidRDefault="00D938EA" w:rsidP="00D938E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2-4a</w:t>
      </w:r>
      <w:r>
        <w:rPr>
          <w:rStyle w:val="headingtext"/>
          <w:rFonts w:ascii="Open Sans" w:hAnsi="Open Sans" w:cs="Open Sans"/>
          <w:color w:val="DF7300"/>
          <w:sz w:val="54"/>
          <w:szCs w:val="54"/>
        </w:rPr>
        <w:t>Display Settings</w:t>
      </w:r>
    </w:p>
    <w:p w14:paraId="2344465A" w14:textId="77777777" w:rsidR="00D938EA" w:rsidRDefault="00D938EA" w:rsidP="00D938E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Display settings, shown in </w:t>
      </w:r>
      <w:hyperlink r:id="rId117" w:history="1">
        <w:r>
          <w:rPr>
            <w:rStyle w:val="Hyperlink"/>
            <w:rFonts w:ascii="Cambria" w:hAnsi="Cambria"/>
            <w:color w:val="0081BC"/>
            <w:u w:val="none"/>
          </w:rPr>
          <w:t>Figure 2-11</w:t>
        </w:r>
      </w:hyperlink>
      <w:r>
        <w:rPr>
          <w:rFonts w:ascii="Cambria" w:hAnsi="Cambria"/>
          <w:color w:val="575757"/>
        </w:rPr>
        <w:t xml:space="preserve">, allow you to modify commonly configured display settings. You can change the size of text </w:t>
      </w:r>
      <w:r>
        <w:rPr>
          <w:rFonts w:ascii="Cambria" w:hAnsi="Cambria"/>
          <w:color w:val="575757"/>
        </w:rPr>
        <w:lastRenderedPageBreak/>
        <w:t>and applications if you have a very high-resolution screen and want to make items appear larger. You can change the orientation of monitors to be landscape or portrait to match the physical orientation of the monitor. The night light option allows you to change the screen colors away from the blue spectrum at night.</w:t>
      </w:r>
    </w:p>
    <w:p w14:paraId="0D4B9D5A" w14:textId="77777777" w:rsidR="00D938EA" w:rsidRDefault="00D938EA" w:rsidP="00D938E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2-11</w:t>
      </w:r>
      <w:r>
        <w:rPr>
          <w:rStyle w:val="mediaassettitle"/>
          <w:rFonts w:ascii="Tahoma" w:hAnsi="Tahoma" w:cs="Tahoma"/>
          <w:b/>
          <w:bCs/>
          <w:color w:val="000000"/>
          <w:sz w:val="28"/>
          <w:szCs w:val="28"/>
        </w:rPr>
        <w:t>Display Settings</w:t>
      </w:r>
    </w:p>
    <w:p w14:paraId="28E03115" w14:textId="06245113" w:rsidR="00D938EA" w:rsidRDefault="00D938EA" w:rsidP="00D938EA">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1701538F" wp14:editId="41C037AA">
            <wp:extent cx="5664835" cy="4750435"/>
            <wp:effectExtent l="0" t="0" r="0" b="0"/>
            <wp:docPr id="21" name="Picture 21" descr="The display settings in Windows 10 where commonly configured display settings can be modified. The size of text and applications, the display resolution and orientation, and night light option can be modified in thi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The display settings in Windows 10 where commonly configured display settings can be modified. The size of text and applications, the display resolution and orientation, and night light option can be modified in this window."/>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664835" cy="4750435"/>
                    </a:xfrm>
                    <a:prstGeom prst="rect">
                      <a:avLst/>
                    </a:prstGeom>
                    <a:noFill/>
                    <a:ln>
                      <a:noFill/>
                    </a:ln>
                  </pic:spPr>
                </pic:pic>
              </a:graphicData>
            </a:graphic>
          </wp:inline>
        </w:drawing>
      </w:r>
    </w:p>
    <w:p w14:paraId="3BC7ACA0" w14:textId="7E8736E9" w:rsidR="00D938EA" w:rsidRDefault="00D938EA" w:rsidP="00D938EA">
      <w:pPr>
        <w:shd w:val="clear" w:color="auto" w:fill="FFFFFF"/>
        <w:jc w:val="center"/>
        <w:rPr>
          <w:rFonts w:ascii="Cambria" w:hAnsi="Cambria"/>
          <w:color w:val="575757"/>
        </w:rPr>
      </w:pPr>
      <w:r>
        <w:rPr>
          <w:rFonts w:ascii="Cambria" w:hAnsi="Cambria"/>
          <w:noProof/>
          <w:color w:val="575757"/>
        </w:rPr>
        <w:drawing>
          <wp:inline distT="0" distB="0" distL="0" distR="0" wp14:anchorId="28EF6234" wp14:editId="327CF31C">
            <wp:extent cx="201930" cy="201930"/>
            <wp:effectExtent l="0" t="0" r="7620" b="7620"/>
            <wp:docPr id="20" name="Picture 2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Enlarge Imag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7636403A" w14:textId="77777777" w:rsidR="00D938EA" w:rsidRDefault="00D938EA" w:rsidP="00D938E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w:t>
      </w:r>
      <w:hyperlink r:id="rId119" w:history="1">
        <w:r>
          <w:rPr>
            <w:rStyle w:val="primaryterm"/>
            <w:rFonts w:ascii="Cambria" w:hAnsi="Cambria"/>
            <w:b/>
            <w:bCs/>
            <w:color w:val="00609A"/>
          </w:rPr>
          <w:t>display resolution</w:t>
        </w:r>
      </w:hyperlink>
      <w:r>
        <w:rPr>
          <w:rFonts w:ascii="Cambria" w:hAnsi="Cambria"/>
          <w:color w:val="575757"/>
        </w:rPr>
        <w:t> is the number of pixels that your display can show. A </w:t>
      </w:r>
      <w:hyperlink r:id="rId120" w:history="1">
        <w:r>
          <w:rPr>
            <w:rStyle w:val="primaryterm"/>
            <w:rFonts w:ascii="Cambria" w:hAnsi="Cambria"/>
            <w:b/>
            <w:bCs/>
            <w:color w:val="00609A"/>
          </w:rPr>
          <w:t>pixel</w:t>
        </w:r>
      </w:hyperlink>
      <w:r>
        <w:rPr>
          <w:rFonts w:ascii="Cambria" w:hAnsi="Cambria"/>
          <w:color w:val="575757"/>
        </w:rPr>
        <w:t> is a single dot on the screen. The resolution is expressed as the number of horizontal pixels by the number of vertical pixels. For example, a resolution of 1366 × 768 means that there are 1366 pixels across the screen and 768 pixels up and down the screen. The common high definition (HD) resolution is 1920 × 1080. If you get a 4K monitor, the resolution is 3840 × 2160.</w:t>
      </w:r>
    </w:p>
    <w:p w14:paraId="1A4AE390" w14:textId="77777777" w:rsidR="00D938EA" w:rsidRDefault="00D938EA" w:rsidP="00D938E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The optimal display resolution varies depending on the display you are using and your video card. In general, monitors should be used at their native resolution. If you set your screen resolution at less than the native resolution, the display appears fuzzy.</w:t>
      </w:r>
    </w:p>
    <w:p w14:paraId="4608D3C5" w14:textId="77777777" w:rsidR="00D938EA" w:rsidRDefault="00D938EA" w:rsidP="00D938E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Modern monitors are Plug and Play, and Windows 10 queries the optimal display resolution for the monitor. The optimal display resolution is selected by default and marked as recommended.</w:t>
      </w:r>
    </w:p>
    <w:p w14:paraId="5BB0F8D8" w14:textId="77777777" w:rsidR="00D938EA" w:rsidRDefault="00D938EA" w:rsidP="00D938E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display settings vary depending on your computer hardware. For example, the Play HDR games and apps option appears only when supported by the video card and the display.</w:t>
      </w:r>
    </w:p>
    <w:p w14:paraId="2F474CDD" w14:textId="77777777" w:rsidR="00D938EA" w:rsidRDefault="00D938EA" w:rsidP="00D938E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Advanced display settings option allows you to view detailed configuration options for each display, including the resolution, refresh rate, and color configuration. You can also open the display adapter properties shown in </w:t>
      </w:r>
      <w:hyperlink r:id="rId121" w:history="1">
        <w:r>
          <w:rPr>
            <w:rStyle w:val="Hyperlink"/>
            <w:rFonts w:ascii="Cambria" w:hAnsi="Cambria"/>
            <w:color w:val="0081BC"/>
            <w:u w:val="none"/>
          </w:rPr>
          <w:t>Figure 2-12</w:t>
        </w:r>
      </w:hyperlink>
      <w:r>
        <w:rPr>
          <w:rFonts w:ascii="Cambria" w:hAnsi="Cambria"/>
          <w:color w:val="575757"/>
        </w:rPr>
        <w:t>. On the Adapter tab, you can configure the screen resolution and color depth being used by selecting a mode. The Monitor tab allows you to set the refresh rate for the monitor. You can set a color profile on the Color Management tab to optimize colors for a particular display or purpose.</w:t>
      </w:r>
    </w:p>
    <w:p w14:paraId="5D5C7E52" w14:textId="77777777" w:rsidR="00D938EA" w:rsidRDefault="00D938EA" w:rsidP="00D938EA">
      <w:pPr>
        <w:rPr>
          <w:rFonts w:ascii="Tahoma" w:hAnsi="Tahoma" w:cs="Tahoma"/>
          <w:b/>
          <w:bCs/>
          <w:color w:val="C15827"/>
          <w:sz w:val="25"/>
          <w:szCs w:val="25"/>
        </w:rPr>
      </w:pPr>
      <w:bookmarkStart w:id="17" w:name="PageEnd_41"/>
      <w:bookmarkEnd w:id="17"/>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2-12</w:t>
      </w:r>
      <w:r>
        <w:rPr>
          <w:rStyle w:val="mediaassettitle"/>
          <w:rFonts w:ascii="Tahoma" w:hAnsi="Tahoma" w:cs="Tahoma"/>
          <w:b/>
          <w:bCs/>
          <w:color w:val="000000"/>
          <w:sz w:val="28"/>
          <w:szCs w:val="28"/>
        </w:rPr>
        <w:t>Display Adapter Properties</w:t>
      </w:r>
    </w:p>
    <w:p w14:paraId="4066E6EE" w14:textId="26B95516" w:rsidR="00D938EA" w:rsidRDefault="00D938EA" w:rsidP="00D938EA">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029722C9" wp14:editId="71640FA6">
            <wp:extent cx="3978275" cy="4001770"/>
            <wp:effectExtent l="0" t="0" r="3175" b="0"/>
            <wp:docPr id="19" name="Picture 19" descr="The display adapter properties window which is accessible in the Advanced display settings option. In the adapter tab, the screen resolution and color depth can be configured by selecting a mode. In the monitor tab, a refresh rate can be selected. In the Color management tab, a color profile can be set in order to optimize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The display adapter properties window which is accessible in the Advanced display settings option. In the adapter tab, the screen resolution and color depth can be configured by selecting a mode. In the monitor tab, a refresh rate can be selected. In the Color management tab, a color profile can be set in order to optimize colors."/>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978275" cy="4001770"/>
                    </a:xfrm>
                    <a:prstGeom prst="rect">
                      <a:avLst/>
                    </a:prstGeom>
                    <a:noFill/>
                    <a:ln>
                      <a:noFill/>
                    </a:ln>
                  </pic:spPr>
                </pic:pic>
              </a:graphicData>
            </a:graphic>
          </wp:inline>
        </w:drawing>
      </w:r>
    </w:p>
    <w:p w14:paraId="46B61BD1" w14:textId="77777777" w:rsidR="00D938EA" w:rsidRDefault="00D938EA" w:rsidP="00D938EA">
      <w:pPr>
        <w:rPr>
          <w:rFonts w:ascii="Cambria" w:hAnsi="Cambria"/>
          <w:color w:val="575757"/>
        </w:rPr>
      </w:pPr>
      <w:bookmarkStart w:id="18" w:name="PageEnd_42"/>
      <w:bookmarkEnd w:id="18"/>
      <w:r>
        <w:rPr>
          <w:rStyle w:val="label"/>
          <w:rFonts w:ascii="Tahoma" w:hAnsi="Tahoma" w:cs="Tahoma"/>
          <w:b/>
          <w:bCs/>
          <w:color w:val="FFFFFF"/>
          <w:sz w:val="27"/>
          <w:szCs w:val="27"/>
          <w:shd w:val="clear" w:color="auto" w:fill="007DB8"/>
        </w:rPr>
        <w:lastRenderedPageBreak/>
        <w:t>Activity </w:t>
      </w:r>
      <w:r>
        <w:rPr>
          <w:rStyle w:val="ordinal"/>
          <w:rFonts w:ascii="Tahoma" w:hAnsi="Tahoma" w:cs="Tahoma"/>
          <w:b/>
          <w:bCs/>
          <w:color w:val="FFFFFF"/>
          <w:sz w:val="27"/>
          <w:szCs w:val="27"/>
          <w:shd w:val="clear" w:color="auto" w:fill="007DB8"/>
        </w:rPr>
        <w:t>2-7</w:t>
      </w:r>
    </w:p>
    <w:p w14:paraId="5355F538" w14:textId="77777777" w:rsidR="00D938EA" w:rsidRDefault="00D938EA" w:rsidP="00D938EA">
      <w:pPr>
        <w:pStyle w:val="Heading3"/>
        <w:spacing w:before="0"/>
        <w:ind w:left="300"/>
        <w:rPr>
          <w:rFonts w:ascii="Tahoma" w:hAnsi="Tahoma" w:cs="Tahoma"/>
          <w:color w:val="000000"/>
        </w:rPr>
      </w:pPr>
      <w:r>
        <w:rPr>
          <w:rFonts w:ascii="Tahoma" w:hAnsi="Tahoma" w:cs="Tahoma"/>
          <w:color w:val="000000"/>
        </w:rPr>
        <w:t>Configuring Display Settings</w:t>
      </w:r>
    </w:p>
    <w:p w14:paraId="23AD4C72" w14:textId="77777777" w:rsidR="00D938EA" w:rsidRDefault="00D938EA" w:rsidP="00D938EA">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Time Required: </w:t>
      </w:r>
      <w:r>
        <w:rPr>
          <w:rFonts w:ascii="Cambria" w:hAnsi="Cambria"/>
          <w:color w:val="575757"/>
        </w:rPr>
        <w:t>10 minutes</w:t>
      </w:r>
    </w:p>
    <w:p w14:paraId="4A5A88DB" w14:textId="77777777" w:rsidR="00D938EA" w:rsidRDefault="00D938EA" w:rsidP="00D938EA">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Objective: </w:t>
      </w:r>
      <w:r>
        <w:rPr>
          <w:rFonts w:ascii="Cambria" w:hAnsi="Cambria"/>
          <w:color w:val="575757"/>
        </w:rPr>
        <w:t>Configure the screen resolution and color depth for your computer</w:t>
      </w:r>
    </w:p>
    <w:p w14:paraId="0E41126D" w14:textId="77777777" w:rsidR="00D938EA" w:rsidRDefault="00D938EA" w:rsidP="00D938EA">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Description: </w:t>
      </w:r>
      <w:r>
        <w:rPr>
          <w:rFonts w:ascii="Cambria" w:hAnsi="Cambria"/>
          <w:color w:val="575757"/>
        </w:rPr>
        <w:t>Windows 10 automatically selects display settings based on the display device that is connected to your computer during installation. You might want to modify the display settings, however, to suit your own preferences. In this activity, you change the display settings and view the results.</w:t>
      </w:r>
    </w:p>
    <w:p w14:paraId="716CA368" w14:textId="77777777" w:rsidR="00D938EA" w:rsidRDefault="00D938EA" w:rsidP="00D938EA">
      <w:pPr>
        <w:pStyle w:val="step"/>
        <w:numPr>
          <w:ilvl w:val="0"/>
          <w:numId w:val="2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6FC5B561"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necessary, start your computer and sign in.</w:t>
      </w:r>
    </w:p>
    <w:p w14:paraId="0ECC39F6" w14:textId="77777777" w:rsidR="00D938EA" w:rsidRDefault="00D938EA" w:rsidP="00D938EA">
      <w:pPr>
        <w:pStyle w:val="step"/>
        <w:numPr>
          <w:ilvl w:val="0"/>
          <w:numId w:val="2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4BD83F40"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Right-click the desktop and then click </w:t>
      </w:r>
      <w:r>
        <w:rPr>
          <w:rStyle w:val="Strong"/>
          <w:rFonts w:ascii="Cambria" w:hAnsi="Cambria"/>
          <w:color w:val="575757"/>
        </w:rPr>
        <w:t>Display settings</w:t>
      </w:r>
      <w:r>
        <w:rPr>
          <w:rFonts w:ascii="Cambria" w:hAnsi="Cambria"/>
          <w:color w:val="575757"/>
        </w:rPr>
        <w:t> on the shortcut menu.</w:t>
      </w:r>
    </w:p>
    <w:p w14:paraId="41FF4C85" w14:textId="77777777" w:rsidR="00D938EA" w:rsidRDefault="00D938EA" w:rsidP="00D938EA">
      <w:pPr>
        <w:pStyle w:val="step"/>
        <w:numPr>
          <w:ilvl w:val="0"/>
          <w:numId w:val="2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7A277516"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 xml:space="preserve">In the Settings window, in the Scale and layout area, take note of the existing setting in the Change the size of text, apps, and other items box. On most computers this value will be 100%, but </w:t>
      </w:r>
      <w:proofErr w:type="gramStart"/>
      <w:r>
        <w:rPr>
          <w:rFonts w:ascii="Cambria" w:hAnsi="Cambria"/>
          <w:color w:val="575757"/>
        </w:rPr>
        <w:t>high resolution</w:t>
      </w:r>
      <w:proofErr w:type="gramEnd"/>
      <w:r>
        <w:rPr>
          <w:rFonts w:ascii="Cambria" w:hAnsi="Cambria"/>
          <w:color w:val="575757"/>
        </w:rPr>
        <w:t xml:space="preserve"> displays might be using a larger value, such as 300%.</w:t>
      </w:r>
    </w:p>
    <w:p w14:paraId="56C3C6F9" w14:textId="77777777" w:rsidR="00D938EA" w:rsidRDefault="00D938EA" w:rsidP="00D938EA">
      <w:pPr>
        <w:pStyle w:val="step"/>
        <w:numPr>
          <w:ilvl w:val="0"/>
          <w:numId w:val="2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2FB53392"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Change the size of text, apps, and other items list, select </w:t>
      </w:r>
      <w:r>
        <w:rPr>
          <w:rStyle w:val="Strong"/>
          <w:rFonts w:ascii="Cambria" w:hAnsi="Cambria"/>
          <w:color w:val="575757"/>
        </w:rPr>
        <w:t>125%</w:t>
      </w:r>
      <w:r>
        <w:rPr>
          <w:rFonts w:ascii="Cambria" w:hAnsi="Cambria"/>
          <w:color w:val="575757"/>
        </w:rPr>
        <w:t>. Notice that all text on the screen changed size. This is useful on high resolution displays or small screens.</w:t>
      </w:r>
    </w:p>
    <w:p w14:paraId="55883E35" w14:textId="77777777" w:rsidR="00D938EA" w:rsidRDefault="00D938EA" w:rsidP="00D938EA">
      <w:pPr>
        <w:pStyle w:val="step"/>
        <w:numPr>
          <w:ilvl w:val="0"/>
          <w:numId w:val="2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5</w:t>
      </w:r>
    </w:p>
    <w:p w14:paraId="66C74CBF"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Change the size of text, apps, and other items list, select the original value you took note of in </w:t>
      </w:r>
      <w:hyperlink r:id="rId123" w:history="1">
        <w:r>
          <w:rPr>
            <w:rStyle w:val="Hyperlink"/>
            <w:rFonts w:ascii="Cambria" w:hAnsi="Cambria"/>
            <w:color w:val="0081BC"/>
            <w:u w:val="none"/>
          </w:rPr>
          <w:t>Step 3</w:t>
        </w:r>
      </w:hyperlink>
      <w:r>
        <w:rPr>
          <w:rFonts w:ascii="Cambria" w:hAnsi="Cambria"/>
          <w:color w:val="575757"/>
        </w:rPr>
        <w:t>.</w:t>
      </w:r>
    </w:p>
    <w:p w14:paraId="06D81EE5" w14:textId="77777777" w:rsidR="00D938EA" w:rsidRDefault="00D938EA" w:rsidP="00D938EA">
      <w:pPr>
        <w:pStyle w:val="step"/>
        <w:numPr>
          <w:ilvl w:val="0"/>
          <w:numId w:val="2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6</w:t>
      </w:r>
    </w:p>
    <w:p w14:paraId="2C25F310"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Advanced scaling settings</w:t>
      </w:r>
      <w:r>
        <w:rPr>
          <w:rFonts w:ascii="Cambria" w:hAnsi="Cambria"/>
          <w:color w:val="575757"/>
        </w:rPr>
        <w:t> in the right pane.</w:t>
      </w:r>
    </w:p>
    <w:p w14:paraId="46EA654F" w14:textId="77777777" w:rsidR="00D938EA" w:rsidRDefault="00D938EA" w:rsidP="00D938EA">
      <w:pPr>
        <w:pStyle w:val="step"/>
        <w:numPr>
          <w:ilvl w:val="0"/>
          <w:numId w:val="2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7</w:t>
      </w:r>
    </w:p>
    <w:p w14:paraId="293D5FE4"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Read the advanced scaling settings and then click the back arrow.</w:t>
      </w:r>
    </w:p>
    <w:p w14:paraId="32947FA7" w14:textId="77777777" w:rsidR="00D938EA" w:rsidRDefault="00D938EA" w:rsidP="00D938EA">
      <w:pPr>
        <w:pStyle w:val="step"/>
        <w:numPr>
          <w:ilvl w:val="0"/>
          <w:numId w:val="2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8</w:t>
      </w:r>
    </w:p>
    <w:p w14:paraId="05F1EAA2"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Read the value in the Display resolution box and take note of it.</w:t>
      </w:r>
    </w:p>
    <w:p w14:paraId="2CC30ED6" w14:textId="77777777" w:rsidR="00D938EA" w:rsidRDefault="00D938EA" w:rsidP="00D938EA">
      <w:pPr>
        <w:pStyle w:val="step"/>
        <w:numPr>
          <w:ilvl w:val="0"/>
          <w:numId w:val="2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9</w:t>
      </w:r>
    </w:p>
    <w:p w14:paraId="521CF43E"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Display resolution box, select </w:t>
      </w:r>
      <w:r>
        <w:rPr>
          <w:rStyle w:val="Strong"/>
          <w:rFonts w:ascii="Cambria" w:hAnsi="Cambria"/>
          <w:color w:val="575757"/>
        </w:rPr>
        <w:t>800 × 600</w:t>
      </w:r>
      <w:r>
        <w:rPr>
          <w:rFonts w:ascii="Cambria" w:hAnsi="Cambria"/>
          <w:color w:val="575757"/>
        </w:rPr>
        <w:t>, and click </w:t>
      </w:r>
      <w:r>
        <w:rPr>
          <w:rStyle w:val="Strong"/>
          <w:rFonts w:ascii="Cambria" w:hAnsi="Cambria"/>
          <w:color w:val="575757"/>
        </w:rPr>
        <w:t>Keep changes</w:t>
      </w:r>
      <w:r>
        <w:rPr>
          <w:rFonts w:ascii="Cambria" w:hAnsi="Cambria"/>
          <w:color w:val="575757"/>
        </w:rPr>
        <w:t>. If you are using a physical computer, everything appears larger when the screen resolution gets smaller. If you are using a virtual machine, the virtual machine viewing window might become smaller instead of the graphics becoming larger.</w:t>
      </w:r>
    </w:p>
    <w:p w14:paraId="3BD2D9D2" w14:textId="77777777" w:rsidR="00D938EA" w:rsidRDefault="00D938EA" w:rsidP="00D938EA">
      <w:pPr>
        <w:pStyle w:val="step"/>
        <w:numPr>
          <w:ilvl w:val="0"/>
          <w:numId w:val="2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10</w:t>
      </w:r>
    </w:p>
    <w:p w14:paraId="22FB2B53"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lastRenderedPageBreak/>
        <w:t>Click </w:t>
      </w:r>
      <w:r>
        <w:rPr>
          <w:rStyle w:val="Strong"/>
          <w:rFonts w:ascii="Cambria" w:hAnsi="Cambria"/>
          <w:color w:val="575757"/>
        </w:rPr>
        <w:t>Advanced display settings</w:t>
      </w:r>
      <w:r>
        <w:rPr>
          <w:rFonts w:ascii="Cambria" w:hAnsi="Cambria"/>
          <w:color w:val="575757"/>
        </w:rPr>
        <w:t>. Notice that the screen resolution listed is what you configured.</w:t>
      </w:r>
    </w:p>
    <w:p w14:paraId="18B9E76C" w14:textId="77777777" w:rsidR="00D938EA" w:rsidRDefault="00D938EA" w:rsidP="00D938EA">
      <w:pPr>
        <w:pStyle w:val="step"/>
        <w:numPr>
          <w:ilvl w:val="0"/>
          <w:numId w:val="2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11</w:t>
      </w:r>
    </w:p>
    <w:p w14:paraId="2EEFCCAA"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Display adapter properties for Display 1</w:t>
      </w:r>
      <w:r>
        <w:rPr>
          <w:rFonts w:ascii="Cambria" w:hAnsi="Cambria"/>
          <w:color w:val="575757"/>
        </w:rPr>
        <w:t>. If you do not see the adapter Properties window, it might be located behind the Settings window.</w:t>
      </w:r>
    </w:p>
    <w:p w14:paraId="408B529A" w14:textId="77777777" w:rsidR="00D938EA" w:rsidRDefault="00D938EA" w:rsidP="00D938EA">
      <w:pPr>
        <w:pStyle w:val="step"/>
        <w:numPr>
          <w:ilvl w:val="0"/>
          <w:numId w:val="2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12</w:t>
      </w:r>
    </w:p>
    <w:p w14:paraId="3BECA44E"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adapter Properties window, click the </w:t>
      </w:r>
      <w:r>
        <w:rPr>
          <w:rStyle w:val="Strong"/>
          <w:rFonts w:ascii="Cambria" w:hAnsi="Cambria"/>
          <w:color w:val="575757"/>
        </w:rPr>
        <w:t>List All Modes</w:t>
      </w:r>
      <w:r>
        <w:rPr>
          <w:rFonts w:ascii="Cambria" w:hAnsi="Cambria"/>
          <w:color w:val="575757"/>
        </w:rPr>
        <w:t xml:space="preserve"> button. This displays </w:t>
      </w:r>
      <w:proofErr w:type="gramStart"/>
      <w:r>
        <w:rPr>
          <w:rFonts w:ascii="Cambria" w:hAnsi="Cambria"/>
          <w:color w:val="575757"/>
        </w:rPr>
        <w:t>all of</w:t>
      </w:r>
      <w:proofErr w:type="gramEnd"/>
      <w:r>
        <w:rPr>
          <w:rFonts w:ascii="Cambria" w:hAnsi="Cambria"/>
          <w:color w:val="575757"/>
        </w:rPr>
        <w:t xml:space="preserve"> the screen resolution, color depth, and refresh rate combinations that your display and video card are capable of providing.</w:t>
      </w:r>
    </w:p>
    <w:p w14:paraId="00680D52" w14:textId="77777777" w:rsidR="00D938EA" w:rsidRDefault="00D938EA" w:rsidP="00D938EA">
      <w:pPr>
        <w:pStyle w:val="step"/>
        <w:numPr>
          <w:ilvl w:val="0"/>
          <w:numId w:val="2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13</w:t>
      </w:r>
    </w:p>
    <w:p w14:paraId="32D3B31E"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Select the mode with a display resolution that matches what you noted in </w:t>
      </w:r>
      <w:hyperlink r:id="rId124" w:history="1">
        <w:r>
          <w:rPr>
            <w:rStyle w:val="Hyperlink"/>
            <w:rFonts w:ascii="Cambria" w:hAnsi="Cambria"/>
            <w:color w:val="0081BC"/>
            <w:u w:val="none"/>
          </w:rPr>
          <w:t>Step 8</w:t>
        </w:r>
      </w:hyperlink>
      <w:r>
        <w:rPr>
          <w:rFonts w:ascii="Cambria" w:hAnsi="Cambria"/>
          <w:color w:val="575757"/>
        </w:rPr>
        <w:t> and then click </w:t>
      </w:r>
      <w:r>
        <w:rPr>
          <w:rStyle w:val="Strong"/>
          <w:rFonts w:ascii="Cambria" w:hAnsi="Cambria"/>
          <w:color w:val="575757"/>
        </w:rPr>
        <w:t>OK</w:t>
      </w:r>
      <w:r>
        <w:rPr>
          <w:rFonts w:ascii="Cambria" w:hAnsi="Cambria"/>
          <w:color w:val="575757"/>
        </w:rPr>
        <w:t>.</w:t>
      </w:r>
    </w:p>
    <w:p w14:paraId="7E8B65CE" w14:textId="77777777" w:rsidR="00D938EA" w:rsidRDefault="00D938EA" w:rsidP="00D938EA">
      <w:pPr>
        <w:pStyle w:val="step"/>
        <w:numPr>
          <w:ilvl w:val="0"/>
          <w:numId w:val="2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14</w:t>
      </w:r>
    </w:p>
    <w:p w14:paraId="44CD8B3E"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Monitor</w:t>
      </w:r>
      <w:r>
        <w:rPr>
          <w:rFonts w:ascii="Cambria" w:hAnsi="Cambria"/>
          <w:color w:val="575757"/>
        </w:rPr>
        <w:t> tab. This tab shows you what type of monitor is installed and allows you to configure the screen refresh rate.</w:t>
      </w:r>
    </w:p>
    <w:p w14:paraId="1C63A9A9" w14:textId="77777777" w:rsidR="00D938EA" w:rsidRDefault="00D938EA" w:rsidP="00D938EA">
      <w:pPr>
        <w:pStyle w:val="step"/>
        <w:numPr>
          <w:ilvl w:val="0"/>
          <w:numId w:val="2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15</w:t>
      </w:r>
    </w:p>
    <w:p w14:paraId="36706D98"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OK</w:t>
      </w:r>
      <w:r>
        <w:rPr>
          <w:rFonts w:ascii="Cambria" w:hAnsi="Cambria"/>
          <w:color w:val="575757"/>
        </w:rPr>
        <w:t> and then click </w:t>
      </w:r>
      <w:r>
        <w:rPr>
          <w:rStyle w:val="Strong"/>
          <w:rFonts w:ascii="Cambria" w:hAnsi="Cambria"/>
          <w:color w:val="575757"/>
        </w:rPr>
        <w:t>Keep changes</w:t>
      </w:r>
      <w:r>
        <w:rPr>
          <w:rFonts w:ascii="Cambria" w:hAnsi="Cambria"/>
          <w:color w:val="575757"/>
        </w:rPr>
        <w:t> to keep the new settings.</w:t>
      </w:r>
    </w:p>
    <w:p w14:paraId="122938B6" w14:textId="77777777" w:rsidR="00D938EA" w:rsidRDefault="00D938EA" w:rsidP="00D938EA">
      <w:pPr>
        <w:pStyle w:val="step"/>
        <w:numPr>
          <w:ilvl w:val="0"/>
          <w:numId w:val="2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16</w:t>
      </w:r>
    </w:p>
    <w:p w14:paraId="52716573"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the Settings window.</w:t>
      </w:r>
    </w:p>
    <w:p w14:paraId="634DC39E" w14:textId="50DDB490" w:rsidR="00D938EA" w:rsidRDefault="00D938EA" w:rsidP="00D938EA">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7B1E2DD7">
          <v:shape id="_x0000_i1102" type="#_x0000_t75" style="width:42.1pt;height:17.75pt" o:ole="">
            <v:imagedata r:id="rId42" o:title=""/>
          </v:shape>
          <w:control r:id="rId125" w:name="DefaultOcxName11" w:shapeid="_x0000_i1102"/>
        </w:object>
      </w:r>
    </w:p>
    <w:p w14:paraId="3956723E" w14:textId="77777777" w:rsidR="00D938EA" w:rsidRDefault="00D938EA" w:rsidP="00D938EA">
      <w:pPr>
        <w:shd w:val="clear" w:color="auto" w:fill="FFFFFF"/>
        <w:rPr>
          <w:rFonts w:ascii="Cambria" w:hAnsi="Cambria"/>
          <w:color w:val="575757"/>
        </w:rPr>
      </w:pPr>
      <w:hyperlink r:id="rId126" w:tooltip="Help" w:history="1">
        <w:r>
          <w:rPr>
            <w:rStyle w:val="novisual"/>
            <w:rFonts w:ascii="Helvetica" w:hAnsi="Helvetica" w:cs="Helvetica"/>
            <w:b/>
            <w:bCs/>
            <w:color w:val="7A7A7A"/>
            <w:sz w:val="23"/>
            <w:szCs w:val="23"/>
            <w:bdr w:val="none" w:sz="0" w:space="0" w:color="auto" w:frame="1"/>
          </w:rPr>
          <w:t>help</w:t>
        </w:r>
      </w:hyperlink>
    </w:p>
    <w:p w14:paraId="174602F2" w14:textId="77777777" w:rsidR="00D938EA" w:rsidRDefault="00D938EA" w:rsidP="00D938EA">
      <w:pPr>
        <w:ind w:hanging="28816"/>
        <w:rPr>
          <w:rFonts w:ascii="Cambria" w:hAnsi="Cambria"/>
          <w:color w:val="575757"/>
        </w:rPr>
      </w:pPr>
      <w:r>
        <w:rPr>
          <w:rFonts w:ascii="Cambria" w:hAnsi="Cambria"/>
          <w:color w:val="575757"/>
        </w:rPr>
        <w:t>Application Opened</w:t>
      </w:r>
    </w:p>
    <w:p w14:paraId="73EBBB21" w14:textId="77777777" w:rsidR="00D938EA" w:rsidRDefault="00D938EA" w:rsidP="00D938EA">
      <w:pPr>
        <w:shd w:val="clear" w:color="auto" w:fill="FFFFFF"/>
        <w:rPr>
          <w:rFonts w:ascii="Cambria" w:hAnsi="Cambria"/>
          <w:color w:val="575757"/>
        </w:rPr>
      </w:pPr>
      <w:hyperlink r:id="rId127" w:anchor="header" w:history="1">
        <w:r>
          <w:rPr>
            <w:rStyle w:val="Hyperlink"/>
            <w:rFonts w:ascii="Cambria" w:hAnsi="Cambria"/>
            <w:color w:val="0081BC"/>
            <w:u w:val="none"/>
          </w:rPr>
          <w:t>Main content</w:t>
        </w:r>
      </w:hyperlink>
    </w:p>
    <w:p w14:paraId="3576CA30" w14:textId="77777777" w:rsidR="00D938EA" w:rsidRDefault="00D938EA" w:rsidP="00D938E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2-4b</w:t>
      </w:r>
      <w:r>
        <w:rPr>
          <w:rStyle w:val="headingtext"/>
          <w:rFonts w:ascii="Open Sans" w:hAnsi="Open Sans" w:cs="Open Sans"/>
          <w:color w:val="DF7300"/>
          <w:sz w:val="54"/>
          <w:szCs w:val="54"/>
        </w:rPr>
        <w:t>Visual Effects</w:t>
      </w:r>
    </w:p>
    <w:p w14:paraId="29376E2D" w14:textId="77777777" w:rsidR="00D938EA" w:rsidRDefault="00D938EA" w:rsidP="00D938E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performance options for Windows 10 includes visual effects that can be enabled or disabled, as shown in </w:t>
      </w:r>
      <w:hyperlink r:id="rId128" w:history="1">
        <w:r>
          <w:rPr>
            <w:rStyle w:val="Hyperlink"/>
            <w:rFonts w:ascii="Cambria" w:hAnsi="Cambria"/>
            <w:color w:val="0081BC"/>
            <w:u w:val="none"/>
          </w:rPr>
          <w:t>Figure 2-13</w:t>
        </w:r>
      </w:hyperlink>
      <w:r>
        <w:rPr>
          <w:rFonts w:ascii="Cambria" w:hAnsi="Cambria"/>
          <w:color w:val="575757"/>
        </w:rPr>
        <w:t>. In most cases, you should use the Let Windows choose what’s best for my computer option. When this option is selected, Windows enables and disables specific options based on the performance capabilities of your computer.</w:t>
      </w:r>
    </w:p>
    <w:p w14:paraId="4E8A8CEA" w14:textId="77777777" w:rsidR="00D938EA" w:rsidRDefault="00D938EA" w:rsidP="00D938E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2-13</w:t>
      </w:r>
      <w:r>
        <w:rPr>
          <w:rStyle w:val="mediaassettitle"/>
          <w:rFonts w:ascii="Tahoma" w:hAnsi="Tahoma" w:cs="Tahoma"/>
          <w:b/>
          <w:bCs/>
          <w:color w:val="000000"/>
          <w:sz w:val="28"/>
          <w:szCs w:val="28"/>
        </w:rPr>
        <w:t>Visual Effects Settings</w:t>
      </w:r>
    </w:p>
    <w:p w14:paraId="344CBB4F" w14:textId="357EC350" w:rsidR="00D938EA" w:rsidRDefault="00D938EA" w:rsidP="00D938EA">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4AA36934" wp14:editId="5FAAC61A">
            <wp:extent cx="3194685" cy="5201285"/>
            <wp:effectExtent l="0" t="0" r="5715" b="0"/>
            <wp:docPr id="22" name="Picture 22" descr="The Performance Options window in Windows 10. In this window, visual effects can be enabled or disabled. It is best to choose the option where Windows chooses what's best for the computer. In this case, Windows enables and disables specific options based on the performance capabilities of the computer. Other options that can be selected are adjust for best appearance, adjust for best performance, and a custom option where you can select individual option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The Performance Options window in Windows 10. In this window, visual effects can be enabled or disabled. It is best to choose the option where Windows chooses what's best for the computer. In this case, Windows enables and disables specific options based on the performance capabilities of the computer. Other options that can be selected are adjust for best appearance, adjust for best performance, and a custom option where you can select individual options required."/>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194685" cy="5201285"/>
                    </a:xfrm>
                    <a:prstGeom prst="rect">
                      <a:avLst/>
                    </a:prstGeom>
                    <a:noFill/>
                    <a:ln>
                      <a:noFill/>
                    </a:ln>
                  </pic:spPr>
                </pic:pic>
              </a:graphicData>
            </a:graphic>
          </wp:inline>
        </w:drawing>
      </w:r>
    </w:p>
    <w:p w14:paraId="7EBA986B" w14:textId="77777777" w:rsidR="00D938EA" w:rsidRDefault="00D938EA" w:rsidP="00D938E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Because the visual effects seldom need to be configured, they are not directly accessible in Settings. To access the visual effects:</w:t>
      </w:r>
    </w:p>
    <w:p w14:paraId="57762F17" w14:textId="77777777" w:rsidR="00D938EA" w:rsidRDefault="00D938EA" w:rsidP="00D938EA">
      <w:pPr>
        <w:pStyle w:val="step"/>
        <w:numPr>
          <w:ilvl w:val="0"/>
          <w:numId w:val="23"/>
        </w:numPr>
        <w:shd w:val="clear" w:color="auto" w:fill="FFFFFF"/>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6BF966AF"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Start</w:t>
      </w:r>
      <w:r>
        <w:rPr>
          <w:rFonts w:ascii="Cambria" w:hAnsi="Cambria"/>
          <w:color w:val="575757"/>
        </w:rPr>
        <w:t> button, type </w:t>
      </w:r>
      <w:r>
        <w:rPr>
          <w:rStyle w:val="Strong"/>
          <w:rFonts w:ascii="Cambria" w:hAnsi="Cambria"/>
          <w:color w:val="575757"/>
        </w:rPr>
        <w:t>control</w:t>
      </w:r>
      <w:r>
        <w:rPr>
          <w:rFonts w:ascii="Cambria" w:hAnsi="Cambria"/>
          <w:color w:val="575757"/>
        </w:rPr>
        <w:t>, and then click </w:t>
      </w:r>
      <w:r>
        <w:rPr>
          <w:rStyle w:val="Strong"/>
          <w:rFonts w:ascii="Cambria" w:hAnsi="Cambria"/>
          <w:color w:val="575757"/>
        </w:rPr>
        <w:t>Control Panel</w:t>
      </w:r>
      <w:r>
        <w:rPr>
          <w:rFonts w:ascii="Cambria" w:hAnsi="Cambria"/>
          <w:color w:val="575757"/>
        </w:rPr>
        <w:t>.</w:t>
      </w:r>
    </w:p>
    <w:p w14:paraId="59E545E7" w14:textId="77777777" w:rsidR="00D938EA" w:rsidRDefault="00D938EA" w:rsidP="00D938EA">
      <w:pPr>
        <w:pStyle w:val="step"/>
        <w:numPr>
          <w:ilvl w:val="0"/>
          <w:numId w:val="23"/>
        </w:numPr>
        <w:shd w:val="clear" w:color="auto" w:fill="FFFFFF"/>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4BB79259"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Control Panel, click </w:t>
      </w:r>
      <w:r>
        <w:rPr>
          <w:rStyle w:val="Strong"/>
          <w:rFonts w:ascii="Cambria" w:hAnsi="Cambria"/>
          <w:color w:val="575757"/>
        </w:rPr>
        <w:t>System and Security</w:t>
      </w:r>
      <w:r>
        <w:rPr>
          <w:rFonts w:ascii="Cambria" w:hAnsi="Cambria"/>
          <w:color w:val="575757"/>
        </w:rPr>
        <w:t> and then click </w:t>
      </w:r>
      <w:r>
        <w:rPr>
          <w:rStyle w:val="Strong"/>
          <w:rFonts w:ascii="Cambria" w:hAnsi="Cambria"/>
          <w:color w:val="575757"/>
        </w:rPr>
        <w:t>System</w:t>
      </w:r>
      <w:r>
        <w:rPr>
          <w:rFonts w:ascii="Cambria" w:hAnsi="Cambria"/>
          <w:color w:val="575757"/>
        </w:rPr>
        <w:t> in the right pane.</w:t>
      </w:r>
    </w:p>
    <w:p w14:paraId="5C763B98" w14:textId="77777777" w:rsidR="00D938EA" w:rsidRDefault="00D938EA" w:rsidP="00D938EA">
      <w:pPr>
        <w:pStyle w:val="step"/>
        <w:numPr>
          <w:ilvl w:val="0"/>
          <w:numId w:val="23"/>
        </w:numPr>
        <w:shd w:val="clear" w:color="auto" w:fill="FFFFFF"/>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3ED91933"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System window, click </w:t>
      </w:r>
      <w:r>
        <w:rPr>
          <w:rStyle w:val="Strong"/>
          <w:rFonts w:ascii="Cambria" w:hAnsi="Cambria"/>
          <w:color w:val="575757"/>
        </w:rPr>
        <w:t>Advanced system settings</w:t>
      </w:r>
      <w:r>
        <w:rPr>
          <w:rFonts w:ascii="Cambria" w:hAnsi="Cambria"/>
          <w:color w:val="575757"/>
        </w:rPr>
        <w:t> in the left pane.</w:t>
      </w:r>
    </w:p>
    <w:p w14:paraId="29A89158" w14:textId="77777777" w:rsidR="00D938EA" w:rsidRDefault="00D938EA" w:rsidP="00D938EA">
      <w:pPr>
        <w:pStyle w:val="step"/>
        <w:numPr>
          <w:ilvl w:val="0"/>
          <w:numId w:val="23"/>
        </w:numPr>
        <w:shd w:val="clear" w:color="auto" w:fill="FFFFFF"/>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42DCB250"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System Properties dialog box, on the Advanced tab, in the Performance area, click </w:t>
      </w:r>
      <w:r>
        <w:rPr>
          <w:rStyle w:val="Strong"/>
          <w:rFonts w:ascii="Cambria" w:hAnsi="Cambria"/>
          <w:color w:val="575757"/>
        </w:rPr>
        <w:t>Settings</w:t>
      </w:r>
      <w:r>
        <w:rPr>
          <w:rFonts w:ascii="Cambria" w:hAnsi="Cambria"/>
          <w:color w:val="575757"/>
        </w:rPr>
        <w:t>.</w:t>
      </w:r>
    </w:p>
    <w:p w14:paraId="27B17CA2" w14:textId="60F2D414" w:rsidR="00D938EA" w:rsidRDefault="00D938EA" w:rsidP="00D938EA">
      <w:pPr>
        <w:shd w:val="clear" w:color="auto" w:fill="FFFFFF"/>
        <w:rPr>
          <w:rFonts w:ascii="Cambria" w:hAnsi="Cambria"/>
          <w:color w:val="575757"/>
        </w:rPr>
      </w:pPr>
      <w:bookmarkStart w:id="19" w:name="PageEnd_43"/>
      <w:bookmarkEnd w:id="19"/>
      <w:r>
        <w:rPr>
          <w:rStyle w:val="jumptopage-label"/>
          <w:rFonts w:ascii="Cambria" w:hAnsi="Cambria"/>
          <w:color w:val="575757"/>
        </w:rPr>
        <w:lastRenderedPageBreak/>
        <w:t>Go to pg.</w:t>
      </w:r>
      <w:r>
        <w:rPr>
          <w:rFonts w:ascii="Cambria" w:hAnsi="Cambria"/>
          <w:color w:val="575757"/>
        </w:rPr>
        <w:object w:dxaOrig="1440" w:dyaOrig="1440" w14:anchorId="7A07C60E">
          <v:shape id="_x0000_i1107" type="#_x0000_t75" style="width:42.1pt;height:17.75pt" o:ole="">
            <v:imagedata r:id="rId42" o:title=""/>
          </v:shape>
          <w:control r:id="rId130" w:name="DefaultOcxName12" w:shapeid="_x0000_i1107"/>
        </w:object>
      </w:r>
    </w:p>
    <w:p w14:paraId="5F0716F6" w14:textId="77777777" w:rsidR="00D938EA" w:rsidRDefault="00D938EA" w:rsidP="00D938EA">
      <w:pPr>
        <w:shd w:val="clear" w:color="auto" w:fill="FFFFFF"/>
        <w:rPr>
          <w:rFonts w:ascii="Cambria" w:hAnsi="Cambria"/>
          <w:color w:val="575757"/>
        </w:rPr>
      </w:pPr>
      <w:hyperlink r:id="rId131" w:tooltip="Help" w:history="1">
        <w:r>
          <w:rPr>
            <w:rStyle w:val="novisual"/>
            <w:rFonts w:ascii="Helvetica" w:hAnsi="Helvetica" w:cs="Helvetica"/>
            <w:b/>
            <w:bCs/>
            <w:color w:val="7A7A7A"/>
            <w:sz w:val="23"/>
            <w:szCs w:val="23"/>
            <w:bdr w:val="none" w:sz="0" w:space="0" w:color="auto" w:frame="1"/>
          </w:rPr>
          <w:t>help</w:t>
        </w:r>
      </w:hyperlink>
    </w:p>
    <w:p w14:paraId="530905E8" w14:textId="77777777" w:rsidR="00D938EA" w:rsidRDefault="00D938EA" w:rsidP="00D938EA">
      <w:pPr>
        <w:ind w:hanging="28816"/>
        <w:rPr>
          <w:rFonts w:ascii="Cambria" w:hAnsi="Cambria"/>
          <w:color w:val="575757"/>
        </w:rPr>
      </w:pPr>
      <w:r>
        <w:rPr>
          <w:rFonts w:ascii="Cambria" w:hAnsi="Cambria"/>
          <w:color w:val="575757"/>
        </w:rPr>
        <w:t>Application Opened</w:t>
      </w:r>
    </w:p>
    <w:p w14:paraId="1C34865A" w14:textId="77777777" w:rsidR="00D938EA" w:rsidRDefault="00D938EA" w:rsidP="00D938EA">
      <w:pPr>
        <w:shd w:val="clear" w:color="auto" w:fill="FFFFFF"/>
        <w:rPr>
          <w:rFonts w:ascii="Cambria" w:hAnsi="Cambria"/>
          <w:color w:val="575757"/>
        </w:rPr>
      </w:pPr>
      <w:hyperlink r:id="rId132" w:anchor="header" w:history="1">
        <w:r>
          <w:rPr>
            <w:rStyle w:val="Hyperlink"/>
            <w:rFonts w:ascii="Cambria" w:hAnsi="Cambria"/>
            <w:color w:val="0081BC"/>
            <w:u w:val="none"/>
          </w:rPr>
          <w:t>Main content</w:t>
        </w:r>
      </w:hyperlink>
    </w:p>
    <w:p w14:paraId="2612E1D8" w14:textId="77777777" w:rsidR="00D938EA" w:rsidRDefault="00D938EA" w:rsidP="00D938E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2-4c</w:t>
      </w:r>
      <w:r>
        <w:rPr>
          <w:rStyle w:val="headingtext"/>
          <w:rFonts w:ascii="Open Sans" w:hAnsi="Open Sans" w:cs="Open Sans"/>
          <w:color w:val="DF7300"/>
          <w:sz w:val="54"/>
          <w:szCs w:val="54"/>
        </w:rPr>
        <w:t>Desktop Backgrounds</w:t>
      </w:r>
    </w:p>
    <w:p w14:paraId="3D6EE952" w14:textId="77777777" w:rsidR="00D938EA" w:rsidRDefault="00D938EA" w:rsidP="00D938E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Personalizing the desktop background is one of the most common actions users want to perform when receiving a new computer. Some corporate environments dictate that a standard desktop background must be used. Standardizing the desktop background has no effect on the performance of a computer; however, a standardized background can be used to display information, such as contact information for the help desk.</w:t>
      </w:r>
    </w:p>
    <w:p w14:paraId="62F9BE10" w14:textId="77777777" w:rsidR="00D938EA" w:rsidRDefault="00D938EA" w:rsidP="00D938E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Windows 10 comes with </w:t>
      </w:r>
      <w:proofErr w:type="gramStart"/>
      <w:r>
        <w:rPr>
          <w:rFonts w:ascii="Cambria" w:hAnsi="Cambria"/>
          <w:color w:val="575757"/>
        </w:rPr>
        <w:t>a number of</w:t>
      </w:r>
      <w:proofErr w:type="gramEnd"/>
      <w:r>
        <w:rPr>
          <w:rFonts w:ascii="Cambria" w:hAnsi="Cambria"/>
          <w:color w:val="575757"/>
        </w:rPr>
        <w:t xml:space="preserve"> desktop backgrounds from which you can choose. Most people, however, want to use their own pictures for a desktop background. This is the computer equivalent of putting a picture on your desk. When you use your own image for a desktop background, it can be in any common picture format such as bitmap (.bmp), Joint Picture Experts Group (.jpeg, .jpg), Graphics Interchange Format (.gif), or Portable Network Graphics (.</w:t>
      </w:r>
      <w:proofErr w:type="spellStart"/>
      <w:r>
        <w:rPr>
          <w:rFonts w:ascii="Cambria" w:hAnsi="Cambria"/>
          <w:color w:val="575757"/>
        </w:rPr>
        <w:t>png</w:t>
      </w:r>
      <w:proofErr w:type="spellEnd"/>
      <w:r>
        <w:rPr>
          <w:rFonts w:ascii="Cambria" w:hAnsi="Cambria"/>
          <w:color w:val="575757"/>
        </w:rPr>
        <w:t>) format.</w:t>
      </w:r>
    </w:p>
    <w:p w14:paraId="21FD4C66" w14:textId="77777777" w:rsidR="00D938EA" w:rsidRDefault="00D938EA" w:rsidP="00D938E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you select a desktop background, you must also select how the graphic is laid out on the page. You can choose to stretch the picture to the size of the screen, center the picture on the screen, or tile the picture. Stretching the picture distorts the image if the original graphic is not the same proportion as the screen. Centering the picture ensures that the image is not distorted but may leave blank spaces around the picture. Tiling the picture repeats the image if the size of the picture is less than the screen resolution.</w:t>
      </w:r>
    </w:p>
    <w:p w14:paraId="0D689DB4" w14:textId="77777777" w:rsidR="00D938EA" w:rsidRDefault="00D938EA" w:rsidP="00D938E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 have the option to configure a slideshow for your background. You can define how often the pictures are changed and use the Shuffle option to randomize how they are displayed.</w:t>
      </w:r>
    </w:p>
    <w:p w14:paraId="0176C229" w14:textId="0229E6DF" w:rsidR="00D938EA" w:rsidRDefault="00D938EA" w:rsidP="00D938EA">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11F7306A">
          <v:shape id="_x0000_i1110" type="#_x0000_t75" style="width:42.1pt;height:17.75pt" o:ole="">
            <v:imagedata r:id="rId42" o:title=""/>
          </v:shape>
          <w:control r:id="rId133" w:name="DefaultOcxName13" w:shapeid="_x0000_i1110"/>
        </w:object>
      </w:r>
    </w:p>
    <w:p w14:paraId="4403421C" w14:textId="77777777" w:rsidR="00D938EA" w:rsidRDefault="00D938EA" w:rsidP="00D938EA">
      <w:pPr>
        <w:shd w:val="clear" w:color="auto" w:fill="FFFFFF"/>
        <w:rPr>
          <w:rFonts w:ascii="Cambria" w:hAnsi="Cambria"/>
          <w:color w:val="575757"/>
        </w:rPr>
      </w:pPr>
      <w:hyperlink r:id="rId134" w:tooltip="Help" w:history="1">
        <w:r>
          <w:rPr>
            <w:rStyle w:val="novisual"/>
            <w:rFonts w:ascii="Helvetica" w:hAnsi="Helvetica" w:cs="Helvetica"/>
            <w:b/>
            <w:bCs/>
            <w:color w:val="7A7A7A"/>
            <w:sz w:val="23"/>
            <w:szCs w:val="23"/>
            <w:bdr w:val="none" w:sz="0" w:space="0" w:color="auto" w:frame="1"/>
          </w:rPr>
          <w:t>help</w:t>
        </w:r>
      </w:hyperlink>
    </w:p>
    <w:p w14:paraId="4FD17786" w14:textId="77777777" w:rsidR="00D938EA" w:rsidRDefault="00D938EA" w:rsidP="00D938EA">
      <w:pPr>
        <w:ind w:hanging="28816"/>
        <w:rPr>
          <w:rFonts w:ascii="Cambria" w:hAnsi="Cambria"/>
          <w:color w:val="575757"/>
        </w:rPr>
      </w:pPr>
      <w:r>
        <w:rPr>
          <w:rFonts w:ascii="Cambria" w:hAnsi="Cambria"/>
          <w:color w:val="575757"/>
        </w:rPr>
        <w:t>Application Opened</w:t>
      </w:r>
    </w:p>
    <w:p w14:paraId="31E32001" w14:textId="77777777" w:rsidR="00D938EA" w:rsidRDefault="00D938EA" w:rsidP="00D938EA">
      <w:pPr>
        <w:shd w:val="clear" w:color="auto" w:fill="FFFFFF"/>
        <w:rPr>
          <w:rFonts w:ascii="Cambria" w:hAnsi="Cambria"/>
          <w:color w:val="575757"/>
        </w:rPr>
      </w:pPr>
      <w:hyperlink r:id="rId135" w:anchor="header" w:history="1">
        <w:r>
          <w:rPr>
            <w:rStyle w:val="Hyperlink"/>
            <w:rFonts w:ascii="Cambria" w:hAnsi="Cambria"/>
            <w:color w:val="0081BC"/>
            <w:u w:val="none"/>
          </w:rPr>
          <w:t>Main content</w:t>
        </w:r>
      </w:hyperlink>
    </w:p>
    <w:p w14:paraId="714F9569" w14:textId="77777777" w:rsidR="00D938EA" w:rsidRDefault="00D938EA" w:rsidP="00D938E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2-4d</w:t>
      </w:r>
      <w:r>
        <w:rPr>
          <w:rStyle w:val="headingtext"/>
          <w:rFonts w:ascii="Open Sans" w:hAnsi="Open Sans" w:cs="Open Sans"/>
          <w:color w:val="DF7300"/>
          <w:sz w:val="54"/>
          <w:szCs w:val="54"/>
        </w:rPr>
        <w:t>Screen Savers</w:t>
      </w:r>
    </w:p>
    <w:p w14:paraId="1523CF30" w14:textId="77777777" w:rsidR="00D938EA" w:rsidRDefault="00D938EA" w:rsidP="00D938E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At one point in time, screen savers were used to prevent screen burn-in, sometimes called ghosting or etching. Screen burn-in occurred in monitors that displayed the exact same image for an extended </w:t>
      </w:r>
      <w:proofErr w:type="gramStart"/>
      <w:r>
        <w:rPr>
          <w:rFonts w:ascii="Cambria" w:hAnsi="Cambria"/>
          <w:color w:val="575757"/>
        </w:rPr>
        <w:t>period of time</w:t>
      </w:r>
      <w:proofErr w:type="gramEnd"/>
      <w:r>
        <w:rPr>
          <w:rFonts w:ascii="Cambria" w:hAnsi="Cambria"/>
          <w:color w:val="575757"/>
        </w:rPr>
        <w:t>. After screen burn-in occurs, a ghosted image appears on the screen. Screen savers were meant to combat screen burn-in by constantly changing the information displayed on the screen.</w:t>
      </w:r>
    </w:p>
    <w:p w14:paraId="19D02999" w14:textId="77777777" w:rsidR="00D938EA" w:rsidRDefault="00D938EA" w:rsidP="00D938EA">
      <w:pPr>
        <w:pStyle w:val="NormalWeb"/>
        <w:shd w:val="clear" w:color="auto" w:fill="FFFFFF"/>
        <w:spacing w:before="0" w:beforeAutospacing="0" w:after="225" w:afterAutospacing="0"/>
        <w:ind w:left="975" w:right="975"/>
        <w:rPr>
          <w:rFonts w:ascii="Cambria" w:hAnsi="Cambria"/>
          <w:color w:val="575757"/>
        </w:rPr>
      </w:pPr>
      <w:bookmarkStart w:id="20" w:name="PageEnd_44"/>
      <w:bookmarkEnd w:id="20"/>
      <w:r>
        <w:rPr>
          <w:rFonts w:ascii="Cambria" w:hAnsi="Cambria"/>
          <w:color w:val="575757"/>
        </w:rPr>
        <w:t>Screen savers are no longer required to prevent screen burn-in. Modern displays are much less susceptible to screen burn-in than older devices. In addition, power-saving features in modern computers turn off displays quite quickly, often in the same time frame you would configure a screen saver to turn on.</w:t>
      </w:r>
    </w:p>
    <w:p w14:paraId="61D89F28" w14:textId="77777777" w:rsidR="00D938EA" w:rsidRDefault="00D938EA" w:rsidP="00D938E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Screen savers are now a security mechanism for locking a computer. By default, no screen saver is configured in Windows 10 and the screen does not lock. To increase security, you should enable the </w:t>
      </w:r>
      <w:proofErr w:type="gramStart"/>
      <w:r>
        <w:rPr>
          <w:rFonts w:ascii="Cambria" w:hAnsi="Cambria"/>
          <w:color w:val="575757"/>
        </w:rPr>
        <w:t>On</w:t>
      </w:r>
      <w:proofErr w:type="gramEnd"/>
      <w:r>
        <w:rPr>
          <w:rFonts w:ascii="Cambria" w:hAnsi="Cambria"/>
          <w:color w:val="575757"/>
        </w:rPr>
        <w:t xml:space="preserve"> resume, display logon screen option, shown in </w:t>
      </w:r>
      <w:hyperlink r:id="rId136" w:history="1">
        <w:r>
          <w:rPr>
            <w:rStyle w:val="Hyperlink"/>
            <w:rFonts w:ascii="Cambria" w:hAnsi="Cambria"/>
            <w:color w:val="0081BC"/>
            <w:u w:val="none"/>
          </w:rPr>
          <w:t>Figure 2-14</w:t>
        </w:r>
      </w:hyperlink>
      <w:r>
        <w:rPr>
          <w:rFonts w:ascii="Cambria" w:hAnsi="Cambria"/>
          <w:color w:val="575757"/>
        </w:rPr>
        <w:t>. After you enable this option, you can define how many minutes of inactivity are required before the screen saver starts. If no screen saver is selected, the screen is blanked instead. When you resume using the computer, you are forced to sign in again. This ensures that if you leave your computer unattended, no one can access your work.</w:t>
      </w:r>
    </w:p>
    <w:p w14:paraId="4E5EB3CC" w14:textId="77777777" w:rsidR="00D938EA" w:rsidRDefault="00D938EA" w:rsidP="00D938E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2-14</w:t>
      </w:r>
      <w:r>
        <w:rPr>
          <w:rStyle w:val="mediaassettitle"/>
          <w:rFonts w:ascii="Tahoma" w:hAnsi="Tahoma" w:cs="Tahoma"/>
          <w:b/>
          <w:bCs/>
          <w:color w:val="000000"/>
          <w:sz w:val="28"/>
          <w:szCs w:val="28"/>
        </w:rPr>
        <w:t>Screen Saver Settings</w:t>
      </w:r>
    </w:p>
    <w:p w14:paraId="22247307" w14:textId="008A20A4" w:rsidR="00D938EA" w:rsidRDefault="00D938EA" w:rsidP="00D938EA">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2F0E81EF" wp14:editId="774A82D5">
            <wp:extent cx="4203700" cy="5236845"/>
            <wp:effectExtent l="0" t="0" r="6350" b="1905"/>
            <wp:docPr id="24" name="Picture 24" descr="The screen saver settings window. The on resume, display logon screen can be selected for improved security. Once this option is selected, the minutes of inactivity required to start the screen saver can be entered in the wait box. One can select a screen saver to display and if none is selected, the screen goes blank after the wait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The screen saver settings window. The on resume, display logon screen can be selected for improved security. Once this option is selected, the minutes of inactivity required to start the screen saver can be entered in the wait box. One can select a screen saver to display and if none is selected, the screen goes blank after the wait time."/>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203700" cy="5236845"/>
                    </a:xfrm>
                    <a:prstGeom prst="rect">
                      <a:avLst/>
                    </a:prstGeom>
                    <a:noFill/>
                    <a:ln>
                      <a:noFill/>
                    </a:ln>
                  </pic:spPr>
                </pic:pic>
              </a:graphicData>
            </a:graphic>
          </wp:inline>
        </w:drawing>
      </w:r>
    </w:p>
    <w:p w14:paraId="6B5D85D1" w14:textId="3AC45312" w:rsidR="00D938EA" w:rsidRDefault="00D938EA" w:rsidP="00D938EA">
      <w:pPr>
        <w:shd w:val="clear" w:color="auto" w:fill="FFFFFF"/>
        <w:jc w:val="center"/>
        <w:rPr>
          <w:rFonts w:ascii="Cambria" w:hAnsi="Cambria"/>
          <w:color w:val="575757"/>
        </w:rPr>
      </w:pPr>
      <w:r>
        <w:rPr>
          <w:rFonts w:ascii="Cambria" w:hAnsi="Cambria"/>
          <w:noProof/>
          <w:color w:val="575757"/>
        </w:rPr>
        <w:drawing>
          <wp:inline distT="0" distB="0" distL="0" distR="0" wp14:anchorId="5A9B6964" wp14:editId="74995E52">
            <wp:extent cx="201930" cy="201930"/>
            <wp:effectExtent l="0" t="0" r="7620" b="7620"/>
            <wp:docPr id="23" name="Picture 2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Enlarge Imag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7DE39E8E" w14:textId="77777777" w:rsidR="00D938EA" w:rsidRDefault="00D938EA" w:rsidP="00D938EA">
      <w:pPr>
        <w:rPr>
          <w:rFonts w:ascii="Cambria" w:hAnsi="Cambria"/>
          <w:color w:val="575757"/>
        </w:rPr>
      </w:pPr>
      <w:r>
        <w:rPr>
          <w:rStyle w:val="label"/>
          <w:rFonts w:ascii="Tahoma" w:hAnsi="Tahoma" w:cs="Tahoma"/>
          <w:b/>
          <w:bCs/>
          <w:color w:val="FFFFFF"/>
          <w:spacing w:val="7"/>
          <w:sz w:val="27"/>
          <w:szCs w:val="27"/>
          <w:shd w:val="clear" w:color="auto" w:fill="FF9733"/>
        </w:rPr>
        <w:t>Tip</w:t>
      </w:r>
    </w:p>
    <w:p w14:paraId="2046A2B3" w14:textId="77777777" w:rsidR="00D938EA" w:rsidRDefault="00D938EA" w:rsidP="00D938EA">
      <w:pPr>
        <w:pStyle w:val="NormalWeb"/>
        <w:shd w:val="clear" w:color="auto" w:fill="FFFFFF"/>
        <w:spacing w:before="0" w:beforeAutospacing="0" w:after="225" w:afterAutospacing="0"/>
        <w:rPr>
          <w:rFonts w:ascii="Cambria" w:hAnsi="Cambria"/>
          <w:color w:val="575757"/>
        </w:rPr>
      </w:pPr>
      <w:r>
        <w:rPr>
          <w:rFonts w:ascii="Cambria" w:hAnsi="Cambria"/>
          <w:color w:val="575757"/>
        </w:rPr>
        <w:t>To ensure consistent application, many organizations use Group Policy to configure screen lock settings on all computers.</w:t>
      </w:r>
    </w:p>
    <w:p w14:paraId="50DC8345" w14:textId="75790CC2" w:rsidR="00D938EA" w:rsidRDefault="00D938EA" w:rsidP="00D938EA">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17270AAE">
          <v:shape id="_x0000_i1117" type="#_x0000_t75" style="width:42.1pt;height:17.75pt" o:ole="">
            <v:imagedata r:id="rId42" o:title=""/>
          </v:shape>
          <w:control r:id="rId138" w:name="DefaultOcxName14" w:shapeid="_x0000_i1117"/>
        </w:object>
      </w:r>
    </w:p>
    <w:p w14:paraId="36A4CA87" w14:textId="77777777" w:rsidR="00D938EA" w:rsidRDefault="00D938EA" w:rsidP="00D938EA">
      <w:pPr>
        <w:shd w:val="clear" w:color="auto" w:fill="FFFFFF"/>
        <w:rPr>
          <w:rFonts w:ascii="Cambria" w:hAnsi="Cambria"/>
          <w:color w:val="575757"/>
        </w:rPr>
      </w:pPr>
      <w:hyperlink r:id="rId139" w:tooltip="Help" w:history="1">
        <w:r>
          <w:rPr>
            <w:rStyle w:val="novisual"/>
            <w:rFonts w:ascii="Helvetica" w:hAnsi="Helvetica" w:cs="Helvetica"/>
            <w:b/>
            <w:bCs/>
            <w:color w:val="7A7A7A"/>
            <w:sz w:val="23"/>
            <w:szCs w:val="23"/>
            <w:bdr w:val="none" w:sz="0" w:space="0" w:color="auto" w:frame="1"/>
          </w:rPr>
          <w:t>help</w:t>
        </w:r>
      </w:hyperlink>
    </w:p>
    <w:p w14:paraId="591894B7" w14:textId="77777777" w:rsidR="00D938EA" w:rsidRDefault="00D938EA" w:rsidP="00D938EA">
      <w:pPr>
        <w:ind w:hanging="28816"/>
        <w:rPr>
          <w:rFonts w:ascii="Cambria" w:hAnsi="Cambria"/>
          <w:color w:val="575757"/>
        </w:rPr>
      </w:pPr>
      <w:r>
        <w:rPr>
          <w:rFonts w:ascii="Cambria" w:hAnsi="Cambria"/>
          <w:color w:val="575757"/>
        </w:rPr>
        <w:t>Application Opened</w:t>
      </w:r>
    </w:p>
    <w:p w14:paraId="1F0E04B4" w14:textId="77777777" w:rsidR="00D938EA" w:rsidRDefault="00D938EA" w:rsidP="00D938EA">
      <w:pPr>
        <w:shd w:val="clear" w:color="auto" w:fill="FFFFFF"/>
        <w:rPr>
          <w:rFonts w:ascii="Cambria" w:hAnsi="Cambria"/>
          <w:color w:val="575757"/>
        </w:rPr>
      </w:pPr>
      <w:hyperlink r:id="rId140" w:anchor="header" w:history="1">
        <w:r>
          <w:rPr>
            <w:rStyle w:val="Hyperlink"/>
            <w:rFonts w:ascii="Cambria" w:hAnsi="Cambria"/>
            <w:color w:val="0081BC"/>
            <w:u w:val="none"/>
          </w:rPr>
          <w:t>Main content</w:t>
        </w:r>
      </w:hyperlink>
    </w:p>
    <w:p w14:paraId="77D72728" w14:textId="77777777" w:rsidR="00D938EA" w:rsidRDefault="00D938EA" w:rsidP="00D938E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2-4e</w:t>
      </w:r>
      <w:r>
        <w:rPr>
          <w:rStyle w:val="headingtext"/>
          <w:rFonts w:ascii="Open Sans" w:hAnsi="Open Sans" w:cs="Open Sans"/>
          <w:color w:val="DF7300"/>
          <w:sz w:val="54"/>
          <w:szCs w:val="54"/>
        </w:rPr>
        <w:t>Multiple Monitors</w:t>
      </w:r>
    </w:p>
    <w:p w14:paraId="14062B76" w14:textId="77777777" w:rsidR="00D938EA" w:rsidRDefault="00D938EA" w:rsidP="00D938E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Windows 10 supports </w:t>
      </w:r>
      <w:hyperlink r:id="rId141" w:history="1">
        <w:r>
          <w:rPr>
            <w:rStyle w:val="primaryterm"/>
            <w:rFonts w:ascii="Cambria" w:eastAsiaTheme="majorEastAsia" w:hAnsi="Cambria"/>
            <w:b/>
            <w:bCs/>
            <w:color w:val="00609A"/>
          </w:rPr>
          <w:t>multiple monitors</w:t>
        </w:r>
      </w:hyperlink>
      <w:r>
        <w:rPr>
          <w:rFonts w:ascii="Cambria" w:hAnsi="Cambria"/>
          <w:color w:val="575757"/>
        </w:rPr>
        <w:t> attached to a single computer. When you use multiple monitors, there are three configuration options; each option is useful in different scenarios:</w:t>
      </w:r>
    </w:p>
    <w:p w14:paraId="4BBE0025" w14:textId="77777777" w:rsidR="00D938EA" w:rsidRDefault="00D938EA" w:rsidP="00D938EA">
      <w:pPr>
        <w:pStyle w:val="NormalWeb"/>
        <w:numPr>
          <w:ilvl w:val="0"/>
          <w:numId w:val="24"/>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PC only—</w:t>
      </w:r>
      <w:r>
        <w:rPr>
          <w:rFonts w:ascii="Cambria" w:hAnsi="Cambria"/>
          <w:color w:val="575757"/>
        </w:rPr>
        <w:t>On a laptop computer with an external display connected, this option allows you to display only on the laptop display and leave the external display blank. This is useful when a laptop is connected to a projector for a presentation, but you want to do some work before the presentation that is not displayed on the projector.</w:t>
      </w:r>
    </w:p>
    <w:p w14:paraId="531860B5" w14:textId="77777777" w:rsidR="00D938EA" w:rsidRDefault="00D938EA" w:rsidP="00D938EA">
      <w:pPr>
        <w:pStyle w:val="NormalWeb"/>
        <w:numPr>
          <w:ilvl w:val="0"/>
          <w:numId w:val="24"/>
        </w:numPr>
        <w:shd w:val="clear" w:color="auto" w:fill="FFFFFF"/>
        <w:spacing w:before="0" w:beforeAutospacing="0" w:after="0" w:afterAutospacing="0"/>
        <w:ind w:left="1695" w:right="975"/>
        <w:rPr>
          <w:rFonts w:ascii="Cambria" w:hAnsi="Cambria"/>
          <w:color w:val="575757"/>
        </w:rPr>
      </w:pPr>
      <w:bookmarkStart w:id="21" w:name="PageEnd_45"/>
      <w:bookmarkEnd w:id="21"/>
      <w:r>
        <w:rPr>
          <w:rStyle w:val="Emphasis"/>
          <w:rFonts w:ascii="Cambria" w:hAnsi="Cambria"/>
          <w:color w:val="575757"/>
        </w:rPr>
        <w:t>Duplicate</w:t>
      </w:r>
      <w:r>
        <w:rPr>
          <w:rFonts w:ascii="Cambria" w:hAnsi="Cambria"/>
          <w:color w:val="575757"/>
        </w:rPr>
        <w:t xml:space="preserve">—The default option for multiple monitors is to mirror the desktop on both displays. This is most useful when one display is a </w:t>
      </w:r>
      <w:proofErr w:type="gramStart"/>
      <w:r>
        <w:rPr>
          <w:rFonts w:ascii="Cambria" w:hAnsi="Cambria"/>
          <w:color w:val="575757"/>
        </w:rPr>
        <w:t>projector</w:t>
      </w:r>
      <w:proofErr w:type="gramEnd"/>
      <w:r>
        <w:rPr>
          <w:rFonts w:ascii="Cambria" w:hAnsi="Cambria"/>
          <w:color w:val="575757"/>
        </w:rPr>
        <w:t xml:space="preserve"> and you are performing a presentation or demonstration.</w:t>
      </w:r>
    </w:p>
    <w:p w14:paraId="6942F4B7" w14:textId="77777777" w:rsidR="00D938EA" w:rsidRDefault="00D938EA" w:rsidP="00D938EA">
      <w:pPr>
        <w:pStyle w:val="NormalWeb"/>
        <w:numPr>
          <w:ilvl w:val="0"/>
          <w:numId w:val="24"/>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Extended</w:t>
      </w:r>
      <w:r>
        <w:rPr>
          <w:rFonts w:ascii="Cambria" w:hAnsi="Cambria"/>
          <w:color w:val="575757"/>
        </w:rPr>
        <w:t>—When the desktop is extended onto the second display, you have additional screen space to perform your work. You can move windows back and forth between the two displays and even stretch windows across both monitors. This makes it easier to use multiple applications at the same time. For example, a system administrator can perform remote desktop operations on one display while reading documentation on the other display. Microsoft PowerPoint automatically uses this option when available to display presentation notes on the local display and slides on the external display.</w:t>
      </w:r>
    </w:p>
    <w:p w14:paraId="48B2FF13" w14:textId="77777777" w:rsidR="00D938EA" w:rsidRDefault="00D938EA" w:rsidP="00D938EA">
      <w:pPr>
        <w:pStyle w:val="NormalWeb"/>
        <w:numPr>
          <w:ilvl w:val="0"/>
          <w:numId w:val="24"/>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Second screen only</w:t>
      </w:r>
      <w:r>
        <w:rPr>
          <w:rFonts w:ascii="Cambria" w:hAnsi="Cambria"/>
          <w:color w:val="575757"/>
        </w:rPr>
        <w:t>—When you are running a laptop on batteries, it is useful to turn off the LCD panel display and use only an external projector during presentations and demonstrations. This can also be useful when connecting a laptop or tablet to a larger monitor.</w:t>
      </w:r>
    </w:p>
    <w:p w14:paraId="15F059A4" w14:textId="77777777" w:rsidR="00D938EA" w:rsidRDefault="00D938EA" w:rsidP="00D938EA">
      <w:pPr>
        <w:rPr>
          <w:rFonts w:ascii="Cambria" w:hAnsi="Cambria"/>
          <w:color w:val="575757"/>
        </w:rPr>
      </w:pPr>
      <w:r>
        <w:rPr>
          <w:rStyle w:val="label"/>
          <w:rFonts w:ascii="Tahoma" w:hAnsi="Tahoma" w:cs="Tahoma"/>
          <w:b/>
          <w:bCs/>
          <w:color w:val="FFFFFF"/>
          <w:spacing w:val="7"/>
          <w:sz w:val="27"/>
          <w:szCs w:val="27"/>
          <w:shd w:val="clear" w:color="auto" w:fill="FF9733"/>
        </w:rPr>
        <w:t>Tip</w:t>
      </w:r>
    </w:p>
    <w:p w14:paraId="40ABA4F8" w14:textId="77777777" w:rsidR="00D938EA" w:rsidRDefault="00D938EA" w:rsidP="00D938EA">
      <w:pPr>
        <w:pStyle w:val="NormalWeb"/>
        <w:shd w:val="clear" w:color="auto" w:fill="FFFFFF"/>
        <w:spacing w:before="0" w:beforeAutospacing="0" w:after="225" w:afterAutospacing="0"/>
        <w:rPr>
          <w:rFonts w:ascii="Cambria" w:hAnsi="Cambria"/>
          <w:color w:val="575757"/>
        </w:rPr>
      </w:pPr>
      <w:r>
        <w:rPr>
          <w:rFonts w:ascii="Cambria" w:hAnsi="Cambria"/>
          <w:color w:val="575757"/>
        </w:rPr>
        <w:t>You can connect more than two displays to a computer if you have a need and purchase the necessary hardware.</w:t>
      </w:r>
    </w:p>
    <w:p w14:paraId="13E4A75F" w14:textId="77777777" w:rsidR="00D938EA" w:rsidRDefault="00D938EA" w:rsidP="00D938E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hardware requirements for multiple monitors vary depending on whether your computer is a laptop computer or a desktop computer. Some desktop computers include multiple connectors for displays or support the installation of multiple video cards. Laptop computers may include a connector for external displays, but it is more common to require an external adapter. You can purchase external video adapters that will work with desktop computers and laptop computers.</w:t>
      </w:r>
    </w:p>
    <w:p w14:paraId="45F5A2DB" w14:textId="77777777" w:rsidR="00D938EA" w:rsidRDefault="00D938EA" w:rsidP="00D938EA">
      <w:pPr>
        <w:rPr>
          <w:rFonts w:ascii="Cambria" w:hAnsi="Cambria"/>
          <w:color w:val="575757"/>
        </w:rPr>
      </w:pPr>
      <w:r>
        <w:rPr>
          <w:rStyle w:val="label"/>
          <w:rFonts w:ascii="Tahoma" w:hAnsi="Tahoma" w:cs="Tahoma"/>
          <w:b/>
          <w:bCs/>
          <w:color w:val="FFFFFF"/>
          <w:spacing w:val="7"/>
          <w:sz w:val="27"/>
          <w:szCs w:val="27"/>
          <w:shd w:val="clear" w:color="auto" w:fill="FF9733"/>
        </w:rPr>
        <w:t>Caution</w:t>
      </w:r>
    </w:p>
    <w:p w14:paraId="7B758000" w14:textId="77777777" w:rsidR="00D938EA" w:rsidRDefault="00D938EA" w:rsidP="00D938EA">
      <w:pPr>
        <w:pStyle w:val="NormalWeb"/>
        <w:shd w:val="clear" w:color="auto" w:fill="FFFFFF"/>
        <w:spacing w:before="0" w:beforeAutospacing="0" w:after="225" w:afterAutospacing="0"/>
        <w:rPr>
          <w:rFonts w:ascii="Cambria" w:hAnsi="Cambria"/>
          <w:color w:val="575757"/>
        </w:rPr>
      </w:pPr>
      <w:r>
        <w:rPr>
          <w:rFonts w:ascii="Cambria" w:hAnsi="Cambria"/>
          <w:color w:val="575757"/>
        </w:rPr>
        <w:lastRenderedPageBreak/>
        <w:t>When purchasing an external video adapter, make sure that you purchase an adapter that works with your system and meets your requirements for display resolution and refresh rate. External adapters can connect by using USB 2.0, USB 3.0, USB-C, or DisplayPort connectors.</w:t>
      </w:r>
    </w:p>
    <w:p w14:paraId="65BC7509" w14:textId="77777777" w:rsidR="00D938EA" w:rsidRDefault="00D938EA" w:rsidP="00D938EA">
      <w:pPr>
        <w:rPr>
          <w:rFonts w:ascii="Cambria" w:hAnsi="Cambria"/>
          <w:color w:val="575757"/>
        </w:rPr>
      </w:pPr>
      <w:r>
        <w:rPr>
          <w:rStyle w:val="label"/>
          <w:rFonts w:ascii="Tahoma" w:hAnsi="Tahoma" w:cs="Tahoma"/>
          <w:b/>
          <w:bCs/>
          <w:color w:val="FFFFFF"/>
          <w:spacing w:val="7"/>
          <w:sz w:val="27"/>
          <w:szCs w:val="27"/>
          <w:shd w:val="clear" w:color="auto" w:fill="FF9733"/>
        </w:rPr>
        <w:t>Tip</w:t>
      </w:r>
    </w:p>
    <w:p w14:paraId="09E2CFFC" w14:textId="77777777" w:rsidR="00D938EA" w:rsidRDefault="00D938EA" w:rsidP="00D938EA">
      <w:pPr>
        <w:pStyle w:val="NormalWeb"/>
        <w:shd w:val="clear" w:color="auto" w:fill="FFFFFF"/>
        <w:spacing w:before="0" w:beforeAutospacing="0" w:after="225" w:afterAutospacing="0"/>
        <w:rPr>
          <w:rFonts w:ascii="Cambria" w:hAnsi="Cambria"/>
          <w:color w:val="575757"/>
        </w:rPr>
      </w:pPr>
      <w:r>
        <w:rPr>
          <w:rFonts w:ascii="Cambria" w:hAnsi="Cambria"/>
          <w:color w:val="575757"/>
        </w:rPr>
        <w:t>Instead of purchasing multiple displays for a desktop computer, consider using a 4K television with HDMI connectivity. This produces the screen resolution of four HD (1920 × 1080) monitors with a single connection, which provides ample screen space to use multiple applications at the same time.</w:t>
      </w:r>
    </w:p>
    <w:p w14:paraId="5D51B7BC" w14:textId="77777777" w:rsidR="00D938EA" w:rsidRDefault="00D938EA" w:rsidP="00D938E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you have multiple displays, you can configure which display is primary. The primary display is the one that displays the taskbar and Start button. Both displays are shown in Display settings. You can configure whether the taskbar is displayed on additional monitors and which apps are listed on the taskbar of the secondary monitor.</w:t>
      </w:r>
    </w:p>
    <w:p w14:paraId="23028230" w14:textId="5519683F" w:rsidR="00D938EA" w:rsidRDefault="00D938EA" w:rsidP="00D938EA">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0BFF381E">
          <v:shape id="_x0000_i1120" type="#_x0000_t75" style="width:42.1pt;height:17.75pt" o:ole="">
            <v:imagedata r:id="rId42" o:title=""/>
          </v:shape>
          <w:control r:id="rId142" w:name="DefaultOcxName15" w:shapeid="_x0000_i1120"/>
        </w:object>
      </w:r>
    </w:p>
    <w:p w14:paraId="32492B94" w14:textId="77777777" w:rsidR="00D938EA" w:rsidRDefault="00D938EA" w:rsidP="00D938EA">
      <w:pPr>
        <w:shd w:val="clear" w:color="auto" w:fill="FFFFFF"/>
        <w:rPr>
          <w:rFonts w:ascii="Cambria" w:hAnsi="Cambria"/>
          <w:color w:val="575757"/>
        </w:rPr>
      </w:pPr>
      <w:hyperlink r:id="rId143" w:tooltip="Help" w:history="1">
        <w:r>
          <w:rPr>
            <w:rStyle w:val="novisual"/>
            <w:rFonts w:ascii="Helvetica" w:hAnsi="Helvetica" w:cs="Helvetica"/>
            <w:b/>
            <w:bCs/>
            <w:color w:val="7A7A7A"/>
            <w:sz w:val="23"/>
            <w:szCs w:val="23"/>
            <w:bdr w:val="none" w:sz="0" w:space="0" w:color="auto" w:frame="1"/>
          </w:rPr>
          <w:t>help</w:t>
        </w:r>
      </w:hyperlink>
    </w:p>
    <w:p w14:paraId="51F49689" w14:textId="77777777" w:rsidR="00D938EA" w:rsidRDefault="00D938EA" w:rsidP="00D938EA">
      <w:pPr>
        <w:ind w:hanging="28816"/>
        <w:rPr>
          <w:rFonts w:ascii="Cambria" w:hAnsi="Cambria"/>
          <w:color w:val="575757"/>
        </w:rPr>
      </w:pPr>
      <w:r>
        <w:rPr>
          <w:rFonts w:ascii="Cambria" w:hAnsi="Cambria"/>
          <w:color w:val="575757"/>
        </w:rPr>
        <w:t>Application Opened</w:t>
      </w:r>
    </w:p>
    <w:p w14:paraId="2F3FE528" w14:textId="77777777" w:rsidR="00D938EA" w:rsidRDefault="00D938EA" w:rsidP="00D938EA">
      <w:pPr>
        <w:shd w:val="clear" w:color="auto" w:fill="FFFFFF"/>
        <w:rPr>
          <w:rFonts w:ascii="Cambria" w:hAnsi="Cambria"/>
          <w:color w:val="575757"/>
        </w:rPr>
      </w:pPr>
      <w:hyperlink r:id="rId144" w:anchor="header" w:history="1">
        <w:r>
          <w:rPr>
            <w:rStyle w:val="Hyperlink"/>
            <w:rFonts w:ascii="Cambria" w:hAnsi="Cambria"/>
            <w:color w:val="0081BC"/>
            <w:u w:val="none"/>
          </w:rPr>
          <w:t>Main content</w:t>
        </w:r>
      </w:hyperlink>
    </w:p>
    <w:p w14:paraId="4146EBC6" w14:textId="77777777" w:rsidR="00D938EA" w:rsidRDefault="00D938EA" w:rsidP="00D938EA">
      <w:pPr>
        <w:pStyle w:val="Heading1"/>
        <w:shd w:val="clear" w:color="auto" w:fill="FFFFFF"/>
        <w:spacing w:before="0" w:beforeAutospacing="0" w:after="0" w:afterAutospacing="0"/>
        <w:ind w:left="975" w:right="1500"/>
        <w:rPr>
          <w:rFonts w:ascii="Open Sans" w:hAnsi="Open Sans" w:cs="Open Sans"/>
          <w:b w:val="0"/>
          <w:bCs w:val="0"/>
          <w:color w:val="007DB8"/>
          <w:sz w:val="42"/>
          <w:szCs w:val="42"/>
        </w:rPr>
      </w:pPr>
      <w:r>
        <w:rPr>
          <w:rStyle w:val="sectionlabel"/>
          <w:rFonts w:ascii="Open Sans" w:hAnsi="Open Sans" w:cs="Open Sans"/>
          <w:color w:val="7A7A7A"/>
          <w:sz w:val="32"/>
          <w:szCs w:val="32"/>
        </w:rPr>
        <w:t>2-5</w:t>
      </w:r>
      <w:r>
        <w:rPr>
          <w:rStyle w:val="headingtext"/>
          <w:rFonts w:ascii="Open Sans" w:hAnsi="Open Sans" w:cs="Open Sans"/>
          <w:b w:val="0"/>
          <w:bCs w:val="0"/>
          <w:color w:val="007DB8"/>
          <w:sz w:val="42"/>
          <w:szCs w:val="42"/>
        </w:rPr>
        <w:t>Managing Optional Features</w:t>
      </w:r>
    </w:p>
    <w:p w14:paraId="58CFE644" w14:textId="77777777" w:rsidR="00D938EA" w:rsidRDefault="00D938EA" w:rsidP="00D938E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Windows 10 has optional features that provide additional functionality, which is not always required. Because these features are not part of the Windows 10 core functionality, they can be added or removed. Some of the features are:</w:t>
      </w:r>
    </w:p>
    <w:p w14:paraId="3AC1A8A7" w14:textId="77777777" w:rsidR="00D938EA" w:rsidRDefault="00D938EA" w:rsidP="00D938EA">
      <w:pPr>
        <w:pStyle w:val="NormalWeb"/>
        <w:numPr>
          <w:ilvl w:val="0"/>
          <w:numId w:val="25"/>
        </w:numPr>
        <w:shd w:val="clear" w:color="auto" w:fill="FFFFFF"/>
        <w:spacing w:before="0" w:beforeAutospacing="0" w:after="0" w:afterAutospacing="0"/>
        <w:ind w:left="1695" w:right="975"/>
        <w:rPr>
          <w:rFonts w:ascii="Cambria" w:hAnsi="Cambria"/>
          <w:color w:val="575757"/>
        </w:rPr>
      </w:pPr>
      <w:r>
        <w:rPr>
          <w:rFonts w:ascii="Cambria" w:hAnsi="Cambria"/>
          <w:color w:val="575757"/>
        </w:rPr>
        <w:t>Language-based handwriting and speech recognition</w:t>
      </w:r>
    </w:p>
    <w:p w14:paraId="326FE25D" w14:textId="77777777" w:rsidR="00D938EA" w:rsidRDefault="00D938EA" w:rsidP="00D938EA">
      <w:pPr>
        <w:pStyle w:val="NormalWeb"/>
        <w:numPr>
          <w:ilvl w:val="0"/>
          <w:numId w:val="25"/>
        </w:numPr>
        <w:shd w:val="clear" w:color="auto" w:fill="FFFFFF"/>
        <w:spacing w:before="0" w:beforeAutospacing="0" w:after="0" w:afterAutospacing="0"/>
        <w:ind w:left="1695" w:right="975"/>
        <w:rPr>
          <w:rFonts w:ascii="Cambria" w:hAnsi="Cambria"/>
          <w:color w:val="575757"/>
        </w:rPr>
      </w:pPr>
      <w:r>
        <w:rPr>
          <w:rFonts w:ascii="Cambria" w:hAnsi="Cambria"/>
          <w:color w:val="575757"/>
        </w:rPr>
        <w:t>Internet Explorer 11</w:t>
      </w:r>
    </w:p>
    <w:p w14:paraId="094BDF82" w14:textId="77777777" w:rsidR="00D938EA" w:rsidRDefault="00D938EA" w:rsidP="00D938EA">
      <w:pPr>
        <w:pStyle w:val="NormalWeb"/>
        <w:numPr>
          <w:ilvl w:val="0"/>
          <w:numId w:val="25"/>
        </w:numPr>
        <w:shd w:val="clear" w:color="auto" w:fill="FFFFFF"/>
        <w:spacing w:before="0" w:beforeAutospacing="0" w:after="0" w:afterAutospacing="0"/>
        <w:ind w:left="1695" w:right="975"/>
        <w:rPr>
          <w:rFonts w:ascii="Cambria" w:hAnsi="Cambria"/>
          <w:color w:val="575757"/>
        </w:rPr>
      </w:pPr>
      <w:r>
        <w:rPr>
          <w:rFonts w:ascii="Cambria" w:hAnsi="Cambria"/>
          <w:color w:val="575757"/>
        </w:rPr>
        <w:t>Windows Media Player</w:t>
      </w:r>
    </w:p>
    <w:p w14:paraId="3ECA29E9" w14:textId="77777777" w:rsidR="00D938EA" w:rsidRDefault="00D938EA" w:rsidP="00D938EA">
      <w:pPr>
        <w:pStyle w:val="NormalWeb"/>
        <w:numPr>
          <w:ilvl w:val="0"/>
          <w:numId w:val="25"/>
        </w:numPr>
        <w:shd w:val="clear" w:color="auto" w:fill="FFFFFF"/>
        <w:spacing w:before="0" w:beforeAutospacing="0" w:after="0" w:afterAutospacing="0"/>
        <w:ind w:left="1695" w:right="975"/>
        <w:rPr>
          <w:rFonts w:ascii="Cambria" w:hAnsi="Cambria"/>
          <w:color w:val="575757"/>
        </w:rPr>
      </w:pPr>
      <w:r>
        <w:rPr>
          <w:rFonts w:ascii="Cambria" w:hAnsi="Cambria"/>
          <w:color w:val="575757"/>
        </w:rPr>
        <w:t>Language specific fonts</w:t>
      </w:r>
    </w:p>
    <w:p w14:paraId="6CB6A583" w14:textId="77777777" w:rsidR="00D938EA" w:rsidRDefault="00D938EA" w:rsidP="00D938EA">
      <w:pPr>
        <w:pStyle w:val="NormalWeb"/>
        <w:numPr>
          <w:ilvl w:val="0"/>
          <w:numId w:val="25"/>
        </w:numPr>
        <w:shd w:val="clear" w:color="auto" w:fill="FFFFFF"/>
        <w:spacing w:before="0" w:beforeAutospacing="0" w:after="0" w:afterAutospacing="0"/>
        <w:ind w:left="1695" w:right="975"/>
        <w:rPr>
          <w:rFonts w:ascii="Cambria" w:hAnsi="Cambria"/>
          <w:color w:val="575757"/>
        </w:rPr>
      </w:pPr>
      <w:r>
        <w:rPr>
          <w:rFonts w:ascii="Cambria" w:hAnsi="Cambria"/>
          <w:color w:val="575757"/>
        </w:rPr>
        <w:t>Remote Server Administration Tools (tools to manage server features)</w:t>
      </w:r>
    </w:p>
    <w:p w14:paraId="35F87293" w14:textId="77777777" w:rsidR="00D938EA" w:rsidRDefault="00D938EA" w:rsidP="00D938EA">
      <w:pPr>
        <w:pStyle w:val="NormalWeb"/>
        <w:numPr>
          <w:ilvl w:val="0"/>
          <w:numId w:val="25"/>
        </w:numPr>
        <w:shd w:val="clear" w:color="auto" w:fill="FFFFFF"/>
        <w:spacing w:before="0" w:beforeAutospacing="0" w:after="0" w:afterAutospacing="0"/>
        <w:ind w:left="1695" w:right="975"/>
        <w:rPr>
          <w:rFonts w:ascii="Cambria" w:hAnsi="Cambria"/>
          <w:color w:val="575757"/>
        </w:rPr>
      </w:pPr>
      <w:r>
        <w:rPr>
          <w:rFonts w:ascii="Cambria" w:hAnsi="Cambria"/>
          <w:color w:val="575757"/>
        </w:rPr>
        <w:t>Hyper-V</w:t>
      </w:r>
    </w:p>
    <w:p w14:paraId="17503F1B" w14:textId="77777777" w:rsidR="00D938EA" w:rsidRDefault="00D938EA" w:rsidP="00D938EA">
      <w:pPr>
        <w:pStyle w:val="NormalWeb"/>
        <w:numPr>
          <w:ilvl w:val="0"/>
          <w:numId w:val="25"/>
        </w:numPr>
        <w:shd w:val="clear" w:color="auto" w:fill="FFFFFF"/>
        <w:spacing w:before="0" w:beforeAutospacing="0" w:after="0" w:afterAutospacing="0"/>
        <w:ind w:left="1695" w:right="975"/>
        <w:rPr>
          <w:rFonts w:ascii="Cambria" w:hAnsi="Cambria"/>
          <w:color w:val="575757"/>
        </w:rPr>
      </w:pPr>
      <w:r>
        <w:rPr>
          <w:rFonts w:ascii="Cambria" w:hAnsi="Cambria"/>
          <w:color w:val="575757"/>
        </w:rPr>
        <w:t>Internet Information Services (IIS)</w:t>
      </w:r>
    </w:p>
    <w:p w14:paraId="7C91B025" w14:textId="77777777" w:rsidR="00D938EA" w:rsidRDefault="00D938EA" w:rsidP="00D938EA">
      <w:pPr>
        <w:pStyle w:val="NormalWeb"/>
        <w:shd w:val="clear" w:color="auto" w:fill="FFFFFF"/>
        <w:spacing w:before="0" w:beforeAutospacing="0" w:after="225" w:afterAutospacing="0"/>
        <w:ind w:left="975" w:right="975"/>
        <w:rPr>
          <w:rFonts w:ascii="Cambria" w:hAnsi="Cambria"/>
          <w:color w:val="575757"/>
        </w:rPr>
      </w:pPr>
      <w:bookmarkStart w:id="22" w:name="PageEnd_46"/>
      <w:bookmarkEnd w:id="22"/>
      <w:r>
        <w:rPr>
          <w:rFonts w:ascii="Cambria" w:hAnsi="Cambria"/>
          <w:color w:val="575757"/>
        </w:rPr>
        <w:t>Some optional features can be viewed in Settings in Apps &amp; features, as shown in </w:t>
      </w:r>
      <w:hyperlink r:id="rId145" w:history="1">
        <w:r>
          <w:rPr>
            <w:rStyle w:val="Hyperlink"/>
            <w:rFonts w:ascii="Cambria" w:hAnsi="Cambria"/>
            <w:color w:val="0081BC"/>
            <w:u w:val="none"/>
          </w:rPr>
          <w:t>Figure 2-15</w:t>
        </w:r>
      </w:hyperlink>
      <w:r>
        <w:rPr>
          <w:rFonts w:ascii="Cambria" w:hAnsi="Cambria"/>
          <w:color w:val="575757"/>
        </w:rPr>
        <w:t>. These optional features are primarily applications for users and user interface features.</w:t>
      </w:r>
    </w:p>
    <w:p w14:paraId="7C1F6443" w14:textId="77777777" w:rsidR="00D938EA" w:rsidRDefault="00D938EA" w:rsidP="00D938E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2-15</w:t>
      </w:r>
      <w:r>
        <w:rPr>
          <w:rStyle w:val="mediaassettitle"/>
          <w:rFonts w:ascii="Tahoma" w:hAnsi="Tahoma" w:cs="Tahoma"/>
          <w:b/>
          <w:bCs/>
          <w:color w:val="000000"/>
          <w:sz w:val="28"/>
          <w:szCs w:val="28"/>
        </w:rPr>
        <w:t>Optional Features</w:t>
      </w:r>
    </w:p>
    <w:p w14:paraId="5B566309" w14:textId="73E66A8E" w:rsidR="00D938EA" w:rsidRDefault="00D938EA" w:rsidP="00D938EA">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1CA77518" wp14:editId="55C4A478">
            <wp:extent cx="5664835" cy="4084955"/>
            <wp:effectExtent l="0" t="0" r="0" b="0"/>
            <wp:docPr id="26" name="Picture 26" descr="The optional features settings page in which features that provide additional functionality can be added or removed. Some of the available features are as follows. Language based speech recognition. Language based text to speech. Language based handwriting recognition. Language based optical character recognition. Math recognizer. Language specific fonts. Internet Explorer 11. Windows Media Player. Remote Server Administration Tools. Hyper-V. Internet Informatio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The optional features settings page in which features that provide additional functionality can be added or removed. Some of the available features are as follows. Language based speech recognition. Language based text to speech. Language based handwriting recognition. Language based optical character recognition. Math recognizer. Language specific fonts. Internet Explorer 11. Windows Media Player. Remote Server Administration Tools. Hyper-V. Internet Information Services."/>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664835" cy="4084955"/>
                    </a:xfrm>
                    <a:prstGeom prst="rect">
                      <a:avLst/>
                    </a:prstGeom>
                    <a:noFill/>
                    <a:ln>
                      <a:noFill/>
                    </a:ln>
                  </pic:spPr>
                </pic:pic>
              </a:graphicData>
            </a:graphic>
          </wp:inline>
        </w:drawing>
      </w:r>
    </w:p>
    <w:p w14:paraId="1C22447C" w14:textId="50580B6C" w:rsidR="00D938EA" w:rsidRDefault="00D938EA" w:rsidP="00D938EA">
      <w:pPr>
        <w:shd w:val="clear" w:color="auto" w:fill="FFFFFF"/>
        <w:jc w:val="center"/>
        <w:rPr>
          <w:rFonts w:ascii="Cambria" w:hAnsi="Cambria"/>
          <w:color w:val="575757"/>
        </w:rPr>
      </w:pPr>
      <w:r>
        <w:rPr>
          <w:rFonts w:ascii="Cambria" w:hAnsi="Cambria"/>
          <w:noProof/>
          <w:color w:val="575757"/>
        </w:rPr>
        <w:drawing>
          <wp:inline distT="0" distB="0" distL="0" distR="0" wp14:anchorId="5F43E7A5" wp14:editId="3184D7D0">
            <wp:extent cx="201930" cy="201930"/>
            <wp:effectExtent l="0" t="0" r="7620" b="7620"/>
            <wp:docPr id="25" name="Picture 2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Enlarge Imag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9AA1852" w14:textId="77777777" w:rsidR="00D938EA" w:rsidRDefault="00D938EA" w:rsidP="00D938E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different set of optional features is accessible by using the Turn Windows features on or off option in Control Panel, dism.exe, or the Enable-</w:t>
      </w:r>
      <w:proofErr w:type="spellStart"/>
      <w:r>
        <w:rPr>
          <w:rFonts w:ascii="Cambria" w:hAnsi="Cambria"/>
          <w:color w:val="575757"/>
        </w:rPr>
        <w:t>WindowsOptionalFeature</w:t>
      </w:r>
      <w:proofErr w:type="spellEnd"/>
      <w:r>
        <w:rPr>
          <w:rFonts w:ascii="Cambria" w:hAnsi="Cambria"/>
          <w:color w:val="575757"/>
        </w:rPr>
        <w:t xml:space="preserve"> and Disable-</w:t>
      </w:r>
      <w:proofErr w:type="spellStart"/>
      <w:r>
        <w:rPr>
          <w:rFonts w:ascii="Cambria" w:hAnsi="Cambria"/>
          <w:color w:val="575757"/>
        </w:rPr>
        <w:t>WindowsOptionalFeature</w:t>
      </w:r>
      <w:proofErr w:type="spellEnd"/>
      <w:r>
        <w:rPr>
          <w:rFonts w:ascii="Cambria" w:hAnsi="Cambria"/>
          <w:color w:val="575757"/>
        </w:rPr>
        <w:t xml:space="preserve"> cmdlets. This set of features tends to be more technical and is likely to be used only by system administrators.</w:t>
      </w:r>
    </w:p>
    <w:p w14:paraId="3D73E25F" w14:textId="77777777" w:rsidR="00D938EA" w:rsidRDefault="00D938EA" w:rsidP="00D938EA">
      <w:pPr>
        <w:rPr>
          <w:rFonts w:ascii="Cambria" w:hAnsi="Cambria"/>
          <w:color w:val="575757"/>
        </w:rPr>
      </w:pPr>
      <w:r>
        <w:rPr>
          <w:rStyle w:val="label"/>
          <w:rFonts w:ascii="Tahoma" w:hAnsi="Tahoma" w:cs="Tahoma"/>
          <w:b/>
          <w:bCs/>
          <w:color w:val="FFFFFF"/>
          <w:sz w:val="27"/>
          <w:szCs w:val="27"/>
          <w:shd w:val="clear" w:color="auto" w:fill="007DB8"/>
        </w:rPr>
        <w:t>Activity </w:t>
      </w:r>
      <w:r>
        <w:rPr>
          <w:rStyle w:val="ordinal"/>
          <w:rFonts w:ascii="Tahoma" w:hAnsi="Tahoma" w:cs="Tahoma"/>
          <w:b/>
          <w:bCs/>
          <w:color w:val="FFFFFF"/>
          <w:sz w:val="27"/>
          <w:szCs w:val="27"/>
          <w:shd w:val="clear" w:color="auto" w:fill="007DB8"/>
        </w:rPr>
        <w:t>2-8</w:t>
      </w:r>
    </w:p>
    <w:p w14:paraId="21C03586" w14:textId="77777777" w:rsidR="00D938EA" w:rsidRDefault="00D938EA" w:rsidP="00D938EA">
      <w:pPr>
        <w:pStyle w:val="Heading3"/>
        <w:spacing w:before="0"/>
        <w:ind w:left="300"/>
        <w:rPr>
          <w:rFonts w:ascii="Tahoma" w:hAnsi="Tahoma" w:cs="Tahoma"/>
          <w:color w:val="000000"/>
        </w:rPr>
      </w:pPr>
      <w:r>
        <w:rPr>
          <w:rFonts w:ascii="Tahoma" w:hAnsi="Tahoma" w:cs="Tahoma"/>
          <w:color w:val="000000"/>
        </w:rPr>
        <w:t>Managing Windows Optional Features</w:t>
      </w:r>
    </w:p>
    <w:p w14:paraId="65D21571" w14:textId="77777777" w:rsidR="00D938EA" w:rsidRDefault="00D938EA" w:rsidP="00D938EA">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Time Required: </w:t>
      </w:r>
      <w:r>
        <w:rPr>
          <w:rFonts w:ascii="Cambria" w:hAnsi="Cambria"/>
          <w:color w:val="575757"/>
        </w:rPr>
        <w:t>10 minutes</w:t>
      </w:r>
    </w:p>
    <w:p w14:paraId="478D7FFE" w14:textId="77777777" w:rsidR="00D938EA" w:rsidRDefault="00D938EA" w:rsidP="00D938EA">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Objective: </w:t>
      </w:r>
      <w:r>
        <w:rPr>
          <w:rFonts w:ascii="Cambria" w:hAnsi="Cambria"/>
          <w:color w:val="575757"/>
        </w:rPr>
        <w:t>Manage Windows optional features</w:t>
      </w:r>
    </w:p>
    <w:p w14:paraId="1A741B5A" w14:textId="77777777" w:rsidR="00D938EA" w:rsidRDefault="00D938EA" w:rsidP="00D938EA">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Description: </w:t>
      </w:r>
      <w:r>
        <w:rPr>
          <w:rFonts w:ascii="Cambria" w:hAnsi="Cambria"/>
          <w:color w:val="575757"/>
        </w:rPr>
        <w:t>Optional features in Windows 10 can be enabled or disabled depending on your requirements. For example, if you need to use server management tools from your computer running Windows 10, you can enable Remote Server Administration Tools. In this activity, you will manage optional features in Windows 10.</w:t>
      </w:r>
    </w:p>
    <w:p w14:paraId="734A0AA2" w14:textId="77777777" w:rsidR="00D938EA" w:rsidRDefault="00D938EA" w:rsidP="00D938EA">
      <w:pPr>
        <w:pStyle w:val="step"/>
        <w:numPr>
          <w:ilvl w:val="0"/>
          <w:numId w:val="2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7A86D8DE"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necessary, start your computer and sign in.</w:t>
      </w:r>
    </w:p>
    <w:p w14:paraId="223AABC5" w14:textId="77777777" w:rsidR="00D938EA" w:rsidRDefault="00D938EA" w:rsidP="00D938EA">
      <w:pPr>
        <w:pStyle w:val="step"/>
        <w:numPr>
          <w:ilvl w:val="0"/>
          <w:numId w:val="2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3FDC666E"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Start</w:t>
      </w:r>
      <w:r>
        <w:rPr>
          <w:rFonts w:ascii="Cambria" w:hAnsi="Cambria"/>
          <w:color w:val="575757"/>
        </w:rPr>
        <w:t> button and then click </w:t>
      </w:r>
      <w:r>
        <w:rPr>
          <w:rStyle w:val="Strong"/>
          <w:rFonts w:ascii="Cambria" w:hAnsi="Cambria"/>
          <w:color w:val="575757"/>
        </w:rPr>
        <w:t>Settings</w:t>
      </w:r>
      <w:r>
        <w:rPr>
          <w:rFonts w:ascii="Cambria" w:hAnsi="Cambria"/>
          <w:color w:val="575757"/>
        </w:rPr>
        <w:t>.</w:t>
      </w:r>
    </w:p>
    <w:p w14:paraId="055256D7" w14:textId="77777777" w:rsidR="00D938EA" w:rsidRDefault="00D938EA" w:rsidP="00D938EA">
      <w:pPr>
        <w:pStyle w:val="step"/>
        <w:numPr>
          <w:ilvl w:val="0"/>
          <w:numId w:val="2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lastRenderedPageBreak/>
        <w:t>3</w:t>
      </w:r>
    </w:p>
    <w:p w14:paraId="42DA3785"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Settings window, click </w:t>
      </w:r>
      <w:r>
        <w:rPr>
          <w:rStyle w:val="Strong"/>
          <w:rFonts w:ascii="Cambria" w:hAnsi="Cambria"/>
          <w:color w:val="575757"/>
        </w:rPr>
        <w:t>Apps</w:t>
      </w:r>
      <w:r>
        <w:rPr>
          <w:rFonts w:ascii="Cambria" w:hAnsi="Cambria"/>
          <w:color w:val="575757"/>
        </w:rPr>
        <w:t> and then click </w:t>
      </w:r>
      <w:r>
        <w:rPr>
          <w:rStyle w:val="Strong"/>
          <w:rFonts w:ascii="Cambria" w:hAnsi="Cambria"/>
          <w:color w:val="575757"/>
        </w:rPr>
        <w:t>Optional features</w:t>
      </w:r>
      <w:r>
        <w:rPr>
          <w:rFonts w:ascii="Cambria" w:hAnsi="Cambria"/>
          <w:color w:val="575757"/>
        </w:rPr>
        <w:t> in the Apps &amp; Features area on the Apps and features screen.</w:t>
      </w:r>
    </w:p>
    <w:p w14:paraId="4890B2BF" w14:textId="77777777" w:rsidR="00D938EA" w:rsidRDefault="00D938EA" w:rsidP="00D938EA">
      <w:pPr>
        <w:pStyle w:val="step"/>
        <w:numPr>
          <w:ilvl w:val="0"/>
          <w:numId w:val="2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72262386"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Review the list of optional features that are already installed and then click </w:t>
      </w:r>
      <w:r>
        <w:rPr>
          <w:rStyle w:val="Strong"/>
          <w:rFonts w:ascii="Cambria" w:hAnsi="Cambria"/>
          <w:color w:val="575757"/>
        </w:rPr>
        <w:t>Add a feature</w:t>
      </w:r>
      <w:r>
        <w:rPr>
          <w:rFonts w:ascii="Cambria" w:hAnsi="Cambria"/>
          <w:color w:val="575757"/>
        </w:rPr>
        <w:t>.</w:t>
      </w:r>
    </w:p>
    <w:p w14:paraId="3C2DB93A" w14:textId="77777777" w:rsidR="00D938EA" w:rsidRDefault="00D938EA" w:rsidP="00D938EA">
      <w:pPr>
        <w:pStyle w:val="step"/>
        <w:numPr>
          <w:ilvl w:val="0"/>
          <w:numId w:val="2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5</w:t>
      </w:r>
    </w:p>
    <w:p w14:paraId="4127AF20"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Scroll down and read the list of optional features available for installation and then close the Settings window.</w:t>
      </w:r>
    </w:p>
    <w:p w14:paraId="2A763C49" w14:textId="77777777" w:rsidR="00D938EA" w:rsidRDefault="00D938EA" w:rsidP="00D938EA">
      <w:pPr>
        <w:pStyle w:val="step"/>
        <w:numPr>
          <w:ilvl w:val="0"/>
          <w:numId w:val="2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6</w:t>
      </w:r>
    </w:p>
    <w:p w14:paraId="14F3984F"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Start</w:t>
      </w:r>
      <w:r>
        <w:rPr>
          <w:rFonts w:ascii="Cambria" w:hAnsi="Cambria"/>
          <w:color w:val="575757"/>
        </w:rPr>
        <w:t> button, type </w:t>
      </w:r>
      <w:r>
        <w:rPr>
          <w:rStyle w:val="Strong"/>
          <w:rFonts w:ascii="Cambria" w:hAnsi="Cambria"/>
          <w:color w:val="575757"/>
        </w:rPr>
        <w:t>control</w:t>
      </w:r>
      <w:r>
        <w:rPr>
          <w:rFonts w:ascii="Cambria" w:hAnsi="Cambria"/>
          <w:color w:val="575757"/>
        </w:rPr>
        <w:t>, and then click </w:t>
      </w:r>
      <w:r>
        <w:rPr>
          <w:rStyle w:val="Strong"/>
          <w:rFonts w:ascii="Cambria" w:hAnsi="Cambria"/>
          <w:color w:val="575757"/>
        </w:rPr>
        <w:t>Control Panel</w:t>
      </w:r>
      <w:r>
        <w:rPr>
          <w:rFonts w:ascii="Cambria" w:hAnsi="Cambria"/>
          <w:color w:val="575757"/>
        </w:rPr>
        <w:t>.</w:t>
      </w:r>
    </w:p>
    <w:p w14:paraId="6026D5BB" w14:textId="77777777" w:rsidR="00D938EA" w:rsidRDefault="00D938EA" w:rsidP="00D938EA">
      <w:pPr>
        <w:pStyle w:val="step"/>
        <w:numPr>
          <w:ilvl w:val="0"/>
          <w:numId w:val="2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7</w:t>
      </w:r>
    </w:p>
    <w:p w14:paraId="4CE24844"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Control Panel, click </w:t>
      </w:r>
      <w:r>
        <w:rPr>
          <w:rStyle w:val="Strong"/>
          <w:rFonts w:ascii="Cambria" w:hAnsi="Cambria"/>
          <w:color w:val="575757"/>
        </w:rPr>
        <w:t>Programs</w:t>
      </w:r>
      <w:r>
        <w:rPr>
          <w:rFonts w:ascii="Cambria" w:hAnsi="Cambria"/>
          <w:color w:val="575757"/>
        </w:rPr>
        <w:t> and then click </w:t>
      </w:r>
      <w:r>
        <w:rPr>
          <w:rStyle w:val="Strong"/>
          <w:rFonts w:ascii="Cambria" w:hAnsi="Cambria"/>
          <w:color w:val="575757"/>
        </w:rPr>
        <w:t>Turn Windows features on or off</w:t>
      </w:r>
      <w:r>
        <w:rPr>
          <w:rFonts w:ascii="Cambria" w:hAnsi="Cambria"/>
          <w:color w:val="575757"/>
        </w:rPr>
        <w:t> in the Programs &amp; Features area in the right pane.</w:t>
      </w:r>
    </w:p>
    <w:p w14:paraId="1FFB30AC" w14:textId="77777777" w:rsidR="00D938EA" w:rsidRDefault="00D938EA" w:rsidP="00D938EA">
      <w:pPr>
        <w:pStyle w:val="step"/>
        <w:numPr>
          <w:ilvl w:val="0"/>
          <w:numId w:val="2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8</w:t>
      </w:r>
    </w:p>
    <w:p w14:paraId="0286F368"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Windows Features dialog box, scroll up and down to read the list of available features, and then click </w:t>
      </w:r>
      <w:r>
        <w:rPr>
          <w:rStyle w:val="Strong"/>
          <w:rFonts w:ascii="Cambria" w:hAnsi="Cambria"/>
          <w:color w:val="575757"/>
        </w:rPr>
        <w:t>Cancel</w:t>
      </w:r>
      <w:r>
        <w:rPr>
          <w:rFonts w:ascii="Cambria" w:hAnsi="Cambria"/>
          <w:color w:val="575757"/>
        </w:rPr>
        <w:t>.</w:t>
      </w:r>
    </w:p>
    <w:p w14:paraId="0E3483BF" w14:textId="77777777" w:rsidR="00D938EA" w:rsidRDefault="00D938EA" w:rsidP="00D938EA">
      <w:pPr>
        <w:pStyle w:val="step"/>
        <w:numPr>
          <w:ilvl w:val="0"/>
          <w:numId w:val="26"/>
        </w:numPr>
        <w:spacing w:before="0" w:beforeAutospacing="0" w:after="0" w:afterAutospacing="0"/>
        <w:rPr>
          <w:rFonts w:ascii="Cambria" w:hAnsi="Cambria"/>
          <w:b/>
          <w:bCs/>
          <w:color w:val="575757"/>
        </w:rPr>
      </w:pPr>
      <w:bookmarkStart w:id="23" w:name="PageEnd_47"/>
      <w:bookmarkEnd w:id="23"/>
      <w:r>
        <w:rPr>
          <w:rStyle w:val="ordinal"/>
          <w:rFonts w:ascii="Tahoma" w:hAnsi="Tahoma" w:cs="Tahoma"/>
          <w:color w:val="FFFFFF"/>
          <w:sz w:val="23"/>
          <w:szCs w:val="23"/>
          <w:bdr w:val="none" w:sz="0" w:space="0" w:color="auto" w:frame="1"/>
          <w:shd w:val="clear" w:color="auto" w:fill="FF9733"/>
        </w:rPr>
        <w:t>9</w:t>
      </w:r>
    </w:p>
    <w:p w14:paraId="0FAEFB40"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Control Panel.</w:t>
      </w:r>
    </w:p>
    <w:p w14:paraId="46E98DF5" w14:textId="77777777" w:rsidR="00D938EA" w:rsidRDefault="00D938EA" w:rsidP="00D938EA">
      <w:pPr>
        <w:pStyle w:val="step"/>
        <w:numPr>
          <w:ilvl w:val="0"/>
          <w:numId w:val="2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10</w:t>
      </w:r>
    </w:p>
    <w:p w14:paraId="08F7C354"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Right-click the </w:t>
      </w:r>
      <w:r>
        <w:rPr>
          <w:rStyle w:val="Strong"/>
          <w:rFonts w:ascii="Cambria" w:hAnsi="Cambria"/>
          <w:color w:val="575757"/>
        </w:rPr>
        <w:t>Start</w:t>
      </w:r>
      <w:r>
        <w:rPr>
          <w:rFonts w:ascii="Cambria" w:hAnsi="Cambria"/>
          <w:color w:val="575757"/>
        </w:rPr>
        <w:t> button and then click </w:t>
      </w:r>
      <w:r>
        <w:rPr>
          <w:rStyle w:val="Strong"/>
          <w:rFonts w:ascii="Cambria" w:hAnsi="Cambria"/>
          <w:color w:val="575757"/>
        </w:rPr>
        <w:t>Windows PowerShell (Admin)</w:t>
      </w:r>
      <w:r>
        <w:rPr>
          <w:rFonts w:ascii="Cambria" w:hAnsi="Cambria"/>
          <w:color w:val="575757"/>
        </w:rPr>
        <w:t> on the shortcut menu.</w:t>
      </w:r>
    </w:p>
    <w:p w14:paraId="240D2065" w14:textId="77777777" w:rsidR="00D938EA" w:rsidRDefault="00D938EA" w:rsidP="00D938EA">
      <w:pPr>
        <w:pStyle w:val="step"/>
        <w:numPr>
          <w:ilvl w:val="0"/>
          <w:numId w:val="2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11</w:t>
      </w:r>
    </w:p>
    <w:p w14:paraId="26A082FB"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At the User Account Control prompt, click </w:t>
      </w:r>
      <w:r>
        <w:rPr>
          <w:rStyle w:val="Strong"/>
          <w:rFonts w:ascii="Cambria" w:hAnsi="Cambria"/>
          <w:color w:val="575757"/>
        </w:rPr>
        <w:t>Yes</w:t>
      </w:r>
      <w:r>
        <w:rPr>
          <w:rFonts w:ascii="Cambria" w:hAnsi="Cambria"/>
          <w:color w:val="575757"/>
        </w:rPr>
        <w:t>.</w:t>
      </w:r>
    </w:p>
    <w:p w14:paraId="76CDAB2D" w14:textId="77777777" w:rsidR="00D938EA" w:rsidRDefault="00D938EA" w:rsidP="00D938EA">
      <w:pPr>
        <w:pStyle w:val="step"/>
        <w:numPr>
          <w:ilvl w:val="0"/>
          <w:numId w:val="2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12</w:t>
      </w:r>
    </w:p>
    <w:p w14:paraId="4B2CCEF0"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At the Windows PowerShell prompt, type </w:t>
      </w:r>
      <w:r>
        <w:rPr>
          <w:rStyle w:val="Strong"/>
          <w:rFonts w:ascii="Cambria" w:hAnsi="Cambria"/>
          <w:color w:val="575757"/>
        </w:rPr>
        <w:t>Get-</w:t>
      </w:r>
      <w:proofErr w:type="spellStart"/>
      <w:r>
        <w:rPr>
          <w:rStyle w:val="Strong"/>
          <w:rFonts w:ascii="Cambria" w:hAnsi="Cambria"/>
          <w:color w:val="575757"/>
        </w:rPr>
        <w:t>WindowsOptionalFeature</w:t>
      </w:r>
      <w:proofErr w:type="spellEnd"/>
      <w:r>
        <w:rPr>
          <w:rStyle w:val="Strong"/>
          <w:rFonts w:ascii="Cambria" w:hAnsi="Cambria"/>
          <w:color w:val="575757"/>
        </w:rPr>
        <w:t xml:space="preserve"> -Online</w:t>
      </w:r>
      <w:r>
        <w:rPr>
          <w:rFonts w:ascii="Cambria" w:hAnsi="Cambria"/>
          <w:color w:val="575757"/>
        </w:rPr>
        <w:t> and then press </w:t>
      </w:r>
      <w:r>
        <w:rPr>
          <w:rStyle w:val="Strong"/>
          <w:rFonts w:ascii="Cambria" w:hAnsi="Cambria"/>
          <w:color w:val="575757"/>
        </w:rPr>
        <w:t>Enter</w:t>
      </w:r>
      <w:r>
        <w:rPr>
          <w:rFonts w:ascii="Cambria" w:hAnsi="Cambria"/>
          <w:color w:val="575757"/>
        </w:rPr>
        <w:t>. This queries the status of all optional features.</w:t>
      </w:r>
    </w:p>
    <w:p w14:paraId="110BB51E" w14:textId="77777777" w:rsidR="00D938EA" w:rsidRDefault="00D938EA" w:rsidP="00D938EA">
      <w:pPr>
        <w:pStyle w:val="step"/>
        <w:numPr>
          <w:ilvl w:val="0"/>
          <w:numId w:val="2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13</w:t>
      </w:r>
    </w:p>
    <w:p w14:paraId="092FF0E8"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Scroll through the list of optional features and read them. This list includes many optional features not available in Settings.</w:t>
      </w:r>
    </w:p>
    <w:p w14:paraId="0F399FD1" w14:textId="77777777" w:rsidR="00D938EA" w:rsidRDefault="00D938EA" w:rsidP="00D938EA">
      <w:pPr>
        <w:pStyle w:val="step"/>
        <w:numPr>
          <w:ilvl w:val="0"/>
          <w:numId w:val="2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14</w:t>
      </w:r>
    </w:p>
    <w:p w14:paraId="30B4DCDC"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Type </w:t>
      </w:r>
      <w:r>
        <w:rPr>
          <w:rStyle w:val="Strong"/>
          <w:rFonts w:ascii="Cambria" w:hAnsi="Cambria"/>
          <w:color w:val="575757"/>
        </w:rPr>
        <w:t>Get-</w:t>
      </w:r>
      <w:proofErr w:type="spellStart"/>
      <w:r>
        <w:rPr>
          <w:rStyle w:val="Strong"/>
          <w:rFonts w:ascii="Cambria" w:hAnsi="Cambria"/>
          <w:color w:val="575757"/>
        </w:rPr>
        <w:t>WindowsOptionalFeature</w:t>
      </w:r>
      <w:proofErr w:type="spellEnd"/>
      <w:r>
        <w:rPr>
          <w:rStyle w:val="Strong"/>
          <w:rFonts w:ascii="Cambria" w:hAnsi="Cambria"/>
          <w:color w:val="575757"/>
        </w:rPr>
        <w:t xml:space="preserve"> -Online | Where-Object State -eq Enabled</w:t>
      </w:r>
      <w:r>
        <w:rPr>
          <w:rFonts w:ascii="Cambria" w:hAnsi="Cambria"/>
          <w:color w:val="575757"/>
        </w:rPr>
        <w:t> and then press </w:t>
      </w:r>
      <w:r>
        <w:rPr>
          <w:rStyle w:val="Strong"/>
          <w:rFonts w:ascii="Cambria" w:hAnsi="Cambria"/>
          <w:color w:val="575757"/>
        </w:rPr>
        <w:t>Enter</w:t>
      </w:r>
      <w:r>
        <w:rPr>
          <w:rFonts w:ascii="Cambria" w:hAnsi="Cambria"/>
          <w:color w:val="575757"/>
        </w:rPr>
        <w:t>. This generates a list of optional features that are enabled.</w:t>
      </w:r>
    </w:p>
    <w:p w14:paraId="2589A5C9" w14:textId="77777777" w:rsidR="00D938EA" w:rsidRDefault="00D938EA" w:rsidP="00D938EA">
      <w:pPr>
        <w:pStyle w:val="step"/>
        <w:numPr>
          <w:ilvl w:val="0"/>
          <w:numId w:val="2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15</w:t>
      </w:r>
    </w:p>
    <w:p w14:paraId="2CA9DCE6"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lastRenderedPageBreak/>
        <w:t>Type </w:t>
      </w:r>
      <w:r>
        <w:rPr>
          <w:rStyle w:val="Strong"/>
          <w:rFonts w:ascii="Cambria" w:hAnsi="Cambria"/>
          <w:color w:val="575757"/>
        </w:rPr>
        <w:t>Get-</w:t>
      </w:r>
      <w:proofErr w:type="spellStart"/>
      <w:r>
        <w:rPr>
          <w:rStyle w:val="Strong"/>
          <w:rFonts w:ascii="Cambria" w:hAnsi="Cambria"/>
          <w:color w:val="575757"/>
        </w:rPr>
        <w:t>WindowsOptionalFeature</w:t>
      </w:r>
      <w:proofErr w:type="spellEnd"/>
      <w:r>
        <w:rPr>
          <w:rStyle w:val="Strong"/>
          <w:rFonts w:ascii="Cambria" w:hAnsi="Cambria"/>
          <w:color w:val="575757"/>
        </w:rPr>
        <w:t xml:space="preserve"> -Online -</w:t>
      </w:r>
      <w:proofErr w:type="spellStart"/>
      <w:r>
        <w:rPr>
          <w:rStyle w:val="Strong"/>
          <w:rFonts w:ascii="Cambria" w:hAnsi="Cambria"/>
          <w:color w:val="575757"/>
        </w:rPr>
        <w:t>FeatureName</w:t>
      </w:r>
      <w:proofErr w:type="spellEnd"/>
      <w:r>
        <w:rPr>
          <w:rStyle w:val="Strong"/>
          <w:rFonts w:ascii="Cambria" w:hAnsi="Cambria"/>
          <w:color w:val="575757"/>
        </w:rPr>
        <w:t xml:space="preserve"> </w:t>
      </w:r>
      <w:proofErr w:type="spellStart"/>
      <w:r>
        <w:rPr>
          <w:rStyle w:val="Strong"/>
          <w:rFonts w:ascii="Cambria" w:hAnsi="Cambria"/>
          <w:color w:val="575757"/>
        </w:rPr>
        <w:t>TelnetClient</w:t>
      </w:r>
      <w:proofErr w:type="spellEnd"/>
      <w:r>
        <w:rPr>
          <w:rFonts w:ascii="Cambria" w:hAnsi="Cambria"/>
          <w:color w:val="575757"/>
        </w:rPr>
        <w:t> and then press </w:t>
      </w:r>
      <w:r>
        <w:rPr>
          <w:rStyle w:val="Strong"/>
          <w:rFonts w:ascii="Cambria" w:hAnsi="Cambria"/>
          <w:color w:val="575757"/>
        </w:rPr>
        <w:t>Enter</w:t>
      </w:r>
      <w:r>
        <w:rPr>
          <w:rFonts w:ascii="Cambria" w:hAnsi="Cambria"/>
          <w:color w:val="575757"/>
        </w:rPr>
        <w:t>.</w:t>
      </w:r>
    </w:p>
    <w:p w14:paraId="0B8C24F8" w14:textId="77777777" w:rsidR="00D938EA" w:rsidRDefault="00D938EA" w:rsidP="00D938EA">
      <w:pPr>
        <w:pStyle w:val="step"/>
        <w:numPr>
          <w:ilvl w:val="0"/>
          <w:numId w:val="2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16</w:t>
      </w:r>
    </w:p>
    <w:p w14:paraId="1A730787"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Type </w:t>
      </w:r>
      <w:r>
        <w:rPr>
          <w:rStyle w:val="Strong"/>
          <w:rFonts w:ascii="Cambria" w:hAnsi="Cambria"/>
          <w:color w:val="575757"/>
        </w:rPr>
        <w:t>telnet.exe</w:t>
      </w:r>
      <w:r>
        <w:rPr>
          <w:rFonts w:ascii="Cambria" w:hAnsi="Cambria"/>
          <w:color w:val="575757"/>
        </w:rPr>
        <w:t> and then press </w:t>
      </w:r>
      <w:r>
        <w:rPr>
          <w:rStyle w:val="Strong"/>
          <w:rFonts w:ascii="Cambria" w:hAnsi="Cambria"/>
          <w:color w:val="575757"/>
        </w:rPr>
        <w:t>Enter</w:t>
      </w:r>
      <w:r>
        <w:rPr>
          <w:rFonts w:ascii="Cambria" w:hAnsi="Cambria"/>
          <w:color w:val="575757"/>
        </w:rPr>
        <w:t>. This fails because the telnet client is not enabled.</w:t>
      </w:r>
    </w:p>
    <w:p w14:paraId="49F479D1" w14:textId="77777777" w:rsidR="00D938EA" w:rsidRDefault="00D938EA" w:rsidP="00D938EA">
      <w:pPr>
        <w:pStyle w:val="step"/>
        <w:numPr>
          <w:ilvl w:val="0"/>
          <w:numId w:val="2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17</w:t>
      </w:r>
    </w:p>
    <w:p w14:paraId="42F23479"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Type </w:t>
      </w:r>
      <w:r>
        <w:rPr>
          <w:rStyle w:val="Strong"/>
          <w:rFonts w:ascii="Cambria" w:hAnsi="Cambria"/>
          <w:color w:val="575757"/>
        </w:rPr>
        <w:t>Enable-</w:t>
      </w:r>
      <w:proofErr w:type="spellStart"/>
      <w:r>
        <w:rPr>
          <w:rStyle w:val="Strong"/>
          <w:rFonts w:ascii="Cambria" w:hAnsi="Cambria"/>
          <w:color w:val="575757"/>
        </w:rPr>
        <w:t>WindowsOptionalFeature</w:t>
      </w:r>
      <w:proofErr w:type="spellEnd"/>
      <w:r>
        <w:rPr>
          <w:rStyle w:val="Strong"/>
          <w:rFonts w:ascii="Cambria" w:hAnsi="Cambria"/>
          <w:color w:val="575757"/>
        </w:rPr>
        <w:t xml:space="preserve"> -Online -</w:t>
      </w:r>
      <w:proofErr w:type="spellStart"/>
      <w:r>
        <w:rPr>
          <w:rStyle w:val="Strong"/>
          <w:rFonts w:ascii="Cambria" w:hAnsi="Cambria"/>
          <w:color w:val="575757"/>
        </w:rPr>
        <w:t>FeatureName</w:t>
      </w:r>
      <w:proofErr w:type="spellEnd"/>
      <w:r>
        <w:rPr>
          <w:rStyle w:val="Strong"/>
          <w:rFonts w:ascii="Cambria" w:hAnsi="Cambria"/>
          <w:color w:val="575757"/>
        </w:rPr>
        <w:t xml:space="preserve"> </w:t>
      </w:r>
      <w:proofErr w:type="spellStart"/>
      <w:r>
        <w:rPr>
          <w:rStyle w:val="Strong"/>
          <w:rFonts w:ascii="Cambria" w:hAnsi="Cambria"/>
          <w:color w:val="575757"/>
        </w:rPr>
        <w:t>TelnetClient</w:t>
      </w:r>
      <w:proofErr w:type="spellEnd"/>
      <w:r>
        <w:rPr>
          <w:rFonts w:ascii="Cambria" w:hAnsi="Cambria"/>
          <w:color w:val="575757"/>
        </w:rPr>
        <w:t> and then press </w:t>
      </w:r>
      <w:r>
        <w:rPr>
          <w:rStyle w:val="Strong"/>
          <w:rFonts w:ascii="Cambria" w:hAnsi="Cambria"/>
          <w:color w:val="575757"/>
        </w:rPr>
        <w:t>Enter</w:t>
      </w:r>
      <w:r>
        <w:rPr>
          <w:rFonts w:ascii="Cambria" w:hAnsi="Cambria"/>
          <w:color w:val="575757"/>
        </w:rPr>
        <w:t>.</w:t>
      </w:r>
    </w:p>
    <w:p w14:paraId="60D3CEDC" w14:textId="77777777" w:rsidR="00D938EA" w:rsidRDefault="00D938EA" w:rsidP="00D938EA">
      <w:pPr>
        <w:pStyle w:val="step"/>
        <w:numPr>
          <w:ilvl w:val="0"/>
          <w:numId w:val="2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18</w:t>
      </w:r>
    </w:p>
    <w:p w14:paraId="38B3C402"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Type </w:t>
      </w:r>
      <w:r>
        <w:rPr>
          <w:rStyle w:val="Strong"/>
          <w:rFonts w:ascii="Cambria" w:hAnsi="Cambria"/>
          <w:color w:val="575757"/>
        </w:rPr>
        <w:t>telnet.exe</w:t>
      </w:r>
      <w:r>
        <w:rPr>
          <w:rFonts w:ascii="Cambria" w:hAnsi="Cambria"/>
          <w:color w:val="575757"/>
        </w:rPr>
        <w:t> and then press </w:t>
      </w:r>
      <w:r>
        <w:rPr>
          <w:rStyle w:val="Strong"/>
          <w:rFonts w:ascii="Cambria" w:hAnsi="Cambria"/>
          <w:color w:val="575757"/>
        </w:rPr>
        <w:t>Enter</w:t>
      </w:r>
      <w:r>
        <w:rPr>
          <w:rFonts w:ascii="Cambria" w:hAnsi="Cambria"/>
          <w:color w:val="575757"/>
        </w:rPr>
        <w:t>. This telnet client starts because it has been enabled.</w:t>
      </w:r>
    </w:p>
    <w:p w14:paraId="637364C1" w14:textId="77777777" w:rsidR="00D938EA" w:rsidRDefault="00D938EA" w:rsidP="00D938EA">
      <w:pPr>
        <w:pStyle w:val="step"/>
        <w:numPr>
          <w:ilvl w:val="0"/>
          <w:numId w:val="2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19</w:t>
      </w:r>
    </w:p>
    <w:p w14:paraId="5CED2CC2"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Type </w:t>
      </w:r>
      <w:r>
        <w:rPr>
          <w:rStyle w:val="Strong"/>
          <w:rFonts w:ascii="Cambria" w:hAnsi="Cambria"/>
          <w:color w:val="575757"/>
        </w:rPr>
        <w:t>quit</w:t>
      </w:r>
      <w:r>
        <w:rPr>
          <w:rFonts w:ascii="Cambria" w:hAnsi="Cambria"/>
          <w:color w:val="575757"/>
        </w:rPr>
        <w:t> and then press </w:t>
      </w:r>
      <w:r>
        <w:rPr>
          <w:rStyle w:val="Strong"/>
          <w:rFonts w:ascii="Cambria" w:hAnsi="Cambria"/>
          <w:color w:val="575757"/>
        </w:rPr>
        <w:t>Enter</w:t>
      </w:r>
      <w:r>
        <w:rPr>
          <w:rFonts w:ascii="Cambria" w:hAnsi="Cambria"/>
          <w:color w:val="575757"/>
        </w:rPr>
        <w:t>. This exits the telnet client.</w:t>
      </w:r>
    </w:p>
    <w:p w14:paraId="11DAF6DB" w14:textId="77777777" w:rsidR="00D938EA" w:rsidRDefault="00D938EA" w:rsidP="00D938EA">
      <w:pPr>
        <w:pStyle w:val="step"/>
        <w:numPr>
          <w:ilvl w:val="0"/>
          <w:numId w:val="2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20</w:t>
      </w:r>
    </w:p>
    <w:p w14:paraId="183CE403"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Type </w:t>
      </w:r>
      <w:r>
        <w:rPr>
          <w:rStyle w:val="Strong"/>
          <w:rFonts w:ascii="Cambria" w:hAnsi="Cambria"/>
          <w:color w:val="575757"/>
        </w:rPr>
        <w:t>dism.exe /online /get-features</w:t>
      </w:r>
      <w:r>
        <w:rPr>
          <w:rFonts w:ascii="Cambria" w:hAnsi="Cambria"/>
          <w:color w:val="575757"/>
        </w:rPr>
        <w:t> and then press </w:t>
      </w:r>
      <w:r>
        <w:rPr>
          <w:rStyle w:val="Strong"/>
          <w:rFonts w:ascii="Cambria" w:hAnsi="Cambria"/>
          <w:color w:val="575757"/>
        </w:rPr>
        <w:t>Enter</w:t>
      </w:r>
      <w:r>
        <w:rPr>
          <w:rFonts w:ascii="Cambria" w:hAnsi="Cambria"/>
          <w:color w:val="575757"/>
        </w:rPr>
        <w:t>. This provides the same information as the Get-</w:t>
      </w:r>
      <w:proofErr w:type="spellStart"/>
      <w:r>
        <w:rPr>
          <w:rFonts w:ascii="Cambria" w:hAnsi="Cambria"/>
          <w:color w:val="575757"/>
        </w:rPr>
        <w:t>WindowsOptionsFeature</w:t>
      </w:r>
      <w:proofErr w:type="spellEnd"/>
      <w:r>
        <w:rPr>
          <w:rFonts w:ascii="Cambria" w:hAnsi="Cambria"/>
          <w:color w:val="575757"/>
        </w:rPr>
        <w:t xml:space="preserve"> cmdlet.</w:t>
      </w:r>
    </w:p>
    <w:p w14:paraId="73040042" w14:textId="77777777" w:rsidR="00D938EA" w:rsidRDefault="00D938EA" w:rsidP="00D938EA">
      <w:pPr>
        <w:pStyle w:val="step"/>
        <w:numPr>
          <w:ilvl w:val="0"/>
          <w:numId w:val="2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21</w:t>
      </w:r>
    </w:p>
    <w:p w14:paraId="7B8AD484"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Type </w:t>
      </w:r>
      <w:r>
        <w:rPr>
          <w:rStyle w:val="Strong"/>
          <w:rFonts w:ascii="Cambria" w:hAnsi="Cambria"/>
          <w:color w:val="575757"/>
        </w:rPr>
        <w:t>dism.exe /online /</w:t>
      </w:r>
      <w:proofErr w:type="spellStart"/>
      <w:r>
        <w:rPr>
          <w:rStyle w:val="Strong"/>
          <w:rFonts w:ascii="Cambria" w:hAnsi="Cambria"/>
          <w:color w:val="575757"/>
        </w:rPr>
        <w:t>get-</w:t>
      </w:r>
      <w:proofErr w:type="gramStart"/>
      <w:r>
        <w:rPr>
          <w:rStyle w:val="Strong"/>
          <w:rFonts w:ascii="Cambria" w:hAnsi="Cambria"/>
          <w:color w:val="575757"/>
        </w:rPr>
        <w:t>featureinfo:telnetclient</w:t>
      </w:r>
      <w:proofErr w:type="spellEnd"/>
      <w:proofErr w:type="gramEnd"/>
      <w:r>
        <w:rPr>
          <w:rFonts w:ascii="Cambria" w:hAnsi="Cambria"/>
          <w:color w:val="575757"/>
        </w:rPr>
        <w:t> and then press </w:t>
      </w:r>
      <w:r>
        <w:rPr>
          <w:rStyle w:val="Strong"/>
          <w:rFonts w:ascii="Cambria" w:hAnsi="Cambria"/>
          <w:color w:val="575757"/>
        </w:rPr>
        <w:t>Enter</w:t>
      </w:r>
      <w:r>
        <w:rPr>
          <w:rFonts w:ascii="Cambria" w:hAnsi="Cambria"/>
          <w:color w:val="575757"/>
        </w:rPr>
        <w:t>.</w:t>
      </w:r>
    </w:p>
    <w:p w14:paraId="1807C591" w14:textId="77777777" w:rsidR="00D938EA" w:rsidRDefault="00D938EA" w:rsidP="00D938EA">
      <w:pPr>
        <w:pStyle w:val="step"/>
        <w:numPr>
          <w:ilvl w:val="0"/>
          <w:numId w:val="2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22</w:t>
      </w:r>
    </w:p>
    <w:p w14:paraId="7D32F7A8" w14:textId="77777777" w:rsidR="00D938EA" w:rsidRDefault="00D938EA" w:rsidP="00D938E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Type </w:t>
      </w:r>
      <w:r>
        <w:rPr>
          <w:rStyle w:val="Strong"/>
          <w:rFonts w:ascii="Cambria" w:hAnsi="Cambria"/>
          <w:color w:val="575757"/>
        </w:rPr>
        <w:t>dism.exe /online /</w:t>
      </w:r>
      <w:proofErr w:type="spellStart"/>
      <w:r>
        <w:rPr>
          <w:rStyle w:val="Strong"/>
          <w:rFonts w:ascii="Cambria" w:hAnsi="Cambria"/>
          <w:color w:val="575757"/>
        </w:rPr>
        <w:t>disable-</w:t>
      </w:r>
      <w:proofErr w:type="gramStart"/>
      <w:r>
        <w:rPr>
          <w:rStyle w:val="Strong"/>
          <w:rFonts w:ascii="Cambria" w:hAnsi="Cambria"/>
          <w:color w:val="575757"/>
        </w:rPr>
        <w:t>feature:telnetclient</w:t>
      </w:r>
      <w:proofErr w:type="spellEnd"/>
      <w:proofErr w:type="gramEnd"/>
      <w:r>
        <w:rPr>
          <w:rFonts w:ascii="Cambria" w:hAnsi="Cambria"/>
          <w:color w:val="575757"/>
        </w:rPr>
        <w:t> and then press </w:t>
      </w:r>
      <w:r>
        <w:rPr>
          <w:rStyle w:val="Strong"/>
          <w:rFonts w:ascii="Cambria" w:hAnsi="Cambria"/>
          <w:color w:val="575757"/>
        </w:rPr>
        <w:t>Enter</w:t>
      </w:r>
      <w:r>
        <w:rPr>
          <w:rFonts w:ascii="Cambria" w:hAnsi="Cambria"/>
          <w:color w:val="575757"/>
        </w:rPr>
        <w:t xml:space="preserve">. This removes the </w:t>
      </w:r>
      <w:proofErr w:type="spellStart"/>
      <w:r>
        <w:rPr>
          <w:rFonts w:ascii="Cambria" w:hAnsi="Cambria"/>
          <w:color w:val="575757"/>
        </w:rPr>
        <w:t>TelnetClient</w:t>
      </w:r>
      <w:proofErr w:type="spellEnd"/>
      <w:r>
        <w:rPr>
          <w:rFonts w:ascii="Cambria" w:hAnsi="Cambria"/>
          <w:color w:val="575757"/>
        </w:rPr>
        <w:t xml:space="preserve"> feature.</w:t>
      </w:r>
    </w:p>
    <w:p w14:paraId="2753D9C6" w14:textId="78D55090" w:rsidR="00D938EA" w:rsidRDefault="00D938EA" w:rsidP="00D938EA">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4B1A7B2F">
          <v:shape id="_x0000_i1127" type="#_x0000_t75" style="width:42.1pt;height:17.75pt" o:ole="">
            <v:imagedata r:id="rId42" o:title=""/>
          </v:shape>
          <w:control r:id="rId147" w:name="DefaultOcxName16" w:shapeid="_x0000_i1127"/>
        </w:object>
      </w:r>
    </w:p>
    <w:p w14:paraId="56D65094" w14:textId="77777777" w:rsidR="00D938EA" w:rsidRDefault="00D938EA" w:rsidP="00D938EA">
      <w:pPr>
        <w:shd w:val="clear" w:color="auto" w:fill="FFFFFF"/>
        <w:rPr>
          <w:rFonts w:ascii="Cambria" w:hAnsi="Cambria"/>
          <w:color w:val="575757"/>
        </w:rPr>
      </w:pPr>
      <w:hyperlink r:id="rId148" w:tooltip="Help" w:history="1">
        <w:r>
          <w:rPr>
            <w:rStyle w:val="novisual"/>
            <w:rFonts w:ascii="Helvetica" w:hAnsi="Helvetica" w:cs="Helvetica"/>
            <w:b/>
            <w:bCs/>
            <w:color w:val="7A7A7A"/>
            <w:sz w:val="23"/>
            <w:szCs w:val="23"/>
            <w:bdr w:val="none" w:sz="0" w:space="0" w:color="auto" w:frame="1"/>
          </w:rPr>
          <w:t>help</w:t>
        </w:r>
      </w:hyperlink>
    </w:p>
    <w:p w14:paraId="6DB07A8F" w14:textId="77777777" w:rsidR="00D938EA" w:rsidRPr="00D938EA" w:rsidRDefault="00D938EA" w:rsidP="00D938EA">
      <w:pPr>
        <w:spacing w:after="0" w:line="240" w:lineRule="auto"/>
        <w:ind w:hanging="28816"/>
        <w:rPr>
          <w:rFonts w:ascii="Cambria" w:eastAsia="Times New Roman" w:hAnsi="Cambria" w:cs="Times New Roman"/>
          <w:color w:val="575757"/>
          <w:sz w:val="24"/>
          <w:szCs w:val="24"/>
        </w:rPr>
      </w:pPr>
      <w:r w:rsidRPr="00D938EA">
        <w:rPr>
          <w:rFonts w:ascii="Cambria" w:eastAsia="Times New Roman" w:hAnsi="Cambria" w:cs="Times New Roman"/>
          <w:color w:val="575757"/>
          <w:sz w:val="24"/>
          <w:szCs w:val="24"/>
        </w:rPr>
        <w:t>Application Opened</w:t>
      </w:r>
    </w:p>
    <w:p w14:paraId="265AB284" w14:textId="77777777" w:rsidR="00D938EA" w:rsidRPr="00D938EA" w:rsidRDefault="00D938EA" w:rsidP="00D938EA">
      <w:pPr>
        <w:shd w:val="clear" w:color="auto" w:fill="FFFFFF"/>
        <w:spacing w:after="0" w:line="240" w:lineRule="auto"/>
        <w:rPr>
          <w:rFonts w:ascii="Cambria" w:eastAsia="Times New Roman" w:hAnsi="Cambria" w:cs="Times New Roman"/>
          <w:color w:val="575757"/>
          <w:sz w:val="24"/>
          <w:szCs w:val="24"/>
        </w:rPr>
      </w:pPr>
      <w:hyperlink r:id="rId149" w:anchor="header" w:history="1">
        <w:r w:rsidRPr="00D938EA">
          <w:rPr>
            <w:rFonts w:ascii="Cambria" w:eastAsia="Times New Roman" w:hAnsi="Cambria" w:cs="Times New Roman"/>
            <w:color w:val="0081BC"/>
            <w:sz w:val="24"/>
            <w:szCs w:val="24"/>
          </w:rPr>
          <w:t>Main content</w:t>
        </w:r>
      </w:hyperlink>
    </w:p>
    <w:p w14:paraId="007F4175" w14:textId="77777777" w:rsidR="00D938EA" w:rsidRPr="00D938EA" w:rsidRDefault="00D938EA" w:rsidP="00D938EA">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D938EA">
        <w:rPr>
          <w:rFonts w:ascii="Open Sans" w:eastAsia="Times New Roman" w:hAnsi="Open Sans" w:cs="Open Sans"/>
          <w:b/>
          <w:bCs/>
          <w:color w:val="7A7A7A"/>
          <w:kern w:val="36"/>
          <w:sz w:val="32"/>
          <w:szCs w:val="32"/>
        </w:rPr>
        <w:t>2-6</w:t>
      </w:r>
      <w:r w:rsidRPr="00D938EA">
        <w:rPr>
          <w:rFonts w:ascii="Open Sans" w:eastAsia="Times New Roman" w:hAnsi="Open Sans" w:cs="Open Sans"/>
          <w:color w:val="007DB8"/>
          <w:kern w:val="36"/>
          <w:sz w:val="42"/>
          <w:szCs w:val="42"/>
        </w:rPr>
        <w:t>Hardware Management</w:t>
      </w:r>
    </w:p>
    <w:p w14:paraId="2CFECE44" w14:textId="77777777" w:rsidR="00D938EA" w:rsidRPr="00D938EA" w:rsidRDefault="00D938EA" w:rsidP="00D938EA">
      <w:pPr>
        <w:shd w:val="clear" w:color="auto" w:fill="FFFFFF"/>
        <w:spacing w:after="225" w:line="240" w:lineRule="auto"/>
        <w:ind w:left="975" w:right="975"/>
        <w:rPr>
          <w:rFonts w:ascii="Cambria" w:eastAsia="Times New Roman" w:hAnsi="Cambria" w:cs="Times New Roman"/>
          <w:color w:val="575757"/>
          <w:sz w:val="24"/>
          <w:szCs w:val="24"/>
        </w:rPr>
      </w:pPr>
      <w:r w:rsidRPr="00D938EA">
        <w:rPr>
          <w:rFonts w:ascii="Cambria" w:eastAsia="Times New Roman" w:hAnsi="Cambria" w:cs="Times New Roman"/>
          <w:color w:val="575757"/>
          <w:sz w:val="24"/>
          <w:szCs w:val="24"/>
        </w:rPr>
        <w:t>Managing and maintaining computer hardware is a task performed regularly by network administrators. Windows 10 supports a wide variety of internal and external hardware components with which you should be familiar. Internal hardware components include network cards, video cards, and hard disk drives. External components are typically peripheral devices, such as a mouse, printer, or USB drive.</w:t>
      </w:r>
    </w:p>
    <w:p w14:paraId="463BD95A" w14:textId="77777777" w:rsidR="00D938EA" w:rsidRPr="00D938EA" w:rsidRDefault="00D938EA" w:rsidP="00D938EA">
      <w:pPr>
        <w:shd w:val="clear" w:color="auto" w:fill="FFFFFF"/>
        <w:spacing w:after="225" w:line="240" w:lineRule="auto"/>
        <w:ind w:left="975" w:right="975"/>
        <w:rPr>
          <w:rFonts w:ascii="Cambria" w:eastAsia="Times New Roman" w:hAnsi="Cambria" w:cs="Times New Roman"/>
          <w:color w:val="575757"/>
          <w:sz w:val="24"/>
          <w:szCs w:val="24"/>
        </w:rPr>
      </w:pPr>
      <w:r w:rsidRPr="00D938EA">
        <w:rPr>
          <w:rFonts w:ascii="Cambria" w:eastAsia="Times New Roman" w:hAnsi="Cambria" w:cs="Times New Roman"/>
          <w:color w:val="575757"/>
          <w:sz w:val="24"/>
          <w:szCs w:val="24"/>
        </w:rPr>
        <w:t>Windows 10 requires </w:t>
      </w:r>
      <w:hyperlink r:id="rId150" w:history="1">
        <w:r w:rsidRPr="00D938EA">
          <w:rPr>
            <w:rFonts w:ascii="Cambria" w:eastAsia="Times New Roman" w:hAnsi="Cambria" w:cs="Times New Roman"/>
            <w:b/>
            <w:bCs/>
            <w:color w:val="00609A"/>
            <w:sz w:val="24"/>
            <w:szCs w:val="24"/>
          </w:rPr>
          <w:t>device drivers</w:t>
        </w:r>
      </w:hyperlink>
      <w:r w:rsidRPr="00D938EA">
        <w:rPr>
          <w:rFonts w:ascii="Cambria" w:eastAsia="Times New Roman" w:hAnsi="Cambria" w:cs="Times New Roman"/>
          <w:color w:val="575757"/>
          <w:sz w:val="24"/>
          <w:szCs w:val="24"/>
        </w:rPr>
        <w:t xml:space="preserve"> to manage and communicate with hardware components. Device drivers are written specifically for a particular type and model of component. For example, a GeForce GTX </w:t>
      </w:r>
      <w:r w:rsidRPr="00D938EA">
        <w:rPr>
          <w:rFonts w:ascii="Cambria" w:eastAsia="Times New Roman" w:hAnsi="Cambria" w:cs="Times New Roman"/>
          <w:color w:val="575757"/>
          <w:sz w:val="24"/>
          <w:szCs w:val="24"/>
        </w:rPr>
        <w:lastRenderedPageBreak/>
        <w:t>1650 video card driver is different than a Radeon RX 570 video card driver.</w:t>
      </w:r>
    </w:p>
    <w:p w14:paraId="010E1E17" w14:textId="77777777" w:rsidR="00D938EA" w:rsidRPr="00D938EA" w:rsidRDefault="00D938EA" w:rsidP="00D938EA">
      <w:pPr>
        <w:shd w:val="clear" w:color="auto" w:fill="FFFFFF"/>
        <w:spacing w:after="225" w:line="240" w:lineRule="auto"/>
        <w:ind w:left="975" w:right="975"/>
        <w:rPr>
          <w:rFonts w:ascii="Cambria" w:eastAsia="Times New Roman" w:hAnsi="Cambria" w:cs="Times New Roman"/>
          <w:color w:val="575757"/>
          <w:sz w:val="24"/>
          <w:szCs w:val="24"/>
        </w:rPr>
      </w:pPr>
      <w:r w:rsidRPr="00D938EA">
        <w:rPr>
          <w:rFonts w:ascii="Cambria" w:eastAsia="Times New Roman" w:hAnsi="Cambria" w:cs="Times New Roman"/>
          <w:color w:val="575757"/>
          <w:sz w:val="24"/>
          <w:szCs w:val="24"/>
        </w:rPr>
        <w:t>Microsoft does not provide a list of hardware that is compatible with Windows 10. In most cases, hardware that functioned properly in Windows 7 or newer works with Windows 10. If your computer is running Windows 7 SP1 or Windows 8.1, you can use the Windows 10 Update Assistant to verify compatibility.</w:t>
      </w:r>
    </w:p>
    <w:p w14:paraId="15A4FF9F" w14:textId="77777777" w:rsidR="00D938EA" w:rsidRPr="00D938EA" w:rsidRDefault="00D938EA" w:rsidP="00D938EA">
      <w:pPr>
        <w:spacing w:line="240" w:lineRule="auto"/>
        <w:rPr>
          <w:rFonts w:ascii="Cambria" w:eastAsia="Times New Roman" w:hAnsi="Cambria" w:cs="Times New Roman"/>
          <w:color w:val="575757"/>
          <w:sz w:val="24"/>
          <w:szCs w:val="24"/>
        </w:rPr>
      </w:pPr>
      <w:r w:rsidRPr="00D938EA">
        <w:rPr>
          <w:rFonts w:ascii="Tahoma" w:eastAsia="Times New Roman" w:hAnsi="Tahoma" w:cs="Tahoma"/>
          <w:b/>
          <w:bCs/>
          <w:color w:val="FFFFFF"/>
          <w:spacing w:val="7"/>
          <w:sz w:val="27"/>
          <w:szCs w:val="27"/>
          <w:shd w:val="clear" w:color="auto" w:fill="FF9733"/>
        </w:rPr>
        <w:t>Note 2</w:t>
      </w:r>
    </w:p>
    <w:p w14:paraId="75EF3121" w14:textId="77777777" w:rsidR="00D938EA" w:rsidRPr="00D938EA" w:rsidRDefault="00D938EA" w:rsidP="00D938EA">
      <w:pPr>
        <w:shd w:val="clear" w:color="auto" w:fill="FFFFFF"/>
        <w:spacing w:line="240" w:lineRule="auto"/>
        <w:rPr>
          <w:rFonts w:ascii="Cambria" w:eastAsia="Times New Roman" w:hAnsi="Cambria" w:cs="Times New Roman"/>
          <w:color w:val="575757"/>
          <w:sz w:val="24"/>
          <w:szCs w:val="24"/>
        </w:rPr>
      </w:pPr>
      <w:r w:rsidRPr="00D938EA">
        <w:rPr>
          <w:rFonts w:ascii="Cambria" w:eastAsia="Times New Roman" w:hAnsi="Cambria" w:cs="Times New Roman"/>
          <w:color w:val="575757"/>
          <w:sz w:val="24"/>
          <w:szCs w:val="24"/>
        </w:rPr>
        <w:t>The Windows 10 Update Assistant can be downloaded from </w:t>
      </w:r>
      <w:bookmarkStart w:id="24" w:name="JJJK0T50J81TUWQAX668"/>
      <w:r w:rsidRPr="00D938EA">
        <w:rPr>
          <w:rFonts w:ascii="Cambria" w:eastAsia="Times New Roman" w:hAnsi="Cambria" w:cs="Times New Roman"/>
          <w:color w:val="575757"/>
          <w:sz w:val="24"/>
          <w:szCs w:val="24"/>
        </w:rPr>
        <w:fldChar w:fldCharType="begin"/>
      </w:r>
      <w:r w:rsidRPr="00D938EA">
        <w:rPr>
          <w:rFonts w:ascii="Cambria" w:eastAsia="Times New Roman" w:hAnsi="Cambria" w:cs="Times New Roman"/>
          <w:color w:val="575757"/>
          <w:sz w:val="24"/>
          <w:szCs w:val="24"/>
        </w:rPr>
        <w:instrText xml:space="preserve"> HYPERLINK "https://www.microsoft.com/en-us/software-download/windows10" \t "_blank" </w:instrText>
      </w:r>
      <w:r w:rsidRPr="00D938EA">
        <w:rPr>
          <w:rFonts w:ascii="Cambria" w:eastAsia="Times New Roman" w:hAnsi="Cambria" w:cs="Times New Roman"/>
          <w:color w:val="575757"/>
          <w:sz w:val="24"/>
          <w:szCs w:val="24"/>
        </w:rPr>
        <w:fldChar w:fldCharType="separate"/>
      </w:r>
      <w:r w:rsidRPr="00D938EA">
        <w:rPr>
          <w:rFonts w:ascii="Cambria" w:eastAsia="Times New Roman" w:hAnsi="Cambria" w:cs="Times New Roman"/>
          <w:color w:val="0081BC"/>
          <w:sz w:val="24"/>
          <w:szCs w:val="24"/>
        </w:rPr>
        <w:t>https://www.microsoft.com/en-us/software-download/windows10</w:t>
      </w:r>
      <w:r w:rsidRPr="00D938EA">
        <w:rPr>
          <w:rFonts w:ascii="Cambria" w:eastAsia="Times New Roman" w:hAnsi="Cambria" w:cs="Times New Roman"/>
          <w:color w:val="575757"/>
          <w:sz w:val="24"/>
          <w:szCs w:val="24"/>
        </w:rPr>
        <w:fldChar w:fldCharType="end"/>
      </w:r>
      <w:bookmarkEnd w:id="24"/>
      <w:r w:rsidRPr="00D938EA">
        <w:rPr>
          <w:rFonts w:ascii="Cambria" w:eastAsia="Times New Roman" w:hAnsi="Cambria" w:cs="Times New Roman"/>
          <w:color w:val="575757"/>
          <w:sz w:val="24"/>
          <w:szCs w:val="24"/>
        </w:rPr>
        <w:t>.</w:t>
      </w:r>
    </w:p>
    <w:p w14:paraId="743CB76F" w14:textId="77777777" w:rsidR="00D938EA" w:rsidRPr="00D938EA" w:rsidRDefault="00D938EA" w:rsidP="00D938EA">
      <w:pPr>
        <w:shd w:val="clear" w:color="auto" w:fill="FFFFFF"/>
        <w:spacing w:after="225" w:line="240" w:lineRule="auto"/>
        <w:ind w:left="975" w:right="975"/>
        <w:rPr>
          <w:rFonts w:ascii="Cambria" w:eastAsia="Times New Roman" w:hAnsi="Cambria" w:cs="Times New Roman"/>
          <w:color w:val="575757"/>
          <w:sz w:val="24"/>
          <w:szCs w:val="24"/>
        </w:rPr>
      </w:pPr>
      <w:r w:rsidRPr="00D938EA">
        <w:rPr>
          <w:rFonts w:ascii="Cambria" w:eastAsia="Times New Roman" w:hAnsi="Cambria" w:cs="Times New Roman"/>
          <w:color w:val="575757"/>
          <w:sz w:val="24"/>
          <w:szCs w:val="24"/>
        </w:rPr>
        <w:t>To manage hardware in Windows 10, you should understand:</w:t>
      </w:r>
    </w:p>
    <w:p w14:paraId="585609E5" w14:textId="77777777" w:rsidR="00D938EA" w:rsidRPr="00D938EA" w:rsidRDefault="00D938EA" w:rsidP="00D938EA">
      <w:pPr>
        <w:numPr>
          <w:ilvl w:val="0"/>
          <w:numId w:val="27"/>
        </w:numPr>
        <w:shd w:val="clear" w:color="auto" w:fill="FFFFFF"/>
        <w:spacing w:after="0" w:line="240" w:lineRule="auto"/>
        <w:ind w:left="1695" w:right="975"/>
        <w:rPr>
          <w:rFonts w:ascii="Cambria" w:eastAsia="Times New Roman" w:hAnsi="Cambria" w:cs="Times New Roman"/>
          <w:color w:val="575757"/>
          <w:sz w:val="24"/>
          <w:szCs w:val="24"/>
        </w:rPr>
      </w:pPr>
      <w:r w:rsidRPr="00D938EA">
        <w:rPr>
          <w:rFonts w:ascii="Cambria" w:eastAsia="Times New Roman" w:hAnsi="Cambria" w:cs="Times New Roman"/>
          <w:color w:val="575757"/>
          <w:sz w:val="24"/>
          <w:szCs w:val="24"/>
        </w:rPr>
        <w:t>Device drivers</w:t>
      </w:r>
    </w:p>
    <w:p w14:paraId="77C677AC" w14:textId="77777777" w:rsidR="00D938EA" w:rsidRPr="00D938EA" w:rsidRDefault="00D938EA" w:rsidP="00D938EA">
      <w:pPr>
        <w:numPr>
          <w:ilvl w:val="0"/>
          <w:numId w:val="27"/>
        </w:numPr>
        <w:shd w:val="clear" w:color="auto" w:fill="FFFFFF"/>
        <w:spacing w:after="0" w:line="240" w:lineRule="auto"/>
        <w:ind w:left="1695" w:right="975"/>
        <w:rPr>
          <w:rFonts w:ascii="Cambria" w:eastAsia="Times New Roman" w:hAnsi="Cambria" w:cs="Times New Roman"/>
          <w:color w:val="575757"/>
          <w:sz w:val="24"/>
          <w:szCs w:val="24"/>
        </w:rPr>
      </w:pPr>
      <w:r w:rsidRPr="00D938EA">
        <w:rPr>
          <w:rFonts w:ascii="Cambria" w:eastAsia="Times New Roman" w:hAnsi="Cambria" w:cs="Times New Roman"/>
          <w:color w:val="575757"/>
          <w:sz w:val="24"/>
          <w:szCs w:val="24"/>
        </w:rPr>
        <w:t>Device driver compatibility</w:t>
      </w:r>
    </w:p>
    <w:p w14:paraId="13E9E764" w14:textId="77777777" w:rsidR="00D938EA" w:rsidRPr="00D938EA" w:rsidRDefault="00D938EA" w:rsidP="00D938EA">
      <w:pPr>
        <w:numPr>
          <w:ilvl w:val="0"/>
          <w:numId w:val="27"/>
        </w:numPr>
        <w:shd w:val="clear" w:color="auto" w:fill="FFFFFF"/>
        <w:spacing w:after="0" w:line="240" w:lineRule="auto"/>
        <w:ind w:left="1695" w:right="975"/>
        <w:rPr>
          <w:rFonts w:ascii="Cambria" w:eastAsia="Times New Roman" w:hAnsi="Cambria" w:cs="Times New Roman"/>
          <w:color w:val="575757"/>
          <w:sz w:val="24"/>
          <w:szCs w:val="24"/>
        </w:rPr>
      </w:pPr>
      <w:r w:rsidRPr="00D938EA">
        <w:rPr>
          <w:rFonts w:ascii="Cambria" w:eastAsia="Times New Roman" w:hAnsi="Cambria" w:cs="Times New Roman"/>
          <w:color w:val="575757"/>
          <w:sz w:val="24"/>
          <w:szCs w:val="24"/>
        </w:rPr>
        <w:t>Device Manager</w:t>
      </w:r>
    </w:p>
    <w:p w14:paraId="0F5E9C02" w14:textId="77777777" w:rsidR="00D938EA" w:rsidRPr="00D938EA" w:rsidRDefault="00D938EA" w:rsidP="00D938EA">
      <w:pPr>
        <w:numPr>
          <w:ilvl w:val="0"/>
          <w:numId w:val="27"/>
        </w:numPr>
        <w:shd w:val="clear" w:color="auto" w:fill="FFFFFF"/>
        <w:spacing w:after="0" w:line="240" w:lineRule="auto"/>
        <w:ind w:left="1695" w:right="975"/>
        <w:rPr>
          <w:rFonts w:ascii="Cambria" w:eastAsia="Times New Roman" w:hAnsi="Cambria" w:cs="Times New Roman"/>
          <w:color w:val="575757"/>
          <w:sz w:val="24"/>
          <w:szCs w:val="24"/>
        </w:rPr>
      </w:pPr>
      <w:r w:rsidRPr="00D938EA">
        <w:rPr>
          <w:rFonts w:ascii="Cambria" w:eastAsia="Times New Roman" w:hAnsi="Cambria" w:cs="Times New Roman"/>
          <w:color w:val="575757"/>
          <w:sz w:val="24"/>
          <w:szCs w:val="24"/>
        </w:rPr>
        <w:t>Device driver signing</w:t>
      </w:r>
    </w:p>
    <w:p w14:paraId="3B93A070" w14:textId="77777777" w:rsidR="00D938EA" w:rsidRPr="00D938EA" w:rsidRDefault="00D938EA" w:rsidP="00D938EA">
      <w:pPr>
        <w:numPr>
          <w:ilvl w:val="0"/>
          <w:numId w:val="27"/>
        </w:numPr>
        <w:shd w:val="clear" w:color="auto" w:fill="FFFFFF"/>
        <w:spacing w:line="240" w:lineRule="auto"/>
        <w:ind w:left="1695" w:right="975"/>
        <w:rPr>
          <w:rFonts w:ascii="Cambria" w:eastAsia="Times New Roman" w:hAnsi="Cambria" w:cs="Times New Roman"/>
          <w:color w:val="575757"/>
          <w:sz w:val="24"/>
          <w:szCs w:val="24"/>
        </w:rPr>
      </w:pPr>
      <w:r w:rsidRPr="00D938EA">
        <w:rPr>
          <w:rFonts w:ascii="Cambria" w:eastAsia="Times New Roman" w:hAnsi="Cambria" w:cs="Times New Roman"/>
          <w:color w:val="575757"/>
          <w:sz w:val="24"/>
          <w:szCs w:val="24"/>
        </w:rPr>
        <w:t>Procedures for adding new hardware components</w:t>
      </w:r>
    </w:p>
    <w:p w14:paraId="297ECCDE" w14:textId="762DB3A7" w:rsidR="00D938EA" w:rsidRPr="00D938EA" w:rsidRDefault="00D938EA" w:rsidP="00D938EA">
      <w:pPr>
        <w:shd w:val="clear" w:color="auto" w:fill="FFFFFF"/>
        <w:spacing w:after="0" w:line="240" w:lineRule="auto"/>
        <w:rPr>
          <w:rFonts w:ascii="Cambria" w:eastAsia="Times New Roman" w:hAnsi="Cambria" w:cs="Times New Roman"/>
          <w:color w:val="575757"/>
          <w:sz w:val="24"/>
          <w:szCs w:val="24"/>
        </w:rPr>
      </w:pPr>
      <w:r w:rsidRPr="00D938EA">
        <w:rPr>
          <w:rFonts w:ascii="Cambria" w:eastAsia="Times New Roman" w:hAnsi="Cambria" w:cs="Times New Roman"/>
          <w:color w:val="575757"/>
          <w:sz w:val="24"/>
          <w:szCs w:val="24"/>
        </w:rPr>
        <w:t>Go to pg.</w:t>
      </w:r>
      <w:r w:rsidRPr="00D938EA">
        <w:rPr>
          <w:rFonts w:ascii="Cambria" w:eastAsia="Times New Roman" w:hAnsi="Cambria" w:cs="Times New Roman"/>
          <w:color w:val="575757"/>
          <w:sz w:val="24"/>
          <w:szCs w:val="24"/>
        </w:rPr>
        <w:object w:dxaOrig="1440" w:dyaOrig="1440" w14:anchorId="6BD1E0F8">
          <v:shape id="_x0000_i1130" type="#_x0000_t75" style="width:42.1pt;height:17.75pt" o:ole="">
            <v:imagedata r:id="rId42" o:title=""/>
          </v:shape>
          <w:control r:id="rId151" w:name="DefaultOcxName17" w:shapeid="_x0000_i1130"/>
        </w:object>
      </w:r>
    </w:p>
    <w:p w14:paraId="008634DF" w14:textId="77777777" w:rsidR="00D938EA" w:rsidRPr="00D938EA" w:rsidRDefault="00D938EA" w:rsidP="00D938EA">
      <w:pPr>
        <w:shd w:val="clear" w:color="auto" w:fill="FFFFFF"/>
        <w:spacing w:after="0" w:line="240" w:lineRule="auto"/>
        <w:rPr>
          <w:rFonts w:ascii="Cambria" w:eastAsia="Times New Roman" w:hAnsi="Cambria" w:cs="Times New Roman"/>
          <w:color w:val="575757"/>
          <w:sz w:val="24"/>
          <w:szCs w:val="24"/>
        </w:rPr>
      </w:pPr>
      <w:hyperlink r:id="rId152" w:tooltip="Help" w:history="1">
        <w:r w:rsidRPr="00D938EA">
          <w:rPr>
            <w:rFonts w:ascii="Helvetica" w:eastAsia="Times New Roman" w:hAnsi="Helvetica" w:cs="Helvetica"/>
            <w:b/>
            <w:bCs/>
            <w:color w:val="7A7A7A"/>
            <w:sz w:val="23"/>
            <w:szCs w:val="23"/>
            <w:bdr w:val="none" w:sz="0" w:space="0" w:color="auto" w:frame="1"/>
          </w:rPr>
          <w:t>help</w:t>
        </w:r>
      </w:hyperlink>
    </w:p>
    <w:p w14:paraId="6463164E" w14:textId="77777777" w:rsidR="00EF4CAD" w:rsidRDefault="00EF4CAD" w:rsidP="00EF4CAD">
      <w:pPr>
        <w:ind w:hanging="28816"/>
        <w:rPr>
          <w:rFonts w:ascii="Cambria" w:hAnsi="Cambria"/>
          <w:color w:val="575757"/>
        </w:rPr>
      </w:pPr>
      <w:r>
        <w:rPr>
          <w:rFonts w:ascii="Cambria" w:hAnsi="Cambria"/>
          <w:color w:val="575757"/>
        </w:rPr>
        <w:t>Application Opened</w:t>
      </w:r>
    </w:p>
    <w:p w14:paraId="485B8866" w14:textId="77777777" w:rsidR="00EF4CAD" w:rsidRDefault="00EF4CAD" w:rsidP="00EF4CAD">
      <w:pPr>
        <w:shd w:val="clear" w:color="auto" w:fill="FFFFFF"/>
        <w:rPr>
          <w:rFonts w:ascii="Cambria" w:hAnsi="Cambria"/>
          <w:color w:val="575757"/>
        </w:rPr>
      </w:pPr>
      <w:hyperlink r:id="rId153" w:anchor="header" w:history="1">
        <w:r>
          <w:rPr>
            <w:rStyle w:val="Hyperlink"/>
            <w:rFonts w:ascii="Cambria" w:hAnsi="Cambria"/>
            <w:color w:val="0081BC"/>
            <w:u w:val="none"/>
          </w:rPr>
          <w:t>Main content</w:t>
        </w:r>
      </w:hyperlink>
    </w:p>
    <w:p w14:paraId="7A8C97A1" w14:textId="77777777" w:rsidR="00EF4CAD" w:rsidRDefault="00EF4CAD" w:rsidP="00EF4CAD">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2-6a</w:t>
      </w:r>
      <w:r>
        <w:rPr>
          <w:rStyle w:val="headingtext"/>
          <w:rFonts w:ascii="Open Sans" w:hAnsi="Open Sans" w:cs="Open Sans"/>
          <w:color w:val="DF7300"/>
          <w:sz w:val="54"/>
          <w:szCs w:val="54"/>
        </w:rPr>
        <w:t>Device Drivers</w:t>
      </w:r>
    </w:p>
    <w:p w14:paraId="7EA1EEE0" w14:textId="77777777" w:rsidR="00EF4CAD" w:rsidRDefault="00EF4CAD" w:rsidP="00EF4CA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Hardware devices, such as modems, network adapter cards, and video cards, are manufactured by a wide variety of vendors. The capabilities and functions of these devices vary depending on the model and manufacturer.</w:t>
      </w:r>
    </w:p>
    <w:p w14:paraId="2555FD17" w14:textId="77777777" w:rsidR="00EF4CAD" w:rsidRDefault="00EF4CAD" w:rsidP="00EF4CA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Device drivers act as intermediaries between a hardware component and an operating system, such as Windows 10. A device driver contains the instructions on how to use the full capabilities of a device properly. After they are installed, device drivers load automatically as part of the boot process each time Windows 10 is started.</w:t>
      </w:r>
    </w:p>
    <w:p w14:paraId="6EDB1C9E" w14:textId="77777777" w:rsidR="00EF4CAD" w:rsidRDefault="00EF4CAD" w:rsidP="00EF4CAD">
      <w:pPr>
        <w:pStyle w:val="NormalWeb"/>
        <w:shd w:val="clear" w:color="auto" w:fill="FFFFFF"/>
        <w:spacing w:before="0" w:beforeAutospacing="0" w:after="225" w:afterAutospacing="0"/>
        <w:ind w:left="975" w:right="975"/>
        <w:rPr>
          <w:rFonts w:ascii="Cambria" w:hAnsi="Cambria"/>
          <w:color w:val="575757"/>
        </w:rPr>
      </w:pPr>
      <w:bookmarkStart w:id="25" w:name="PageEnd_48"/>
      <w:bookmarkEnd w:id="25"/>
      <w:r>
        <w:rPr>
          <w:rFonts w:ascii="Cambria" w:hAnsi="Cambria"/>
          <w:color w:val="575757"/>
        </w:rPr>
        <w:t xml:space="preserve">In some cases, a device driver not specifically designed for a hardware component may allow that component to function. For example, the Microsoft Basic Display Adapter driver works with almost all video cards. If an incorrect device driver works, it is because the basic functionality of a class of hardware devices, such as video cards, is </w:t>
      </w:r>
      <w:r>
        <w:rPr>
          <w:rFonts w:ascii="Cambria" w:hAnsi="Cambria"/>
          <w:color w:val="575757"/>
        </w:rPr>
        <w:lastRenderedPageBreak/>
        <w:t>similar. Installing the wrong device driver for a hardware component, however, results in poor performance and does not let you use the advanced features of a device. Using the incorrect device driver for a hardware component may also make Windows 10 unstable.</w:t>
      </w:r>
    </w:p>
    <w:p w14:paraId="66E5BB41" w14:textId="77777777" w:rsidR="00EF4CAD" w:rsidRDefault="00EF4CAD" w:rsidP="00EF4CA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Vendors regularly release updated device drivers to improve performance, add features, or fix flaws. It is a best practice to use the latest device drivers that are available from the manufacturer’s website. When a device is not working properly, installing the latest device driver should be one of the first troubleshooting steps.</w:t>
      </w:r>
    </w:p>
    <w:p w14:paraId="164D8F26" w14:textId="77777777" w:rsidR="00EF4CAD" w:rsidRDefault="00EF4CAD" w:rsidP="00EF4CAD">
      <w:pPr>
        <w:rPr>
          <w:rFonts w:ascii="Cambria" w:hAnsi="Cambria"/>
          <w:color w:val="575757"/>
        </w:rPr>
      </w:pPr>
      <w:r>
        <w:rPr>
          <w:rStyle w:val="label"/>
          <w:rFonts w:ascii="Tahoma" w:hAnsi="Tahoma" w:cs="Tahoma"/>
          <w:b/>
          <w:bCs/>
          <w:color w:val="FFFFFF"/>
          <w:spacing w:val="7"/>
          <w:sz w:val="27"/>
          <w:szCs w:val="27"/>
          <w:shd w:val="clear" w:color="auto" w:fill="FF9733"/>
        </w:rPr>
        <w:t>Tip</w:t>
      </w:r>
    </w:p>
    <w:p w14:paraId="387952D0" w14:textId="77777777" w:rsidR="00EF4CAD" w:rsidRDefault="00EF4CAD" w:rsidP="00EF4CAD">
      <w:pPr>
        <w:pStyle w:val="NormalWeb"/>
        <w:shd w:val="clear" w:color="auto" w:fill="FFFFFF"/>
        <w:spacing w:before="0" w:beforeAutospacing="0" w:after="225" w:afterAutospacing="0"/>
        <w:rPr>
          <w:rFonts w:ascii="Cambria" w:hAnsi="Cambria"/>
          <w:color w:val="575757"/>
        </w:rPr>
      </w:pPr>
      <w:r>
        <w:rPr>
          <w:rFonts w:ascii="Cambria" w:hAnsi="Cambria"/>
          <w:color w:val="575757"/>
        </w:rPr>
        <w:t>Some device drivers are distributed by Windows Update as optional updates.</w:t>
      </w:r>
    </w:p>
    <w:p w14:paraId="216ABD45" w14:textId="7B45C40F" w:rsidR="00EF4CAD" w:rsidRDefault="00EF4CAD" w:rsidP="00EF4CAD">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3DAB0171">
          <v:shape id="_x0000_i1133" type="#_x0000_t75" style="width:42.1pt;height:17.75pt" o:ole="">
            <v:imagedata r:id="rId42" o:title=""/>
          </v:shape>
          <w:control r:id="rId154" w:name="DefaultOcxName18" w:shapeid="_x0000_i1133"/>
        </w:object>
      </w:r>
    </w:p>
    <w:p w14:paraId="16EBD364" w14:textId="77777777" w:rsidR="00EF4CAD" w:rsidRDefault="00EF4CAD" w:rsidP="00EF4CAD">
      <w:pPr>
        <w:shd w:val="clear" w:color="auto" w:fill="FFFFFF"/>
        <w:rPr>
          <w:rFonts w:ascii="Cambria" w:hAnsi="Cambria"/>
          <w:color w:val="575757"/>
        </w:rPr>
      </w:pPr>
      <w:hyperlink r:id="rId155" w:tooltip="Help" w:history="1">
        <w:r>
          <w:rPr>
            <w:rStyle w:val="novisual"/>
            <w:rFonts w:ascii="Helvetica" w:hAnsi="Helvetica" w:cs="Helvetica"/>
            <w:b/>
            <w:bCs/>
            <w:color w:val="7A7A7A"/>
            <w:sz w:val="23"/>
            <w:szCs w:val="23"/>
            <w:bdr w:val="none" w:sz="0" w:space="0" w:color="auto" w:frame="1"/>
          </w:rPr>
          <w:t>help</w:t>
        </w:r>
      </w:hyperlink>
    </w:p>
    <w:p w14:paraId="07759C66" w14:textId="77777777" w:rsidR="00EF4CAD" w:rsidRDefault="00EF4CAD" w:rsidP="00EF4CAD">
      <w:pPr>
        <w:ind w:hanging="28816"/>
        <w:rPr>
          <w:rFonts w:ascii="Cambria" w:hAnsi="Cambria"/>
          <w:color w:val="575757"/>
        </w:rPr>
      </w:pPr>
      <w:r>
        <w:rPr>
          <w:rFonts w:ascii="Cambria" w:hAnsi="Cambria"/>
          <w:color w:val="575757"/>
        </w:rPr>
        <w:t>Application Opened</w:t>
      </w:r>
    </w:p>
    <w:p w14:paraId="45FDB80A" w14:textId="77777777" w:rsidR="00EF4CAD" w:rsidRDefault="00EF4CAD" w:rsidP="00EF4CAD">
      <w:pPr>
        <w:shd w:val="clear" w:color="auto" w:fill="FFFFFF"/>
        <w:rPr>
          <w:rFonts w:ascii="Cambria" w:hAnsi="Cambria"/>
          <w:color w:val="575757"/>
        </w:rPr>
      </w:pPr>
      <w:hyperlink r:id="rId156" w:anchor="header" w:history="1">
        <w:r>
          <w:rPr>
            <w:rStyle w:val="Hyperlink"/>
            <w:rFonts w:ascii="Cambria" w:hAnsi="Cambria"/>
            <w:color w:val="0081BC"/>
            <w:u w:val="none"/>
          </w:rPr>
          <w:t>Main content</w:t>
        </w:r>
      </w:hyperlink>
    </w:p>
    <w:p w14:paraId="318A404F" w14:textId="77777777" w:rsidR="00EF4CAD" w:rsidRDefault="00EF4CAD" w:rsidP="00EF4CAD">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2-6b</w:t>
      </w:r>
      <w:r>
        <w:rPr>
          <w:rStyle w:val="headingtext"/>
          <w:rFonts w:ascii="Open Sans" w:hAnsi="Open Sans" w:cs="Open Sans"/>
          <w:color w:val="DF7300"/>
          <w:sz w:val="54"/>
          <w:szCs w:val="54"/>
        </w:rPr>
        <w:t>Device Driver Compatibility</w:t>
      </w:r>
    </w:p>
    <w:p w14:paraId="1FD1E706" w14:textId="77777777" w:rsidR="00EF4CAD" w:rsidRDefault="00EF4CAD" w:rsidP="00EF4CA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Some device drivers designed for previous versions of Windows do not work properly with Windows 10. The driver incompatibility is due to changes that make Windows 10 more stable and secure. If a driver does not function properly in Windows 10, you must get an updated driver from the device manufacturer.</w:t>
      </w:r>
    </w:p>
    <w:p w14:paraId="5298A03A" w14:textId="77777777" w:rsidR="00EF4CAD" w:rsidRDefault="00EF4CAD" w:rsidP="00EF4CA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Some potential device driver compatibility issues are:</w:t>
      </w:r>
    </w:p>
    <w:p w14:paraId="4447C31C" w14:textId="77777777" w:rsidR="00EF4CAD" w:rsidRDefault="00EF4CAD" w:rsidP="00EF4CAD">
      <w:pPr>
        <w:pStyle w:val="NormalWeb"/>
        <w:numPr>
          <w:ilvl w:val="0"/>
          <w:numId w:val="28"/>
        </w:numPr>
        <w:shd w:val="clear" w:color="auto" w:fill="FFFFFF"/>
        <w:spacing w:before="0" w:beforeAutospacing="0" w:after="0" w:afterAutospacing="0"/>
        <w:ind w:left="1695" w:right="975"/>
        <w:rPr>
          <w:rFonts w:ascii="Cambria" w:hAnsi="Cambria"/>
          <w:color w:val="575757"/>
        </w:rPr>
      </w:pPr>
      <w:r>
        <w:rPr>
          <w:rFonts w:ascii="Cambria" w:hAnsi="Cambria"/>
          <w:color w:val="575757"/>
        </w:rPr>
        <w:t>A 32-bit version of Windows 10 requires 32-bit drivers, and a 64-bit version of Windows 10 requires 64-bit drivers.</w:t>
      </w:r>
    </w:p>
    <w:p w14:paraId="1014F48C" w14:textId="77777777" w:rsidR="00EF4CAD" w:rsidRDefault="00EF4CAD" w:rsidP="00EF4CAD">
      <w:pPr>
        <w:pStyle w:val="NormalWeb"/>
        <w:numPr>
          <w:ilvl w:val="0"/>
          <w:numId w:val="28"/>
        </w:numPr>
        <w:shd w:val="clear" w:color="auto" w:fill="FFFFFF"/>
        <w:spacing w:before="0" w:beforeAutospacing="0" w:after="0" w:afterAutospacing="0"/>
        <w:ind w:left="1695" w:right="975"/>
        <w:rPr>
          <w:rFonts w:ascii="Cambria" w:hAnsi="Cambria"/>
          <w:color w:val="575757"/>
        </w:rPr>
      </w:pPr>
      <w:r>
        <w:rPr>
          <w:rFonts w:ascii="Cambria" w:hAnsi="Cambria"/>
          <w:color w:val="575757"/>
        </w:rPr>
        <w:t>All driver files referenced in an .inf file must be part of the driver installation package. The .inf file for a driver describes the files that need to be installed. In some previous versions of Windows, including all files in the driver package was preferred, but not enforced. This might cause the installation of some drivers to fail.</w:t>
      </w:r>
    </w:p>
    <w:p w14:paraId="0EF65D81" w14:textId="77777777" w:rsidR="00EF4CAD" w:rsidRDefault="00EF4CAD" w:rsidP="00EF4CAD">
      <w:pPr>
        <w:pStyle w:val="NormalWeb"/>
        <w:numPr>
          <w:ilvl w:val="0"/>
          <w:numId w:val="28"/>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Installers cannot display a user interface during installation. Some older device drivers display a user interface during installation to request configuration information. You must </w:t>
      </w:r>
      <w:r>
        <w:rPr>
          <w:rFonts w:ascii="Cambria" w:hAnsi="Cambria"/>
          <w:color w:val="575757"/>
        </w:rPr>
        <w:lastRenderedPageBreak/>
        <w:t>obtain an updated device driver from the manufacturer that does not present a user interface during installation.</w:t>
      </w:r>
    </w:p>
    <w:p w14:paraId="1C6DCBA6" w14:textId="77777777" w:rsidR="00EF4CAD" w:rsidRDefault="00EF4CAD" w:rsidP="00EF4CAD">
      <w:pPr>
        <w:pStyle w:val="NormalWeb"/>
        <w:numPr>
          <w:ilvl w:val="0"/>
          <w:numId w:val="28"/>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All 64-bit drivers that </w:t>
      </w:r>
      <w:proofErr w:type="gramStart"/>
      <w:r>
        <w:rPr>
          <w:rFonts w:ascii="Cambria" w:hAnsi="Cambria"/>
          <w:color w:val="575757"/>
        </w:rPr>
        <w:t>run in</w:t>
      </w:r>
      <w:proofErr w:type="gramEnd"/>
      <w:r>
        <w:rPr>
          <w:rFonts w:ascii="Cambria" w:hAnsi="Cambria"/>
          <w:color w:val="575757"/>
        </w:rPr>
        <w:t xml:space="preserve"> kernel mode must be digitally signed by Microsoft. This means that manufacturers must submit kernel mode drivers to Microsoft for testing and approval. Previous versions of Windows allowed kernel mode drivers to be digitally signed by the manufacturer. Kernel mode drivers have unrestricted access to the computer.</w:t>
      </w:r>
    </w:p>
    <w:p w14:paraId="3B2A521B" w14:textId="77777777" w:rsidR="00EF4CAD" w:rsidRDefault="00EF4CAD" w:rsidP="00EF4CAD">
      <w:pPr>
        <w:pStyle w:val="NormalWeb"/>
        <w:numPr>
          <w:ilvl w:val="0"/>
          <w:numId w:val="28"/>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Windows 10 uses the NDIS 6.x interface for network devices. Old network cards with </w:t>
      </w:r>
      <w:proofErr w:type="gramStart"/>
      <w:r>
        <w:rPr>
          <w:rFonts w:ascii="Cambria" w:hAnsi="Cambria"/>
          <w:color w:val="575757"/>
        </w:rPr>
        <w:t>an</w:t>
      </w:r>
      <w:proofErr w:type="gramEnd"/>
      <w:r>
        <w:rPr>
          <w:rFonts w:ascii="Cambria" w:hAnsi="Cambria"/>
          <w:color w:val="575757"/>
        </w:rPr>
        <w:t xml:space="preserve"> NDIS 5.x driver that was compatible with Windows XP are not supported.</w:t>
      </w:r>
    </w:p>
    <w:p w14:paraId="619CB57E" w14:textId="77777777" w:rsidR="00EF4CAD" w:rsidRDefault="00EF4CAD" w:rsidP="00EF4CAD">
      <w:pPr>
        <w:pStyle w:val="NormalWeb"/>
        <w:numPr>
          <w:ilvl w:val="0"/>
          <w:numId w:val="28"/>
        </w:numPr>
        <w:shd w:val="clear" w:color="auto" w:fill="FFFFFF"/>
        <w:spacing w:before="0" w:beforeAutospacing="0" w:after="0" w:afterAutospacing="0"/>
        <w:ind w:left="1695" w:right="975"/>
        <w:rPr>
          <w:rFonts w:ascii="Cambria" w:hAnsi="Cambria"/>
          <w:color w:val="575757"/>
        </w:rPr>
      </w:pPr>
      <w:r>
        <w:rPr>
          <w:rFonts w:ascii="Cambria" w:hAnsi="Cambria"/>
          <w:color w:val="575757"/>
        </w:rPr>
        <w:t>Kernel mode printer drivers cannot be used in Windows 10. Replace kernel-mode printer drivers with newer, user-mode drivers from the printer manufacturer. This affects a very small number of printer drivers. Affected printer drivers are typically specialized devices used in manufacturing environments, such as bar code printers.</w:t>
      </w:r>
    </w:p>
    <w:p w14:paraId="53EB7AE3" w14:textId="697968C8" w:rsidR="00EF4CAD" w:rsidRDefault="00EF4CAD" w:rsidP="00EF4CAD">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20CA2EE4">
          <v:shape id="_x0000_i1136" type="#_x0000_t75" style="width:42.1pt;height:17.75pt" o:ole="">
            <v:imagedata r:id="rId42" o:title=""/>
          </v:shape>
          <w:control r:id="rId157" w:name="DefaultOcxName19" w:shapeid="_x0000_i1136"/>
        </w:object>
      </w:r>
    </w:p>
    <w:p w14:paraId="0BD647AF" w14:textId="77777777" w:rsidR="00EF4CAD" w:rsidRDefault="00EF4CAD" w:rsidP="00EF4CAD">
      <w:pPr>
        <w:shd w:val="clear" w:color="auto" w:fill="FFFFFF"/>
        <w:rPr>
          <w:rFonts w:ascii="Cambria" w:hAnsi="Cambria"/>
          <w:color w:val="575757"/>
        </w:rPr>
      </w:pPr>
      <w:hyperlink r:id="rId158" w:tooltip="Help" w:history="1">
        <w:r>
          <w:rPr>
            <w:rStyle w:val="novisual"/>
            <w:rFonts w:ascii="Helvetica" w:hAnsi="Helvetica" w:cs="Helvetica"/>
            <w:b/>
            <w:bCs/>
            <w:color w:val="7A7A7A"/>
            <w:sz w:val="23"/>
            <w:szCs w:val="23"/>
            <w:bdr w:val="none" w:sz="0" w:space="0" w:color="auto" w:frame="1"/>
          </w:rPr>
          <w:t>help</w:t>
        </w:r>
      </w:hyperlink>
    </w:p>
    <w:p w14:paraId="4EFF8903" w14:textId="77777777" w:rsidR="00EF4CAD" w:rsidRDefault="00EF4CAD" w:rsidP="00EF4CAD">
      <w:pPr>
        <w:ind w:hanging="28816"/>
        <w:rPr>
          <w:rFonts w:ascii="Cambria" w:hAnsi="Cambria"/>
          <w:color w:val="575757"/>
        </w:rPr>
      </w:pPr>
      <w:r>
        <w:rPr>
          <w:rFonts w:ascii="Cambria" w:hAnsi="Cambria"/>
          <w:color w:val="575757"/>
        </w:rPr>
        <w:t>Application Opened</w:t>
      </w:r>
    </w:p>
    <w:p w14:paraId="3C381AC5" w14:textId="77777777" w:rsidR="00EF4CAD" w:rsidRDefault="00EF4CAD" w:rsidP="00EF4CAD">
      <w:pPr>
        <w:shd w:val="clear" w:color="auto" w:fill="FFFFFF"/>
        <w:rPr>
          <w:rFonts w:ascii="Cambria" w:hAnsi="Cambria"/>
          <w:color w:val="575757"/>
        </w:rPr>
      </w:pPr>
      <w:hyperlink r:id="rId159" w:anchor="header" w:history="1">
        <w:r>
          <w:rPr>
            <w:rStyle w:val="Hyperlink"/>
            <w:rFonts w:ascii="Cambria" w:hAnsi="Cambria"/>
            <w:color w:val="0081BC"/>
            <w:u w:val="none"/>
          </w:rPr>
          <w:t>Main content</w:t>
        </w:r>
      </w:hyperlink>
    </w:p>
    <w:p w14:paraId="4F67D9DF" w14:textId="77777777" w:rsidR="00EF4CAD" w:rsidRDefault="00EF4CAD" w:rsidP="00EF4CAD">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2-6c</w:t>
      </w:r>
      <w:r>
        <w:rPr>
          <w:rStyle w:val="headingtext"/>
          <w:rFonts w:ascii="Open Sans" w:hAnsi="Open Sans" w:cs="Open Sans"/>
          <w:color w:val="DF7300"/>
          <w:sz w:val="54"/>
          <w:szCs w:val="54"/>
        </w:rPr>
        <w:t>Device Manager</w:t>
      </w:r>
    </w:p>
    <w:p w14:paraId="5E1E25D6" w14:textId="77777777" w:rsidR="00EF4CAD" w:rsidRDefault="00EF4CAD" w:rsidP="00EF4CAD">
      <w:pPr>
        <w:pStyle w:val="NormalWeb"/>
        <w:shd w:val="clear" w:color="auto" w:fill="FFFFFF"/>
        <w:spacing w:before="0" w:beforeAutospacing="0" w:after="225" w:afterAutospacing="0"/>
        <w:ind w:left="975" w:right="975"/>
        <w:rPr>
          <w:rFonts w:ascii="Cambria" w:hAnsi="Cambria"/>
          <w:color w:val="575757"/>
        </w:rPr>
      </w:pPr>
      <w:hyperlink r:id="rId160" w:history="1">
        <w:r>
          <w:rPr>
            <w:rStyle w:val="primaryterm"/>
            <w:rFonts w:ascii="Cambria" w:eastAsiaTheme="majorEastAsia" w:hAnsi="Cambria"/>
            <w:b/>
            <w:bCs/>
            <w:color w:val="00609A"/>
          </w:rPr>
          <w:t>Device Manager</w:t>
        </w:r>
      </w:hyperlink>
      <w:r>
        <w:rPr>
          <w:rFonts w:ascii="Cambria" w:hAnsi="Cambria"/>
          <w:color w:val="575757"/>
        </w:rPr>
        <w:t> is the primary tool for managing device drivers. The main purpose of Device Manager is to allow you to view and modify hardware device properties. Some of the tasks that can be performed with Device Manager are:</w:t>
      </w:r>
    </w:p>
    <w:p w14:paraId="459E7D2D" w14:textId="77777777" w:rsidR="00EF4CAD" w:rsidRDefault="00EF4CAD" w:rsidP="00EF4CAD">
      <w:pPr>
        <w:pStyle w:val="NormalWeb"/>
        <w:numPr>
          <w:ilvl w:val="0"/>
          <w:numId w:val="29"/>
        </w:numPr>
        <w:shd w:val="clear" w:color="auto" w:fill="FFFFFF"/>
        <w:spacing w:before="0" w:beforeAutospacing="0" w:after="0" w:afterAutospacing="0"/>
        <w:ind w:left="1695" w:right="975"/>
        <w:rPr>
          <w:rFonts w:ascii="Cambria" w:hAnsi="Cambria"/>
          <w:color w:val="575757"/>
        </w:rPr>
      </w:pPr>
      <w:r>
        <w:rPr>
          <w:rFonts w:ascii="Cambria" w:hAnsi="Cambria"/>
          <w:color w:val="575757"/>
        </w:rPr>
        <w:t>Determining whether installed hardware is functioning correctly</w:t>
      </w:r>
    </w:p>
    <w:p w14:paraId="6C34F98B" w14:textId="77777777" w:rsidR="00EF4CAD" w:rsidRDefault="00EF4CAD" w:rsidP="00EF4CAD">
      <w:pPr>
        <w:pStyle w:val="NormalWeb"/>
        <w:numPr>
          <w:ilvl w:val="0"/>
          <w:numId w:val="29"/>
        </w:numPr>
        <w:shd w:val="clear" w:color="auto" w:fill="FFFFFF"/>
        <w:spacing w:before="0" w:beforeAutospacing="0" w:after="0" w:afterAutospacing="0"/>
        <w:ind w:left="1695" w:right="975"/>
        <w:rPr>
          <w:rFonts w:ascii="Cambria" w:hAnsi="Cambria"/>
          <w:color w:val="575757"/>
        </w:rPr>
      </w:pPr>
      <w:r>
        <w:rPr>
          <w:rFonts w:ascii="Cambria" w:hAnsi="Cambria"/>
          <w:color w:val="575757"/>
        </w:rPr>
        <w:t>Viewing and changing hardware resource settings</w:t>
      </w:r>
    </w:p>
    <w:p w14:paraId="47562D4D" w14:textId="77777777" w:rsidR="00EF4CAD" w:rsidRDefault="00EF4CAD" w:rsidP="00EF4CAD">
      <w:pPr>
        <w:pStyle w:val="NormalWeb"/>
        <w:numPr>
          <w:ilvl w:val="0"/>
          <w:numId w:val="29"/>
        </w:numPr>
        <w:shd w:val="clear" w:color="auto" w:fill="FFFFFF"/>
        <w:spacing w:before="0" w:beforeAutospacing="0" w:after="0" w:afterAutospacing="0"/>
        <w:ind w:left="1695" w:right="975"/>
        <w:rPr>
          <w:rFonts w:ascii="Cambria" w:hAnsi="Cambria"/>
          <w:color w:val="575757"/>
        </w:rPr>
      </w:pPr>
      <w:r>
        <w:rPr>
          <w:rFonts w:ascii="Cambria" w:hAnsi="Cambria"/>
          <w:color w:val="575757"/>
        </w:rPr>
        <w:t>Determining and changing the drivers used by a device</w:t>
      </w:r>
    </w:p>
    <w:p w14:paraId="5014BAB7" w14:textId="77777777" w:rsidR="00EF4CAD" w:rsidRDefault="00EF4CAD" w:rsidP="00EF4CAD">
      <w:pPr>
        <w:pStyle w:val="NormalWeb"/>
        <w:numPr>
          <w:ilvl w:val="0"/>
          <w:numId w:val="29"/>
        </w:numPr>
        <w:shd w:val="clear" w:color="auto" w:fill="FFFFFF"/>
        <w:spacing w:before="0" w:beforeAutospacing="0" w:after="0" w:afterAutospacing="0"/>
        <w:ind w:left="1695" w:right="975"/>
        <w:rPr>
          <w:rFonts w:ascii="Cambria" w:hAnsi="Cambria"/>
          <w:color w:val="575757"/>
        </w:rPr>
      </w:pPr>
      <w:r>
        <w:rPr>
          <w:rFonts w:ascii="Cambria" w:hAnsi="Cambria"/>
          <w:color w:val="575757"/>
        </w:rPr>
        <w:t>Enabling, disabling, and uninstalling devices</w:t>
      </w:r>
    </w:p>
    <w:p w14:paraId="464BCCDB" w14:textId="77777777" w:rsidR="00EF4CAD" w:rsidRDefault="00EF4CAD" w:rsidP="00EF4CAD">
      <w:pPr>
        <w:pStyle w:val="NormalWeb"/>
        <w:numPr>
          <w:ilvl w:val="0"/>
          <w:numId w:val="29"/>
        </w:numPr>
        <w:shd w:val="clear" w:color="auto" w:fill="FFFFFF"/>
        <w:spacing w:before="0" w:beforeAutospacing="0" w:after="0" w:afterAutospacing="0"/>
        <w:ind w:left="1695" w:right="975"/>
        <w:rPr>
          <w:rFonts w:ascii="Cambria" w:hAnsi="Cambria"/>
          <w:color w:val="575757"/>
        </w:rPr>
      </w:pPr>
      <w:r>
        <w:rPr>
          <w:rFonts w:ascii="Cambria" w:hAnsi="Cambria"/>
          <w:color w:val="575757"/>
        </w:rPr>
        <w:t>Configuring advanced settings for devices</w:t>
      </w:r>
    </w:p>
    <w:p w14:paraId="64FEC73F" w14:textId="77777777" w:rsidR="00EF4CAD" w:rsidRDefault="00EF4CAD" w:rsidP="00EF4CAD">
      <w:pPr>
        <w:pStyle w:val="NormalWeb"/>
        <w:numPr>
          <w:ilvl w:val="0"/>
          <w:numId w:val="29"/>
        </w:numPr>
        <w:shd w:val="clear" w:color="auto" w:fill="FFFFFF"/>
        <w:spacing w:before="0" w:beforeAutospacing="0" w:after="0" w:afterAutospacing="0"/>
        <w:ind w:left="1695" w:right="975"/>
        <w:rPr>
          <w:rFonts w:ascii="Cambria" w:hAnsi="Cambria"/>
          <w:color w:val="575757"/>
        </w:rPr>
      </w:pPr>
      <w:r>
        <w:rPr>
          <w:rFonts w:ascii="Cambria" w:hAnsi="Cambria"/>
          <w:color w:val="575757"/>
        </w:rPr>
        <w:t>Viewing and printing summary information about installed devices</w:t>
      </w:r>
    </w:p>
    <w:p w14:paraId="1D2EA5FD" w14:textId="77777777" w:rsidR="00EF4CAD" w:rsidRDefault="00EF4CAD" w:rsidP="00EF4CAD">
      <w:pPr>
        <w:pStyle w:val="NormalWeb"/>
        <w:shd w:val="clear" w:color="auto" w:fill="FFFFFF"/>
        <w:spacing w:before="0" w:beforeAutospacing="0" w:after="225" w:afterAutospacing="0"/>
        <w:ind w:left="975" w:right="975"/>
        <w:rPr>
          <w:rFonts w:ascii="Cambria" w:hAnsi="Cambria"/>
          <w:color w:val="575757"/>
        </w:rPr>
      </w:pPr>
      <w:bookmarkStart w:id="26" w:name="PageEnd_49"/>
      <w:bookmarkEnd w:id="26"/>
      <w:r>
        <w:rPr>
          <w:rFonts w:ascii="Cambria" w:hAnsi="Cambria"/>
          <w:color w:val="575757"/>
        </w:rPr>
        <w:t xml:space="preserve">After installing Windows 10, you should use Device Manager to confirm that all devices are working properly. You should also use Device Manager to confirm that a new component is working after installation. A hardware component that is not functioning correctly is displayed with a yellow exclamation mark. A hardware component that has been </w:t>
      </w:r>
      <w:r>
        <w:rPr>
          <w:rFonts w:ascii="Cambria" w:hAnsi="Cambria"/>
          <w:color w:val="575757"/>
        </w:rPr>
        <w:lastRenderedPageBreak/>
        <w:t>manually disabled is displayed with a down arrow, as shown in </w:t>
      </w:r>
      <w:hyperlink r:id="rId161" w:history="1">
        <w:r>
          <w:rPr>
            <w:rStyle w:val="Hyperlink"/>
            <w:rFonts w:ascii="Cambria" w:hAnsi="Cambria"/>
            <w:color w:val="0081BC"/>
            <w:u w:val="none"/>
          </w:rPr>
          <w:t>Figure 2-16</w:t>
        </w:r>
      </w:hyperlink>
      <w:r>
        <w:rPr>
          <w:rFonts w:ascii="Cambria" w:hAnsi="Cambria"/>
          <w:color w:val="575757"/>
        </w:rPr>
        <w:t>.</w:t>
      </w:r>
    </w:p>
    <w:p w14:paraId="21A2962E" w14:textId="77777777" w:rsidR="00EF4CAD" w:rsidRDefault="00EF4CAD" w:rsidP="00EF4CAD">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2-16</w:t>
      </w:r>
      <w:r>
        <w:rPr>
          <w:rStyle w:val="mediaassettitle"/>
          <w:rFonts w:ascii="Tahoma" w:hAnsi="Tahoma" w:cs="Tahoma"/>
          <w:b/>
          <w:bCs/>
          <w:color w:val="000000"/>
          <w:sz w:val="28"/>
          <w:szCs w:val="28"/>
        </w:rPr>
        <w:t>Device Manager Window</w:t>
      </w:r>
    </w:p>
    <w:p w14:paraId="7568302F" w14:textId="053ABC53" w:rsidR="00EF4CAD" w:rsidRDefault="00EF4CAD" w:rsidP="00EF4CAD">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300A8ED1" wp14:editId="726419B2">
            <wp:extent cx="3978275" cy="3681095"/>
            <wp:effectExtent l="0" t="0" r="3175" b="0"/>
            <wp:docPr id="28" name="Picture 28" descr="The Device Manager window which is a tool that is used to manage device drivers. Hardware device properties can be viewed and modified in the device manager window. A disabled device is identified with an X marked on the icon in the list of de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The Device Manager window which is a tool that is used to manage device drivers. Hardware device properties can be viewed and modified in the device manager window. A disabled device is identified with an X marked on the icon in the list of devices."/>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978275" cy="3681095"/>
                    </a:xfrm>
                    <a:prstGeom prst="rect">
                      <a:avLst/>
                    </a:prstGeom>
                    <a:noFill/>
                    <a:ln>
                      <a:noFill/>
                    </a:ln>
                  </pic:spPr>
                </pic:pic>
              </a:graphicData>
            </a:graphic>
          </wp:inline>
        </w:drawing>
      </w:r>
    </w:p>
    <w:p w14:paraId="390D743C" w14:textId="77777777" w:rsidR="00EF4CAD" w:rsidRDefault="00EF4CAD" w:rsidP="00EF4CA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If a hardware component is not functioning properly, you should install an updated driver for it. You can install an updated device driver from the Driver tab in the Device Properties dialog box, shown in </w:t>
      </w:r>
      <w:hyperlink r:id="rId163" w:history="1">
        <w:r>
          <w:rPr>
            <w:rStyle w:val="Hyperlink"/>
            <w:rFonts w:ascii="Cambria" w:hAnsi="Cambria"/>
            <w:color w:val="0081BC"/>
            <w:u w:val="none"/>
          </w:rPr>
          <w:t>Figure 2-17</w:t>
        </w:r>
      </w:hyperlink>
      <w:r>
        <w:rPr>
          <w:rFonts w:ascii="Cambria" w:hAnsi="Cambria"/>
          <w:color w:val="575757"/>
        </w:rPr>
        <w:t xml:space="preserve">. To access the properties for a device, right-click the device and click Properties. You can also install an updated device driver by using the Hardware Update Wizard that is accessible by </w:t>
      </w:r>
      <w:proofErr w:type="gramStart"/>
      <w:r>
        <w:rPr>
          <w:rFonts w:ascii="Cambria" w:hAnsi="Cambria"/>
          <w:color w:val="575757"/>
        </w:rPr>
        <w:t>right-clicking</w:t>
      </w:r>
      <w:proofErr w:type="gramEnd"/>
      <w:r>
        <w:rPr>
          <w:rFonts w:ascii="Cambria" w:hAnsi="Cambria"/>
          <w:color w:val="575757"/>
        </w:rPr>
        <w:t xml:space="preserve"> the device.</w:t>
      </w:r>
    </w:p>
    <w:p w14:paraId="5430F0B2" w14:textId="77777777" w:rsidR="00EF4CAD" w:rsidRDefault="00EF4CAD" w:rsidP="00EF4CAD">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2-17</w:t>
      </w:r>
      <w:r>
        <w:rPr>
          <w:rStyle w:val="mediaassettitle"/>
          <w:rFonts w:ascii="Tahoma" w:hAnsi="Tahoma" w:cs="Tahoma"/>
          <w:b/>
          <w:bCs/>
          <w:color w:val="000000"/>
          <w:sz w:val="28"/>
          <w:szCs w:val="28"/>
        </w:rPr>
        <w:t>Properties of a Device, Driver Tab</w:t>
      </w:r>
    </w:p>
    <w:p w14:paraId="748EC0C4" w14:textId="20F9131A" w:rsidR="00EF4CAD" w:rsidRDefault="00EF4CAD" w:rsidP="00EF4CAD">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2015BE2C" wp14:editId="4CB6EEEF">
            <wp:extent cx="3978275" cy="4536440"/>
            <wp:effectExtent l="0" t="0" r="3175" b="0"/>
            <wp:docPr id="27" name="Picture 27" descr="The properties window of an N VIDIA GeForce G T X 750 T i graphics card. The driver tab is displayed in this window. Using the buttons in this tab, the driver details can be viewed, the driver can be updated, disabled or the device itself can be un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The properties window of an N VIDIA GeForce G T X 750 T i graphics card. The driver tab is displayed in this window. Using the buttons in this tab, the driver details can be viewed, the driver can be updated, disabled or the device itself can be uninstalled."/>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978275" cy="4536440"/>
                    </a:xfrm>
                    <a:prstGeom prst="rect">
                      <a:avLst/>
                    </a:prstGeom>
                    <a:noFill/>
                    <a:ln>
                      <a:noFill/>
                    </a:ln>
                  </pic:spPr>
                </pic:pic>
              </a:graphicData>
            </a:graphic>
          </wp:inline>
        </w:drawing>
      </w:r>
    </w:p>
    <w:p w14:paraId="238612D2" w14:textId="77777777" w:rsidR="00EF4CAD" w:rsidRDefault="00EF4CAD" w:rsidP="00EF4CAD">
      <w:pPr>
        <w:pStyle w:val="NormalWeb"/>
        <w:shd w:val="clear" w:color="auto" w:fill="FFFFFF"/>
        <w:spacing w:before="0" w:beforeAutospacing="0" w:after="225" w:afterAutospacing="0"/>
        <w:ind w:left="975" w:right="975"/>
        <w:rPr>
          <w:rFonts w:ascii="Cambria" w:hAnsi="Cambria"/>
          <w:color w:val="575757"/>
        </w:rPr>
      </w:pPr>
      <w:bookmarkStart w:id="27" w:name="PageEnd_50"/>
      <w:bookmarkEnd w:id="27"/>
      <w:r>
        <w:rPr>
          <w:rFonts w:ascii="Cambria" w:hAnsi="Cambria"/>
          <w:color w:val="575757"/>
        </w:rPr>
        <w:t>Although vendors perform extensive testing, occasionally an updated device driver causes problems. You can roll back a device driver to the previous version when an updated device driver causes problems.</w:t>
      </w:r>
    </w:p>
    <w:p w14:paraId="698CC041" w14:textId="77777777" w:rsidR="00EF4CAD" w:rsidRDefault="00EF4CAD" w:rsidP="00EF4CAD">
      <w:pPr>
        <w:rPr>
          <w:rFonts w:ascii="Cambria" w:hAnsi="Cambria"/>
          <w:color w:val="575757"/>
        </w:rPr>
      </w:pPr>
      <w:r>
        <w:rPr>
          <w:rStyle w:val="label"/>
          <w:rFonts w:ascii="Tahoma" w:hAnsi="Tahoma" w:cs="Tahoma"/>
          <w:b/>
          <w:bCs/>
          <w:color w:val="FFFFFF"/>
          <w:spacing w:val="7"/>
          <w:sz w:val="27"/>
          <w:szCs w:val="27"/>
          <w:shd w:val="clear" w:color="auto" w:fill="FF9733"/>
        </w:rPr>
        <w:t>Tip</w:t>
      </w:r>
    </w:p>
    <w:p w14:paraId="57B85FC5" w14:textId="77777777" w:rsidR="00EF4CAD" w:rsidRDefault="00EF4CAD" w:rsidP="00EF4CAD">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Device Manager is a stand-alone tool </w:t>
      </w:r>
      <w:proofErr w:type="gramStart"/>
      <w:r>
        <w:rPr>
          <w:rFonts w:ascii="Cambria" w:hAnsi="Cambria"/>
          <w:color w:val="575757"/>
        </w:rPr>
        <w:t>and also</w:t>
      </w:r>
      <w:proofErr w:type="gramEnd"/>
      <w:r>
        <w:rPr>
          <w:rFonts w:ascii="Cambria" w:hAnsi="Cambria"/>
          <w:color w:val="575757"/>
        </w:rPr>
        <w:t xml:space="preserve"> is included in Computer Management.</w:t>
      </w:r>
    </w:p>
    <w:p w14:paraId="573EE075" w14:textId="77777777" w:rsidR="00EF4CAD" w:rsidRDefault="00EF4CAD" w:rsidP="00EF4CAD">
      <w:pPr>
        <w:rPr>
          <w:rFonts w:ascii="Cambria" w:hAnsi="Cambria"/>
          <w:color w:val="575757"/>
        </w:rPr>
      </w:pPr>
      <w:r>
        <w:rPr>
          <w:rStyle w:val="label"/>
          <w:rFonts w:ascii="Tahoma" w:hAnsi="Tahoma" w:cs="Tahoma"/>
          <w:b/>
          <w:bCs/>
          <w:color w:val="FFFFFF"/>
          <w:sz w:val="27"/>
          <w:szCs w:val="27"/>
          <w:shd w:val="clear" w:color="auto" w:fill="007DB8"/>
        </w:rPr>
        <w:t>Activity </w:t>
      </w:r>
      <w:r>
        <w:rPr>
          <w:rStyle w:val="ordinal"/>
          <w:rFonts w:ascii="Tahoma" w:hAnsi="Tahoma" w:cs="Tahoma"/>
          <w:b/>
          <w:bCs/>
          <w:color w:val="FFFFFF"/>
          <w:sz w:val="27"/>
          <w:szCs w:val="27"/>
          <w:shd w:val="clear" w:color="auto" w:fill="007DB8"/>
        </w:rPr>
        <w:t>2-9</w:t>
      </w:r>
    </w:p>
    <w:p w14:paraId="2235C4D1" w14:textId="77777777" w:rsidR="00EF4CAD" w:rsidRDefault="00EF4CAD" w:rsidP="00EF4CAD">
      <w:pPr>
        <w:pStyle w:val="Heading3"/>
        <w:spacing w:before="0"/>
        <w:ind w:left="300"/>
        <w:rPr>
          <w:rFonts w:ascii="Tahoma" w:hAnsi="Tahoma" w:cs="Tahoma"/>
          <w:color w:val="000000"/>
        </w:rPr>
      </w:pPr>
      <w:r>
        <w:rPr>
          <w:rFonts w:ascii="Tahoma" w:hAnsi="Tahoma" w:cs="Tahoma"/>
          <w:color w:val="000000"/>
        </w:rPr>
        <w:t>Using Device Manager</w:t>
      </w:r>
    </w:p>
    <w:p w14:paraId="03CC5760" w14:textId="77777777" w:rsidR="00EF4CAD" w:rsidRDefault="00EF4CAD" w:rsidP="00EF4CAD">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Time Required: </w:t>
      </w:r>
      <w:r>
        <w:rPr>
          <w:rFonts w:ascii="Cambria" w:hAnsi="Cambria"/>
          <w:color w:val="575757"/>
        </w:rPr>
        <w:t>10 minutes</w:t>
      </w:r>
    </w:p>
    <w:p w14:paraId="5140C25C" w14:textId="77777777" w:rsidR="00EF4CAD" w:rsidRDefault="00EF4CAD" w:rsidP="00EF4CAD">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Objective: </w:t>
      </w:r>
      <w:r>
        <w:rPr>
          <w:rFonts w:ascii="Cambria" w:hAnsi="Cambria"/>
          <w:color w:val="575757"/>
        </w:rPr>
        <w:t>Use Device Manager to configure hardware components and device drivers</w:t>
      </w:r>
    </w:p>
    <w:p w14:paraId="3C6D1E03" w14:textId="77777777" w:rsidR="00EF4CAD" w:rsidRDefault="00EF4CAD" w:rsidP="00EF4CAD">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Description: </w:t>
      </w:r>
      <w:r>
        <w:rPr>
          <w:rFonts w:ascii="Cambria" w:hAnsi="Cambria"/>
          <w:color w:val="575757"/>
        </w:rPr>
        <w:t>Device Manager is an administrative tool that can configure hardware components and device drivers. You can use it to install updated drivers and disable devices that are not functioning properly. In this activity, you view the status of the network card in your computer.</w:t>
      </w:r>
    </w:p>
    <w:p w14:paraId="412523B8" w14:textId="77777777" w:rsidR="00EF4CAD" w:rsidRDefault="00EF4CAD" w:rsidP="00EF4CAD">
      <w:pPr>
        <w:pStyle w:val="step"/>
        <w:numPr>
          <w:ilvl w:val="0"/>
          <w:numId w:val="30"/>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48D82063" w14:textId="77777777" w:rsidR="00EF4CAD" w:rsidRDefault="00EF4CAD" w:rsidP="00EF4CAD">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necessary, start your computer and sign in.</w:t>
      </w:r>
    </w:p>
    <w:p w14:paraId="265F47F0" w14:textId="77777777" w:rsidR="00EF4CAD" w:rsidRDefault="00EF4CAD" w:rsidP="00EF4CAD">
      <w:pPr>
        <w:pStyle w:val="step"/>
        <w:numPr>
          <w:ilvl w:val="0"/>
          <w:numId w:val="30"/>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lastRenderedPageBreak/>
        <w:t>2</w:t>
      </w:r>
    </w:p>
    <w:p w14:paraId="30579117" w14:textId="77777777" w:rsidR="00EF4CAD" w:rsidRDefault="00EF4CAD" w:rsidP="00EF4CAD">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Right-click the </w:t>
      </w:r>
      <w:r>
        <w:rPr>
          <w:rStyle w:val="Strong"/>
          <w:rFonts w:ascii="Cambria" w:hAnsi="Cambria"/>
          <w:color w:val="575757"/>
        </w:rPr>
        <w:t>Start</w:t>
      </w:r>
      <w:r>
        <w:rPr>
          <w:rFonts w:ascii="Cambria" w:hAnsi="Cambria"/>
          <w:color w:val="575757"/>
        </w:rPr>
        <w:t> button and then click </w:t>
      </w:r>
      <w:r>
        <w:rPr>
          <w:rStyle w:val="Strong"/>
          <w:rFonts w:ascii="Cambria" w:hAnsi="Cambria"/>
          <w:color w:val="575757"/>
        </w:rPr>
        <w:t>Device Manager</w:t>
      </w:r>
      <w:r>
        <w:rPr>
          <w:rFonts w:ascii="Cambria" w:hAnsi="Cambria"/>
          <w:color w:val="575757"/>
        </w:rPr>
        <w:t> on the shortcut menu. If some devices are listed with a yellow question mark, it means that no device driver is loaded for those devices.</w:t>
      </w:r>
    </w:p>
    <w:p w14:paraId="2A65DD19" w14:textId="77777777" w:rsidR="00EF4CAD" w:rsidRDefault="00EF4CAD" w:rsidP="00EF4CAD">
      <w:pPr>
        <w:pStyle w:val="step"/>
        <w:numPr>
          <w:ilvl w:val="0"/>
          <w:numId w:val="30"/>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20DFD556" w14:textId="77777777" w:rsidR="00EF4CAD" w:rsidRDefault="00EF4CAD" w:rsidP="00EF4CAD">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Expand </w:t>
      </w:r>
      <w:r>
        <w:rPr>
          <w:rStyle w:val="Strong"/>
          <w:rFonts w:ascii="Cambria" w:hAnsi="Cambria"/>
          <w:color w:val="575757"/>
        </w:rPr>
        <w:t>Network adapters</w:t>
      </w:r>
      <w:r>
        <w:rPr>
          <w:rFonts w:ascii="Cambria" w:hAnsi="Cambria"/>
          <w:color w:val="575757"/>
        </w:rPr>
        <w:t> and then double-click your network card to display the Properties dialog box (the name of the network card will vary depending on your hardware). The General tab gives general information about your network card, including its status.</w:t>
      </w:r>
    </w:p>
    <w:p w14:paraId="46080222" w14:textId="77777777" w:rsidR="00EF4CAD" w:rsidRDefault="00EF4CAD" w:rsidP="00EF4CAD">
      <w:pPr>
        <w:pStyle w:val="step"/>
        <w:numPr>
          <w:ilvl w:val="0"/>
          <w:numId w:val="30"/>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3C46AD8A" w14:textId="77777777" w:rsidR="00EF4CAD" w:rsidRDefault="00EF4CAD" w:rsidP="00EF4CAD">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Advanced</w:t>
      </w:r>
      <w:r>
        <w:rPr>
          <w:rFonts w:ascii="Cambria" w:hAnsi="Cambria"/>
          <w:color w:val="575757"/>
        </w:rPr>
        <w:t> tab. The contents of the Advanced tab vary depending on the model of network card. The properties are defined by the device driver.</w:t>
      </w:r>
    </w:p>
    <w:p w14:paraId="7E7C6324" w14:textId="77777777" w:rsidR="00EF4CAD" w:rsidRDefault="00EF4CAD" w:rsidP="00EF4CAD">
      <w:pPr>
        <w:pStyle w:val="step"/>
        <w:numPr>
          <w:ilvl w:val="0"/>
          <w:numId w:val="30"/>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5</w:t>
      </w:r>
    </w:p>
    <w:p w14:paraId="04F45E62" w14:textId="77777777" w:rsidR="00EF4CAD" w:rsidRDefault="00EF4CAD" w:rsidP="00EF4CAD">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Driver</w:t>
      </w:r>
      <w:r>
        <w:rPr>
          <w:rFonts w:ascii="Cambria" w:hAnsi="Cambria"/>
          <w:color w:val="575757"/>
        </w:rPr>
        <w:t> tab. This shows information about the device driver, including date, version number, and publisher. You can also update drivers here.</w:t>
      </w:r>
    </w:p>
    <w:p w14:paraId="2DD58449" w14:textId="77777777" w:rsidR="00EF4CAD" w:rsidRDefault="00EF4CAD" w:rsidP="00EF4CAD">
      <w:pPr>
        <w:pStyle w:val="step"/>
        <w:numPr>
          <w:ilvl w:val="0"/>
          <w:numId w:val="30"/>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6</w:t>
      </w:r>
    </w:p>
    <w:p w14:paraId="73409E36" w14:textId="77777777" w:rsidR="00EF4CAD" w:rsidRDefault="00EF4CAD" w:rsidP="00EF4CAD">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Driver Details</w:t>
      </w:r>
      <w:r>
        <w:rPr>
          <w:rFonts w:ascii="Cambria" w:hAnsi="Cambria"/>
          <w:color w:val="575757"/>
        </w:rPr>
        <w:t>. This displays the files that are used as part of the device driver.</w:t>
      </w:r>
    </w:p>
    <w:p w14:paraId="11027894" w14:textId="77777777" w:rsidR="00EF4CAD" w:rsidRDefault="00EF4CAD" w:rsidP="00EF4CAD">
      <w:pPr>
        <w:pStyle w:val="step"/>
        <w:numPr>
          <w:ilvl w:val="0"/>
          <w:numId w:val="30"/>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7</w:t>
      </w:r>
    </w:p>
    <w:p w14:paraId="26D87C17" w14:textId="77777777" w:rsidR="00EF4CAD" w:rsidRDefault="00EF4CAD" w:rsidP="00EF4CAD">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OK</w:t>
      </w:r>
      <w:r>
        <w:rPr>
          <w:rFonts w:ascii="Cambria" w:hAnsi="Cambria"/>
          <w:color w:val="575757"/>
        </w:rPr>
        <w:t> in the Driver File Details dialog box and then click the </w:t>
      </w:r>
      <w:r>
        <w:rPr>
          <w:rStyle w:val="Strong"/>
          <w:rFonts w:ascii="Cambria" w:hAnsi="Cambria"/>
          <w:color w:val="575757"/>
        </w:rPr>
        <w:t>Details</w:t>
      </w:r>
      <w:r>
        <w:rPr>
          <w:rFonts w:ascii="Cambria" w:hAnsi="Cambria"/>
          <w:color w:val="575757"/>
        </w:rPr>
        <w:t> tab. You can select and view the value of all the device driver properties on this tab.</w:t>
      </w:r>
    </w:p>
    <w:p w14:paraId="5A1D4C48" w14:textId="77777777" w:rsidR="00EF4CAD" w:rsidRDefault="00EF4CAD" w:rsidP="00EF4CAD">
      <w:pPr>
        <w:pStyle w:val="step"/>
        <w:numPr>
          <w:ilvl w:val="0"/>
          <w:numId w:val="30"/>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8</w:t>
      </w:r>
    </w:p>
    <w:p w14:paraId="31043C66" w14:textId="77777777" w:rsidR="00EF4CAD" w:rsidRDefault="00EF4CAD" w:rsidP="00EF4CAD">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Property</w:t>
      </w:r>
      <w:r>
        <w:rPr>
          <w:rFonts w:ascii="Cambria" w:hAnsi="Cambria"/>
          <w:color w:val="575757"/>
        </w:rPr>
        <w:t> arrow and browse through the list of properties that you can view.</w:t>
      </w:r>
    </w:p>
    <w:p w14:paraId="0A8DF185" w14:textId="77777777" w:rsidR="00EF4CAD" w:rsidRDefault="00EF4CAD" w:rsidP="00EF4CAD">
      <w:pPr>
        <w:pStyle w:val="step"/>
        <w:numPr>
          <w:ilvl w:val="0"/>
          <w:numId w:val="30"/>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9</w:t>
      </w:r>
    </w:p>
    <w:p w14:paraId="02773457" w14:textId="77777777" w:rsidR="00EF4CAD" w:rsidRDefault="00EF4CAD" w:rsidP="00EF4CAD">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Events</w:t>
      </w:r>
      <w:r>
        <w:rPr>
          <w:rFonts w:ascii="Cambria" w:hAnsi="Cambria"/>
          <w:color w:val="575757"/>
        </w:rPr>
        <w:t> tab. This tab displays information about actions taken by the device, such as loading or starting the device driver.</w:t>
      </w:r>
    </w:p>
    <w:p w14:paraId="321FA9D9" w14:textId="77777777" w:rsidR="00EF4CAD" w:rsidRDefault="00EF4CAD" w:rsidP="00EF4CAD">
      <w:pPr>
        <w:pStyle w:val="step"/>
        <w:numPr>
          <w:ilvl w:val="0"/>
          <w:numId w:val="30"/>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10</w:t>
      </w:r>
    </w:p>
    <w:p w14:paraId="03C3C52D" w14:textId="77777777" w:rsidR="00EF4CAD" w:rsidRDefault="00EF4CAD" w:rsidP="00EF4CAD">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present, click the </w:t>
      </w:r>
      <w:r>
        <w:rPr>
          <w:rStyle w:val="Strong"/>
          <w:rFonts w:ascii="Cambria" w:hAnsi="Cambria"/>
          <w:color w:val="575757"/>
        </w:rPr>
        <w:t>Resources</w:t>
      </w:r>
      <w:r>
        <w:rPr>
          <w:rFonts w:ascii="Cambria" w:hAnsi="Cambria"/>
          <w:color w:val="575757"/>
        </w:rPr>
        <w:t> tab. You can view and modify the resources used by a device on this tab. This tab might not be available if your Windows 10 installation is virtualized.</w:t>
      </w:r>
    </w:p>
    <w:p w14:paraId="08700394" w14:textId="77777777" w:rsidR="00EF4CAD" w:rsidRDefault="00EF4CAD" w:rsidP="00EF4CAD">
      <w:pPr>
        <w:pStyle w:val="step"/>
        <w:numPr>
          <w:ilvl w:val="0"/>
          <w:numId w:val="30"/>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11</w:t>
      </w:r>
    </w:p>
    <w:p w14:paraId="4C45E908" w14:textId="77777777" w:rsidR="00EF4CAD" w:rsidRDefault="00EF4CAD" w:rsidP="00EF4CAD">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present, click the </w:t>
      </w:r>
      <w:r>
        <w:rPr>
          <w:rStyle w:val="Strong"/>
          <w:rFonts w:ascii="Cambria" w:hAnsi="Cambria"/>
          <w:color w:val="575757"/>
        </w:rPr>
        <w:t>Power Management</w:t>
      </w:r>
      <w:r>
        <w:rPr>
          <w:rFonts w:ascii="Cambria" w:hAnsi="Cambria"/>
          <w:color w:val="575757"/>
        </w:rPr>
        <w:t> tab. You can use this tab to control how the network adapter interacts with power management. This tab might not be available if your Windows 10 installation is virtualized.</w:t>
      </w:r>
    </w:p>
    <w:p w14:paraId="3109AE73" w14:textId="77777777" w:rsidR="00EF4CAD" w:rsidRDefault="00EF4CAD" w:rsidP="00EF4CAD">
      <w:pPr>
        <w:pStyle w:val="step"/>
        <w:numPr>
          <w:ilvl w:val="0"/>
          <w:numId w:val="30"/>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12</w:t>
      </w:r>
    </w:p>
    <w:p w14:paraId="5B7643BF" w14:textId="77777777" w:rsidR="00EF4CAD" w:rsidRDefault="00EF4CAD" w:rsidP="00EF4CAD">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Cancel</w:t>
      </w:r>
      <w:r>
        <w:rPr>
          <w:rFonts w:ascii="Cambria" w:hAnsi="Cambria"/>
          <w:color w:val="575757"/>
        </w:rPr>
        <w:t>.</w:t>
      </w:r>
    </w:p>
    <w:p w14:paraId="6311EBA6" w14:textId="77777777" w:rsidR="00EF4CAD" w:rsidRDefault="00EF4CAD" w:rsidP="00EF4CAD">
      <w:pPr>
        <w:pStyle w:val="step"/>
        <w:numPr>
          <w:ilvl w:val="0"/>
          <w:numId w:val="30"/>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13</w:t>
      </w:r>
    </w:p>
    <w:p w14:paraId="418A2369" w14:textId="77777777" w:rsidR="00EF4CAD" w:rsidRDefault="00EF4CAD" w:rsidP="00EF4CAD">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lastRenderedPageBreak/>
        <w:t>Close the Device Manager window.</w:t>
      </w:r>
    </w:p>
    <w:p w14:paraId="6B7D4065" w14:textId="1718D7B2" w:rsidR="00EF4CAD" w:rsidRDefault="00EF4CAD" w:rsidP="00EF4CAD">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7D2D5414">
          <v:shape id="_x0000_i1143" type="#_x0000_t75" style="width:42.1pt;height:17.75pt" o:ole="">
            <v:imagedata r:id="rId42" o:title=""/>
          </v:shape>
          <w:control r:id="rId165" w:name="DefaultOcxName20" w:shapeid="_x0000_i1143"/>
        </w:object>
      </w:r>
    </w:p>
    <w:p w14:paraId="3F1C46F2" w14:textId="77777777" w:rsidR="00EF4CAD" w:rsidRDefault="00EF4CAD" w:rsidP="00EF4CAD">
      <w:pPr>
        <w:shd w:val="clear" w:color="auto" w:fill="FFFFFF"/>
        <w:rPr>
          <w:rFonts w:ascii="Cambria" w:hAnsi="Cambria"/>
          <w:color w:val="575757"/>
        </w:rPr>
      </w:pPr>
      <w:hyperlink r:id="rId166" w:tooltip="Help" w:history="1">
        <w:r>
          <w:rPr>
            <w:rStyle w:val="novisual"/>
            <w:rFonts w:ascii="Helvetica" w:hAnsi="Helvetica" w:cs="Helvetica"/>
            <w:b/>
            <w:bCs/>
            <w:color w:val="7A7A7A"/>
            <w:sz w:val="23"/>
            <w:szCs w:val="23"/>
            <w:bdr w:val="none" w:sz="0" w:space="0" w:color="auto" w:frame="1"/>
          </w:rPr>
          <w:t>help</w:t>
        </w:r>
      </w:hyperlink>
    </w:p>
    <w:p w14:paraId="646128F3" w14:textId="77777777" w:rsidR="00EF4CAD" w:rsidRDefault="00EF4CAD" w:rsidP="00EF4CAD">
      <w:pPr>
        <w:ind w:hanging="28816"/>
        <w:rPr>
          <w:rFonts w:ascii="Cambria" w:hAnsi="Cambria"/>
          <w:color w:val="575757"/>
        </w:rPr>
      </w:pPr>
      <w:r>
        <w:rPr>
          <w:rFonts w:ascii="Cambria" w:hAnsi="Cambria"/>
          <w:color w:val="575757"/>
        </w:rPr>
        <w:t>Application Opened</w:t>
      </w:r>
    </w:p>
    <w:p w14:paraId="7E6CE4C4" w14:textId="77777777" w:rsidR="00EF4CAD" w:rsidRDefault="00EF4CAD" w:rsidP="00EF4CAD">
      <w:pPr>
        <w:shd w:val="clear" w:color="auto" w:fill="FFFFFF"/>
        <w:rPr>
          <w:rFonts w:ascii="Cambria" w:hAnsi="Cambria"/>
          <w:color w:val="575757"/>
        </w:rPr>
      </w:pPr>
      <w:hyperlink r:id="rId167" w:anchor="header" w:history="1">
        <w:r>
          <w:rPr>
            <w:rStyle w:val="Hyperlink"/>
            <w:rFonts w:ascii="Cambria" w:hAnsi="Cambria"/>
            <w:color w:val="0081BC"/>
            <w:u w:val="none"/>
          </w:rPr>
          <w:t>Main content</w:t>
        </w:r>
      </w:hyperlink>
    </w:p>
    <w:p w14:paraId="32912206" w14:textId="77777777" w:rsidR="00EF4CAD" w:rsidRDefault="00EF4CAD" w:rsidP="00EF4CAD">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2-6d</w:t>
      </w:r>
      <w:r>
        <w:rPr>
          <w:rStyle w:val="headingtext"/>
          <w:rFonts w:ascii="Open Sans" w:hAnsi="Open Sans" w:cs="Open Sans"/>
          <w:color w:val="DF7300"/>
          <w:sz w:val="54"/>
          <w:szCs w:val="54"/>
        </w:rPr>
        <w:t>Device Driver Signing</w:t>
      </w:r>
    </w:p>
    <w:p w14:paraId="04D30C89" w14:textId="77777777" w:rsidR="00EF4CAD" w:rsidRDefault="00EF4CAD" w:rsidP="00EF4CA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Windows 10 uses file signatures on system files to ensure system stability. Device drivers can also be signed. </w:t>
      </w:r>
      <w:hyperlink r:id="rId168" w:history="1">
        <w:r>
          <w:rPr>
            <w:rStyle w:val="primaryterm"/>
            <w:rFonts w:ascii="Cambria" w:eastAsiaTheme="majorEastAsia" w:hAnsi="Cambria"/>
            <w:b/>
            <w:bCs/>
            <w:color w:val="00609A"/>
          </w:rPr>
          <w:t>Device driver signing</w:t>
        </w:r>
      </w:hyperlink>
      <w:r>
        <w:rPr>
          <w:rFonts w:ascii="Cambria" w:hAnsi="Cambria"/>
          <w:color w:val="575757"/>
        </w:rPr>
        <w:t> ensures that a driver for a specific hardware component has been verified by Microsoft to be from a known software publisher (meaning it is authentic). Device driver signing also ensures that the device driver has not been modified in any way since it was signed (meaning it has integrity). Viruses are unable to spread by using device drivers because digital signing shows an infected device driver as corrupted.</w:t>
      </w:r>
    </w:p>
    <w:p w14:paraId="2F949AC5" w14:textId="77777777" w:rsidR="00EF4CAD" w:rsidRDefault="00EF4CAD" w:rsidP="00EF4CA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If you attempt to install an unsigned device driver in Windows 10, one of the following messages will appear:</w:t>
      </w:r>
    </w:p>
    <w:p w14:paraId="7302377A" w14:textId="77777777" w:rsidR="00EF4CAD" w:rsidRDefault="00EF4CAD" w:rsidP="00EF4CAD">
      <w:pPr>
        <w:pStyle w:val="NormalWeb"/>
        <w:numPr>
          <w:ilvl w:val="0"/>
          <w:numId w:val="31"/>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Windows can’t verify the publisher of this driver software</w:t>
      </w:r>
      <w:r>
        <w:rPr>
          <w:rStyle w:val="Strong"/>
          <w:rFonts w:ascii="Cambria" w:hAnsi="Cambria"/>
          <w:i/>
          <w:iCs/>
          <w:color w:val="575757"/>
        </w:rPr>
        <w:t>—</w:t>
      </w:r>
      <w:r>
        <w:rPr>
          <w:rFonts w:ascii="Cambria" w:hAnsi="Cambria"/>
          <w:color w:val="575757"/>
        </w:rPr>
        <w:t xml:space="preserve">This message appears when no digital signature is present, or the digital signature cannot be verified as valid. You should install an unsigned driver only if you are </w:t>
      </w:r>
      <w:proofErr w:type="gramStart"/>
      <w:r>
        <w:rPr>
          <w:rFonts w:ascii="Cambria" w:hAnsi="Cambria"/>
          <w:color w:val="575757"/>
        </w:rPr>
        <w:t>confident</w:t>
      </w:r>
      <w:proofErr w:type="gramEnd"/>
      <w:r>
        <w:rPr>
          <w:rFonts w:ascii="Cambria" w:hAnsi="Cambria"/>
          <w:color w:val="575757"/>
        </w:rPr>
        <w:t xml:space="preserve"> it is from a legitimate source.</w:t>
      </w:r>
    </w:p>
    <w:p w14:paraId="37174133" w14:textId="77777777" w:rsidR="00EF4CAD" w:rsidRDefault="00EF4CAD" w:rsidP="00EF4CAD">
      <w:pPr>
        <w:pStyle w:val="NormalWeb"/>
        <w:numPr>
          <w:ilvl w:val="0"/>
          <w:numId w:val="31"/>
        </w:numPr>
        <w:shd w:val="clear" w:color="auto" w:fill="FFFFFF"/>
        <w:spacing w:before="0" w:beforeAutospacing="0" w:after="0" w:afterAutospacing="0"/>
        <w:ind w:left="1695" w:right="975"/>
        <w:rPr>
          <w:rFonts w:ascii="Cambria" w:hAnsi="Cambria"/>
          <w:color w:val="575757"/>
        </w:rPr>
      </w:pPr>
      <w:bookmarkStart w:id="28" w:name="PageEnd_51"/>
      <w:bookmarkEnd w:id="28"/>
      <w:r>
        <w:rPr>
          <w:rStyle w:val="Emphasis"/>
          <w:rFonts w:ascii="Cambria" w:hAnsi="Cambria"/>
          <w:color w:val="575757"/>
        </w:rPr>
        <w:t>This driver software has been altered</w:t>
      </w:r>
      <w:r>
        <w:rPr>
          <w:rStyle w:val="Strong"/>
          <w:rFonts w:ascii="Cambria" w:hAnsi="Cambria"/>
          <w:i/>
          <w:iCs/>
          <w:color w:val="575757"/>
        </w:rPr>
        <w:t>—</w:t>
      </w:r>
      <w:r>
        <w:rPr>
          <w:rFonts w:ascii="Cambria" w:hAnsi="Cambria"/>
          <w:color w:val="575757"/>
        </w:rPr>
        <w:t>This message appears if the device driver has been altered since the developer added the digital signature. In most cases, this message indicates that the original device driver has been infected by a malicious program and it should not be installed.</w:t>
      </w:r>
    </w:p>
    <w:p w14:paraId="122D215D" w14:textId="77777777" w:rsidR="00EF4CAD" w:rsidRDefault="00EF4CAD" w:rsidP="00EF4CAD">
      <w:pPr>
        <w:pStyle w:val="NormalWeb"/>
        <w:numPr>
          <w:ilvl w:val="0"/>
          <w:numId w:val="31"/>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Windows cannot install this driver software</w:t>
      </w:r>
      <w:r>
        <w:rPr>
          <w:rStyle w:val="Strong"/>
          <w:rFonts w:ascii="Cambria" w:hAnsi="Cambria"/>
          <w:i/>
          <w:iCs/>
          <w:color w:val="575757"/>
        </w:rPr>
        <w:t>—</w:t>
      </w:r>
      <w:r>
        <w:rPr>
          <w:rFonts w:ascii="Cambria" w:hAnsi="Cambria"/>
          <w:color w:val="575757"/>
        </w:rPr>
        <w:t>This message appears only on the 64-bit versions of Windows 10. The 64-bit versions of Windows 10 do not allow unsigned device drivers to be installed by default. For testing purposes, however, you can disable the check for driver signing by using bcdedit.exe or in the Windows 10 advanced startup settings.</w:t>
      </w:r>
    </w:p>
    <w:p w14:paraId="6865AC79" w14:textId="77777777" w:rsidR="00EF4CAD" w:rsidRDefault="00EF4CAD" w:rsidP="00EF4CA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 can verify that existing drivers and system files are signed by running the </w:t>
      </w:r>
      <w:hyperlink r:id="rId169" w:history="1">
        <w:r>
          <w:rPr>
            <w:rStyle w:val="primaryterm"/>
            <w:rFonts w:ascii="Cambria" w:eastAsiaTheme="majorEastAsia" w:hAnsi="Cambria"/>
            <w:b/>
            <w:bCs/>
            <w:color w:val="00609A"/>
          </w:rPr>
          <w:t>File Signature Verification utility</w:t>
        </w:r>
      </w:hyperlink>
      <w:r>
        <w:rPr>
          <w:rFonts w:ascii="Cambria" w:hAnsi="Cambria"/>
          <w:color w:val="575757"/>
        </w:rPr>
        <w:t xml:space="preserve"> (sigverif.exe). The file name, location, modification date, and version number are returned for each unsigned file. You can then investigate whether signed versions of </w:t>
      </w:r>
      <w:r>
        <w:rPr>
          <w:rFonts w:ascii="Cambria" w:hAnsi="Cambria"/>
          <w:color w:val="575757"/>
        </w:rPr>
        <w:lastRenderedPageBreak/>
        <w:t>these files are available. It is best practice to use only signed device drivers.</w:t>
      </w:r>
    </w:p>
    <w:p w14:paraId="1F9686EF" w14:textId="77777777" w:rsidR="00EF4CAD" w:rsidRDefault="00EF4CAD" w:rsidP="00EF4CAD">
      <w:pPr>
        <w:rPr>
          <w:rFonts w:ascii="Cambria" w:hAnsi="Cambria"/>
          <w:color w:val="575757"/>
        </w:rPr>
      </w:pPr>
      <w:r>
        <w:rPr>
          <w:rStyle w:val="label"/>
          <w:rFonts w:ascii="Tahoma" w:hAnsi="Tahoma" w:cs="Tahoma"/>
          <w:b/>
          <w:bCs/>
          <w:color w:val="FFFFFF"/>
          <w:spacing w:val="7"/>
          <w:sz w:val="27"/>
          <w:szCs w:val="27"/>
          <w:shd w:val="clear" w:color="auto" w:fill="FF9733"/>
        </w:rPr>
        <w:t>Caution</w:t>
      </w:r>
    </w:p>
    <w:p w14:paraId="6CC344A8" w14:textId="77777777" w:rsidR="00EF4CAD" w:rsidRDefault="00EF4CAD" w:rsidP="00EF4CAD">
      <w:pPr>
        <w:pStyle w:val="NormalWeb"/>
        <w:shd w:val="clear" w:color="auto" w:fill="FFFFFF"/>
        <w:spacing w:before="0" w:beforeAutospacing="0" w:after="225" w:afterAutospacing="0"/>
        <w:rPr>
          <w:rFonts w:ascii="Cambria" w:hAnsi="Cambria"/>
          <w:color w:val="575757"/>
        </w:rPr>
      </w:pPr>
      <w:r>
        <w:rPr>
          <w:rFonts w:ascii="Cambria" w:hAnsi="Cambria"/>
          <w:color w:val="575757"/>
        </w:rPr>
        <w:t>A signed device driver does not indicate that Microsoft has performed stability or quality testing.</w:t>
      </w:r>
    </w:p>
    <w:p w14:paraId="1A2DC5F6" w14:textId="0BA049A1" w:rsidR="00EF4CAD" w:rsidRDefault="00EF4CAD" w:rsidP="00EF4CAD">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3B591AAD">
          <v:shape id="_x0000_i1146" type="#_x0000_t75" style="width:42.1pt;height:17.75pt" o:ole="">
            <v:imagedata r:id="rId42" o:title=""/>
          </v:shape>
          <w:control r:id="rId170" w:name="DefaultOcxName21" w:shapeid="_x0000_i1146"/>
        </w:object>
      </w:r>
    </w:p>
    <w:p w14:paraId="69103B9E" w14:textId="77777777" w:rsidR="00EF4CAD" w:rsidRDefault="00EF4CAD" w:rsidP="00EF4CAD">
      <w:pPr>
        <w:shd w:val="clear" w:color="auto" w:fill="FFFFFF"/>
        <w:rPr>
          <w:rFonts w:ascii="Cambria" w:hAnsi="Cambria"/>
          <w:color w:val="575757"/>
        </w:rPr>
      </w:pPr>
      <w:hyperlink r:id="rId171" w:tooltip="Help" w:history="1">
        <w:r>
          <w:rPr>
            <w:rStyle w:val="novisual"/>
            <w:rFonts w:ascii="Helvetica" w:hAnsi="Helvetica" w:cs="Helvetica"/>
            <w:b/>
            <w:bCs/>
            <w:color w:val="7A7A7A"/>
            <w:sz w:val="23"/>
            <w:szCs w:val="23"/>
            <w:bdr w:val="none" w:sz="0" w:space="0" w:color="auto" w:frame="1"/>
          </w:rPr>
          <w:t>help</w:t>
        </w:r>
      </w:hyperlink>
    </w:p>
    <w:p w14:paraId="4441499A" w14:textId="77777777" w:rsidR="00EF4CAD" w:rsidRDefault="00EF4CAD" w:rsidP="00EF4CAD">
      <w:pPr>
        <w:ind w:hanging="28816"/>
        <w:rPr>
          <w:rFonts w:ascii="Cambria" w:hAnsi="Cambria"/>
          <w:color w:val="575757"/>
        </w:rPr>
      </w:pPr>
      <w:r>
        <w:rPr>
          <w:rFonts w:ascii="Cambria" w:hAnsi="Cambria"/>
          <w:color w:val="575757"/>
        </w:rPr>
        <w:t>Application Opened</w:t>
      </w:r>
    </w:p>
    <w:p w14:paraId="17B1848C" w14:textId="77777777" w:rsidR="00EF4CAD" w:rsidRDefault="00EF4CAD" w:rsidP="00EF4CAD">
      <w:pPr>
        <w:shd w:val="clear" w:color="auto" w:fill="FFFFFF"/>
        <w:rPr>
          <w:rFonts w:ascii="Cambria" w:hAnsi="Cambria"/>
          <w:color w:val="575757"/>
        </w:rPr>
      </w:pPr>
      <w:hyperlink r:id="rId172" w:anchor="header" w:history="1">
        <w:r>
          <w:rPr>
            <w:rStyle w:val="Hyperlink"/>
            <w:rFonts w:ascii="Cambria" w:hAnsi="Cambria"/>
            <w:color w:val="0081BC"/>
            <w:u w:val="none"/>
          </w:rPr>
          <w:t>Main content</w:t>
        </w:r>
      </w:hyperlink>
    </w:p>
    <w:p w14:paraId="10369C0B" w14:textId="77777777" w:rsidR="00EF4CAD" w:rsidRDefault="00EF4CAD" w:rsidP="00EF4CAD">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2-6e</w:t>
      </w:r>
      <w:r>
        <w:rPr>
          <w:rStyle w:val="headingtext"/>
          <w:rFonts w:ascii="Open Sans" w:hAnsi="Open Sans" w:cs="Open Sans"/>
          <w:color w:val="DF7300"/>
          <w:sz w:val="54"/>
          <w:szCs w:val="54"/>
        </w:rPr>
        <w:t>Hardware Component Installation</w:t>
      </w:r>
    </w:p>
    <w:p w14:paraId="1A0D19C8" w14:textId="77777777" w:rsidR="00EF4CAD" w:rsidRDefault="00EF4CAD" w:rsidP="00EF4CA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hardware components are installed in a computer, they are assigned resource settings that allow them to access the system processor and memory in different ways. Devices for modern computers and operating systems, such as Windows 10, support Plug and Play, which automatically assigns resources to devices. Universal Serial Bus (USB) devices are also Plug and Play. Only settings for legacy ports, such as parallel ports and serial ports might require manual configuration of resources in Windows 10.</w:t>
      </w:r>
    </w:p>
    <w:p w14:paraId="03A2C196" w14:textId="77777777" w:rsidR="00EF4CAD" w:rsidRDefault="00EF4CAD" w:rsidP="00EF4CA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install a Plug and Play device:</w:t>
      </w:r>
    </w:p>
    <w:p w14:paraId="15E94640" w14:textId="77777777" w:rsidR="00EF4CAD" w:rsidRDefault="00EF4CAD" w:rsidP="00EF4CAD">
      <w:pPr>
        <w:pStyle w:val="step"/>
        <w:numPr>
          <w:ilvl w:val="0"/>
          <w:numId w:val="32"/>
        </w:numPr>
        <w:shd w:val="clear" w:color="auto" w:fill="FFFFFF"/>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w:t>
      </w:r>
    </w:p>
    <w:p w14:paraId="3138C5EA" w14:textId="77777777" w:rsidR="00EF4CAD" w:rsidRDefault="00EF4CAD" w:rsidP="00EF4CAD">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Install or attach the new hardware component.</w:t>
      </w:r>
    </w:p>
    <w:p w14:paraId="6A0D727B" w14:textId="77777777" w:rsidR="00EF4CAD" w:rsidRDefault="00EF4CAD" w:rsidP="00EF4CAD">
      <w:pPr>
        <w:pStyle w:val="step"/>
        <w:numPr>
          <w:ilvl w:val="0"/>
          <w:numId w:val="32"/>
        </w:numPr>
        <w:shd w:val="clear" w:color="auto" w:fill="FFFFFF"/>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2</w:t>
      </w:r>
    </w:p>
    <w:p w14:paraId="20EDB5AC" w14:textId="77777777" w:rsidR="00EF4CAD" w:rsidRDefault="00EF4CAD" w:rsidP="00EF4CAD">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Windows 10 automatically detects the new device.</w:t>
      </w:r>
    </w:p>
    <w:p w14:paraId="5A5F4AEB" w14:textId="77777777" w:rsidR="00EF4CAD" w:rsidRDefault="00EF4CAD" w:rsidP="00EF4CAD">
      <w:pPr>
        <w:pStyle w:val="step"/>
        <w:numPr>
          <w:ilvl w:val="0"/>
          <w:numId w:val="32"/>
        </w:numPr>
        <w:shd w:val="clear" w:color="auto" w:fill="FFFFFF"/>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3</w:t>
      </w:r>
    </w:p>
    <w:p w14:paraId="14CA057F" w14:textId="77777777" w:rsidR="00EF4CAD" w:rsidRDefault="00EF4CAD" w:rsidP="00EF4CAD">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A device driver is loaded automatically if Windows 10 contains an appropriate device driver.</w:t>
      </w:r>
    </w:p>
    <w:p w14:paraId="254190BC" w14:textId="77777777" w:rsidR="00EF4CAD" w:rsidRDefault="00EF4CAD" w:rsidP="00EF4CAD">
      <w:pPr>
        <w:pStyle w:val="step"/>
        <w:numPr>
          <w:ilvl w:val="0"/>
          <w:numId w:val="32"/>
        </w:numPr>
        <w:shd w:val="clear" w:color="auto" w:fill="FFFFFF"/>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4</w:t>
      </w:r>
    </w:p>
    <w:p w14:paraId="5F5A4D98" w14:textId="77777777" w:rsidR="00EF4CAD" w:rsidRDefault="00EF4CAD" w:rsidP="00EF4CAD">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Windows 10 does not contain an appropriate device driver, you are prompted to provide one.</w:t>
      </w:r>
    </w:p>
    <w:p w14:paraId="265F9D22" w14:textId="77777777" w:rsidR="00EF4CAD" w:rsidRDefault="00EF4CAD" w:rsidP="00EF4CA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Some USB devices require you to install the driver before attaching the USB device the first time. This is required to ensure that Windows 10 does not attempt to load an incompatible driver before the correct driver is available. Read the instructions that come with the device to be sure.</w:t>
      </w:r>
    </w:p>
    <w:p w14:paraId="3D1BDDD2" w14:textId="77777777" w:rsidR="00EF4CAD" w:rsidRDefault="00EF4CAD" w:rsidP="00EF4CAD">
      <w:pPr>
        <w:rPr>
          <w:rFonts w:ascii="Cambria" w:hAnsi="Cambria"/>
          <w:color w:val="575757"/>
        </w:rPr>
      </w:pPr>
      <w:r>
        <w:rPr>
          <w:rStyle w:val="label"/>
          <w:rFonts w:ascii="Tahoma" w:hAnsi="Tahoma" w:cs="Tahoma"/>
          <w:b/>
          <w:bCs/>
          <w:color w:val="FFFFFF"/>
          <w:spacing w:val="7"/>
          <w:sz w:val="27"/>
          <w:szCs w:val="27"/>
          <w:shd w:val="clear" w:color="auto" w:fill="FF9733"/>
        </w:rPr>
        <w:t>Tip</w:t>
      </w:r>
    </w:p>
    <w:p w14:paraId="71198B2A" w14:textId="77777777" w:rsidR="00EF4CAD" w:rsidRDefault="00EF4CAD" w:rsidP="00EF4CAD">
      <w:pPr>
        <w:pStyle w:val="NormalWeb"/>
        <w:shd w:val="clear" w:color="auto" w:fill="FFFFFF"/>
        <w:spacing w:before="0" w:beforeAutospacing="0" w:after="225" w:afterAutospacing="0"/>
        <w:rPr>
          <w:rFonts w:ascii="Cambria" w:hAnsi="Cambria"/>
          <w:color w:val="575757"/>
        </w:rPr>
      </w:pPr>
      <w:r>
        <w:rPr>
          <w:rFonts w:ascii="Cambria" w:hAnsi="Cambria"/>
          <w:color w:val="575757"/>
        </w:rPr>
        <w:t>Windows 10 might not contain the latest device driver for your hardware component. You can update the device driver after installation.</w:t>
      </w:r>
    </w:p>
    <w:p w14:paraId="7BFCCE34" w14:textId="77777777" w:rsidR="00EF4CAD" w:rsidRDefault="00EF4CAD" w:rsidP="00EF4CA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simplify the location of device drivers, you can make them available to computers by staging the drivers in the </w:t>
      </w:r>
      <w:hyperlink r:id="rId173" w:history="1">
        <w:r>
          <w:rPr>
            <w:rStyle w:val="primaryterm"/>
            <w:rFonts w:ascii="Cambria" w:hAnsi="Cambria"/>
            <w:b/>
            <w:bCs/>
            <w:color w:val="00609A"/>
          </w:rPr>
          <w:t>driver store</w:t>
        </w:r>
      </w:hyperlink>
      <w:r>
        <w:rPr>
          <w:rFonts w:ascii="Cambria" w:hAnsi="Cambria"/>
          <w:color w:val="575757"/>
        </w:rPr>
        <w:t xml:space="preserve"> or by providing a location to search. Windows 10 contains a driver store with a large set of device drivers included on the Windows 10 installation media. You can add new drivers to the driver store by using the pnputil.exe command. By adding a device driver to the driver store, you ensure that Windows 10 </w:t>
      </w:r>
      <w:proofErr w:type="gramStart"/>
      <w:r>
        <w:rPr>
          <w:rFonts w:ascii="Cambria" w:hAnsi="Cambria"/>
          <w:color w:val="575757"/>
        </w:rPr>
        <w:t>is able to</w:t>
      </w:r>
      <w:proofErr w:type="gramEnd"/>
      <w:r>
        <w:rPr>
          <w:rFonts w:ascii="Cambria" w:hAnsi="Cambria"/>
          <w:color w:val="575757"/>
        </w:rPr>
        <w:t xml:space="preserve"> find and install the driver when the matching hardware is attached. For example, you could stage the driver for a new USB printer on all Windows 10 computers. Then, when that printer is attached to any Windows 10 computer in the office, the appropriate driver is automatically loaded without asking the user to locate the appropriate driver.</w:t>
      </w:r>
    </w:p>
    <w:p w14:paraId="2C7F9C26" w14:textId="77777777" w:rsidR="00EF4CAD" w:rsidRDefault="00EF4CAD" w:rsidP="00EF4CA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 can also store drivers in a centralized network location. If you store drivers in a network location, you need to modify a registry key on the Windows 10 computers to configure the computers to search in that location when looking for drivers. Edit the following registry key: HKLM\Software\Microsoft\Windows\CurrentVersion\</w:t>
      </w:r>
      <w:proofErr w:type="spellStart"/>
      <w:r>
        <w:rPr>
          <w:rFonts w:ascii="Cambria" w:hAnsi="Cambria"/>
          <w:color w:val="575757"/>
        </w:rPr>
        <w:t>DevicePath</w:t>
      </w:r>
      <w:proofErr w:type="spellEnd"/>
      <w:r>
        <w:rPr>
          <w:rFonts w:ascii="Cambria" w:hAnsi="Cambria"/>
          <w:color w:val="575757"/>
        </w:rPr>
        <w:t>.</w:t>
      </w:r>
    </w:p>
    <w:p w14:paraId="36963000" w14:textId="77777777" w:rsidR="00EF4CAD" w:rsidRDefault="00EF4CAD" w:rsidP="00EF4CAD">
      <w:pPr>
        <w:rPr>
          <w:rFonts w:ascii="Cambria" w:hAnsi="Cambria"/>
          <w:color w:val="575757"/>
        </w:rPr>
      </w:pPr>
      <w:bookmarkStart w:id="29" w:name="PageEnd_52"/>
      <w:bookmarkEnd w:id="29"/>
      <w:r>
        <w:rPr>
          <w:rStyle w:val="label"/>
          <w:rFonts w:ascii="Tahoma" w:hAnsi="Tahoma" w:cs="Tahoma"/>
          <w:b/>
          <w:bCs/>
          <w:color w:val="FFFFFF"/>
          <w:spacing w:val="7"/>
          <w:sz w:val="27"/>
          <w:szCs w:val="27"/>
          <w:shd w:val="clear" w:color="auto" w:fill="FF9733"/>
        </w:rPr>
        <w:t>Tip</w:t>
      </w:r>
    </w:p>
    <w:p w14:paraId="3ABC53CE" w14:textId="77777777" w:rsidR="00EF4CAD" w:rsidRDefault="00EF4CAD" w:rsidP="00EF4CAD">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You should use an automated tool to update this registry key on </w:t>
      </w:r>
      <w:proofErr w:type="gramStart"/>
      <w:r>
        <w:rPr>
          <w:rFonts w:ascii="Cambria" w:hAnsi="Cambria"/>
          <w:color w:val="575757"/>
        </w:rPr>
        <w:t>all of</w:t>
      </w:r>
      <w:proofErr w:type="gramEnd"/>
      <w:r>
        <w:rPr>
          <w:rFonts w:ascii="Cambria" w:hAnsi="Cambria"/>
          <w:color w:val="575757"/>
        </w:rPr>
        <w:t xml:space="preserve"> the computers to simplify deployment.</w:t>
      </w:r>
    </w:p>
    <w:p w14:paraId="65E7DD93" w14:textId="182CED11" w:rsidR="00EF4CAD" w:rsidRDefault="00EF4CAD" w:rsidP="00EF4CAD">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2DBCEF9E">
          <v:shape id="_x0000_i1149" type="#_x0000_t75" style="width:42.1pt;height:17.75pt" o:ole="">
            <v:imagedata r:id="rId42" o:title=""/>
          </v:shape>
          <w:control r:id="rId174" w:name="DefaultOcxName22" w:shapeid="_x0000_i1149"/>
        </w:object>
      </w:r>
    </w:p>
    <w:p w14:paraId="0B2C4525" w14:textId="77777777" w:rsidR="00EF4CAD" w:rsidRDefault="00EF4CAD" w:rsidP="00EF4CAD">
      <w:pPr>
        <w:shd w:val="clear" w:color="auto" w:fill="FFFFFF"/>
        <w:rPr>
          <w:rFonts w:ascii="Cambria" w:hAnsi="Cambria"/>
          <w:color w:val="575757"/>
        </w:rPr>
      </w:pPr>
      <w:hyperlink r:id="rId175" w:tooltip="Help" w:history="1">
        <w:r>
          <w:rPr>
            <w:rStyle w:val="novisual"/>
            <w:rFonts w:ascii="Helvetica" w:hAnsi="Helvetica" w:cs="Helvetica"/>
            <w:b/>
            <w:bCs/>
            <w:color w:val="7A7A7A"/>
            <w:sz w:val="23"/>
            <w:szCs w:val="23"/>
            <w:bdr w:val="none" w:sz="0" w:space="0" w:color="auto" w:frame="1"/>
          </w:rPr>
          <w:t>help</w:t>
        </w:r>
      </w:hyperlink>
    </w:p>
    <w:p w14:paraId="5A721CEC" w14:textId="77777777" w:rsidR="00EF4CAD" w:rsidRPr="00EF4CAD" w:rsidRDefault="00EF4CAD" w:rsidP="00EF4CAD">
      <w:pPr>
        <w:spacing w:after="0" w:line="240" w:lineRule="auto"/>
        <w:ind w:hanging="28816"/>
        <w:rPr>
          <w:rFonts w:ascii="Cambria" w:eastAsia="Times New Roman" w:hAnsi="Cambria" w:cs="Times New Roman"/>
          <w:color w:val="575757"/>
          <w:sz w:val="24"/>
          <w:szCs w:val="24"/>
        </w:rPr>
      </w:pPr>
      <w:r w:rsidRPr="00EF4CAD">
        <w:rPr>
          <w:rFonts w:ascii="Cambria" w:eastAsia="Times New Roman" w:hAnsi="Cambria" w:cs="Times New Roman"/>
          <w:color w:val="575757"/>
          <w:sz w:val="24"/>
          <w:szCs w:val="24"/>
        </w:rPr>
        <w:t>Application Opened</w:t>
      </w:r>
    </w:p>
    <w:p w14:paraId="66CC73AE" w14:textId="77777777" w:rsidR="00EF4CAD" w:rsidRPr="00EF4CAD" w:rsidRDefault="00EF4CAD" w:rsidP="00EF4CAD">
      <w:pPr>
        <w:shd w:val="clear" w:color="auto" w:fill="FFFFFF"/>
        <w:spacing w:after="0" w:line="240" w:lineRule="auto"/>
        <w:rPr>
          <w:rFonts w:ascii="Cambria" w:eastAsia="Times New Roman" w:hAnsi="Cambria" w:cs="Times New Roman"/>
          <w:color w:val="575757"/>
          <w:sz w:val="24"/>
          <w:szCs w:val="24"/>
        </w:rPr>
      </w:pPr>
      <w:hyperlink r:id="rId176" w:anchor="header" w:history="1">
        <w:r w:rsidRPr="00EF4CAD">
          <w:rPr>
            <w:rFonts w:ascii="Cambria" w:eastAsia="Times New Roman" w:hAnsi="Cambria" w:cs="Times New Roman"/>
            <w:color w:val="0081BC"/>
            <w:sz w:val="24"/>
            <w:szCs w:val="24"/>
          </w:rPr>
          <w:t>Main content</w:t>
        </w:r>
      </w:hyperlink>
    </w:p>
    <w:p w14:paraId="4C7ED445" w14:textId="77777777" w:rsidR="00EF4CAD" w:rsidRPr="00EF4CAD" w:rsidRDefault="00EF4CAD" w:rsidP="00EF4CAD">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EF4CAD">
        <w:rPr>
          <w:rFonts w:ascii="Open Sans" w:eastAsia="Times New Roman" w:hAnsi="Open Sans" w:cs="Open Sans"/>
          <w:b/>
          <w:bCs/>
          <w:color w:val="7A7A7A"/>
          <w:kern w:val="36"/>
          <w:sz w:val="32"/>
          <w:szCs w:val="32"/>
        </w:rPr>
        <w:t>2-7</w:t>
      </w:r>
      <w:r w:rsidRPr="00EF4CAD">
        <w:rPr>
          <w:rFonts w:ascii="Open Sans" w:eastAsia="Times New Roman" w:hAnsi="Open Sans" w:cs="Open Sans"/>
          <w:color w:val="007DB8"/>
          <w:kern w:val="36"/>
          <w:sz w:val="42"/>
          <w:szCs w:val="42"/>
        </w:rPr>
        <w:t>Power Management</w:t>
      </w:r>
    </w:p>
    <w:p w14:paraId="38A230C9" w14:textId="77777777" w:rsidR="00EF4CAD" w:rsidRPr="00EF4CAD" w:rsidRDefault="00EF4CAD" w:rsidP="00EF4CAD">
      <w:pPr>
        <w:shd w:val="clear" w:color="auto" w:fill="FFFFFF"/>
        <w:spacing w:after="225" w:line="240" w:lineRule="auto"/>
        <w:ind w:left="975" w:right="975"/>
        <w:rPr>
          <w:rFonts w:ascii="Cambria" w:eastAsia="Times New Roman" w:hAnsi="Cambria" w:cs="Times New Roman"/>
          <w:color w:val="575757"/>
          <w:sz w:val="24"/>
          <w:szCs w:val="24"/>
        </w:rPr>
      </w:pPr>
      <w:r w:rsidRPr="00EF4CAD">
        <w:rPr>
          <w:rFonts w:ascii="Cambria" w:eastAsia="Times New Roman" w:hAnsi="Cambria" w:cs="Times New Roman"/>
          <w:color w:val="575757"/>
          <w:sz w:val="24"/>
          <w:szCs w:val="24"/>
        </w:rPr>
        <w:t xml:space="preserve">Power management is becoming a major concern for corporate and personal computer owners alike. Hardware manufacturers have started to address this concern by focusing on reduced power consumption in </w:t>
      </w:r>
      <w:r w:rsidRPr="00EF4CAD">
        <w:rPr>
          <w:rFonts w:ascii="Cambria" w:eastAsia="Times New Roman" w:hAnsi="Cambria" w:cs="Times New Roman"/>
          <w:color w:val="575757"/>
          <w:sz w:val="24"/>
          <w:szCs w:val="24"/>
        </w:rPr>
        <w:lastRenderedPageBreak/>
        <w:t>their new products. Minimizing power usage is driven by both cost and environmental factors.</w:t>
      </w:r>
    </w:p>
    <w:p w14:paraId="41366111" w14:textId="77777777" w:rsidR="00EF4CAD" w:rsidRPr="00EF4CAD" w:rsidRDefault="00EF4CAD" w:rsidP="00EF4CAD">
      <w:pPr>
        <w:shd w:val="clear" w:color="auto" w:fill="FFFFFF"/>
        <w:spacing w:after="225" w:line="240" w:lineRule="auto"/>
        <w:ind w:left="975" w:right="975"/>
        <w:rPr>
          <w:rFonts w:ascii="Cambria" w:eastAsia="Times New Roman" w:hAnsi="Cambria" w:cs="Times New Roman"/>
          <w:color w:val="575757"/>
          <w:sz w:val="24"/>
          <w:szCs w:val="24"/>
        </w:rPr>
      </w:pPr>
      <w:r w:rsidRPr="00EF4CAD">
        <w:rPr>
          <w:rFonts w:ascii="Cambria" w:eastAsia="Times New Roman" w:hAnsi="Cambria" w:cs="Times New Roman"/>
          <w:color w:val="575757"/>
          <w:sz w:val="24"/>
          <w:szCs w:val="24"/>
        </w:rPr>
        <w:t>The basic settings for power management are shown in </w:t>
      </w:r>
      <w:hyperlink r:id="rId177" w:history="1">
        <w:r w:rsidRPr="00EF4CAD">
          <w:rPr>
            <w:rFonts w:ascii="Cambria" w:eastAsia="Times New Roman" w:hAnsi="Cambria" w:cs="Times New Roman"/>
            <w:color w:val="0081BC"/>
            <w:sz w:val="24"/>
            <w:szCs w:val="24"/>
          </w:rPr>
          <w:t>Figure 2-18</w:t>
        </w:r>
      </w:hyperlink>
      <w:r w:rsidRPr="00EF4CAD">
        <w:rPr>
          <w:rFonts w:ascii="Cambria" w:eastAsia="Times New Roman" w:hAnsi="Cambria" w:cs="Times New Roman"/>
          <w:color w:val="575757"/>
          <w:sz w:val="24"/>
          <w:szCs w:val="24"/>
        </w:rPr>
        <w:t xml:space="preserve">. These settings let you control when the display is turned off and when your computer goes into sleep mode. If you have a device with a battery, such as a laptop computer, you can set the display and sleep timing independently for when on battery power and when plugged in. If the device does not have a battery, then </w:t>
      </w:r>
      <w:proofErr w:type="gramStart"/>
      <w:r w:rsidRPr="00EF4CAD">
        <w:rPr>
          <w:rFonts w:ascii="Cambria" w:eastAsia="Times New Roman" w:hAnsi="Cambria" w:cs="Times New Roman"/>
          <w:color w:val="575757"/>
          <w:sz w:val="24"/>
          <w:szCs w:val="24"/>
        </w:rPr>
        <w:t>the when</w:t>
      </w:r>
      <w:proofErr w:type="gramEnd"/>
      <w:r w:rsidRPr="00EF4CAD">
        <w:rPr>
          <w:rFonts w:ascii="Cambria" w:eastAsia="Times New Roman" w:hAnsi="Cambria" w:cs="Times New Roman"/>
          <w:color w:val="575757"/>
          <w:sz w:val="24"/>
          <w:szCs w:val="24"/>
        </w:rPr>
        <w:t xml:space="preserve"> on battery power options are not displayed.</w:t>
      </w:r>
    </w:p>
    <w:p w14:paraId="5E369F0B" w14:textId="77777777" w:rsidR="00EF4CAD" w:rsidRPr="00EF4CAD" w:rsidRDefault="00EF4CAD" w:rsidP="00EF4CAD">
      <w:pPr>
        <w:spacing w:after="150" w:line="240" w:lineRule="auto"/>
        <w:rPr>
          <w:rFonts w:ascii="Tahoma" w:eastAsia="Times New Roman" w:hAnsi="Tahoma" w:cs="Tahoma"/>
          <w:b/>
          <w:bCs/>
          <w:color w:val="C15827"/>
          <w:sz w:val="25"/>
          <w:szCs w:val="25"/>
        </w:rPr>
      </w:pPr>
      <w:r w:rsidRPr="00EF4CAD">
        <w:rPr>
          <w:rFonts w:ascii="Tahoma" w:eastAsia="Times New Roman" w:hAnsi="Tahoma" w:cs="Tahoma"/>
          <w:b/>
          <w:bCs/>
          <w:color w:val="535957"/>
          <w:sz w:val="28"/>
          <w:szCs w:val="28"/>
          <w:shd w:val="clear" w:color="auto" w:fill="DAD9E1"/>
        </w:rPr>
        <w:t>Figure 2-18</w:t>
      </w:r>
      <w:r w:rsidRPr="00EF4CAD">
        <w:rPr>
          <w:rFonts w:ascii="Tahoma" w:eastAsia="Times New Roman" w:hAnsi="Tahoma" w:cs="Tahoma"/>
          <w:b/>
          <w:bCs/>
          <w:color w:val="000000"/>
          <w:sz w:val="28"/>
          <w:szCs w:val="28"/>
        </w:rPr>
        <w:t>Power &amp; Sleep Settings</w:t>
      </w:r>
    </w:p>
    <w:p w14:paraId="708048FA" w14:textId="5A58A880" w:rsidR="00EF4CAD" w:rsidRPr="00EF4CAD" w:rsidRDefault="00EF4CAD" w:rsidP="00EF4CAD">
      <w:pPr>
        <w:shd w:val="clear" w:color="auto" w:fill="FFFFFF"/>
        <w:spacing w:after="0" w:line="240" w:lineRule="auto"/>
        <w:jc w:val="center"/>
        <w:rPr>
          <w:rFonts w:ascii="Cambria" w:eastAsia="Times New Roman" w:hAnsi="Cambria" w:cs="Times New Roman"/>
          <w:color w:val="575757"/>
          <w:sz w:val="24"/>
          <w:szCs w:val="24"/>
        </w:rPr>
      </w:pPr>
      <w:r w:rsidRPr="00EF4CAD">
        <w:rPr>
          <w:rFonts w:ascii="Cambria" w:eastAsia="Times New Roman" w:hAnsi="Cambria" w:cs="Times New Roman"/>
          <w:noProof/>
          <w:color w:val="575757"/>
          <w:sz w:val="24"/>
          <w:szCs w:val="24"/>
        </w:rPr>
        <w:drawing>
          <wp:inline distT="0" distB="0" distL="0" distR="0" wp14:anchorId="135AFB12" wp14:editId="24BF4F79">
            <wp:extent cx="5664835" cy="3681095"/>
            <wp:effectExtent l="0" t="0" r="0" b="0"/>
            <wp:docPr id="30" name="Picture 30" descr="The Power and Sleep settings page. A wait time can be set up in this page after which the display is turned off and the computer goes into sleep mode. If the device is a laptop and comes with a battery, then this page displays options for when the device is on battery power and when it is plugg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The Power and Sleep settings page. A wait time can be set up in this page after which the display is turned off and the computer goes into sleep mode. If the device is a laptop and comes with a battery, then this page displays options for when the device is on battery power and when it is plugged in."/>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664835" cy="3681095"/>
                    </a:xfrm>
                    <a:prstGeom prst="rect">
                      <a:avLst/>
                    </a:prstGeom>
                    <a:noFill/>
                    <a:ln>
                      <a:noFill/>
                    </a:ln>
                  </pic:spPr>
                </pic:pic>
              </a:graphicData>
            </a:graphic>
          </wp:inline>
        </w:drawing>
      </w:r>
    </w:p>
    <w:p w14:paraId="047C92D0" w14:textId="325B65F4" w:rsidR="00EF4CAD" w:rsidRPr="00EF4CAD" w:rsidRDefault="00EF4CAD" w:rsidP="00EF4CAD">
      <w:pPr>
        <w:shd w:val="clear" w:color="auto" w:fill="FFFFFF"/>
        <w:spacing w:line="240" w:lineRule="auto"/>
        <w:jc w:val="center"/>
        <w:rPr>
          <w:rFonts w:ascii="Cambria" w:eastAsia="Times New Roman" w:hAnsi="Cambria" w:cs="Times New Roman"/>
          <w:color w:val="575757"/>
          <w:sz w:val="24"/>
          <w:szCs w:val="24"/>
        </w:rPr>
      </w:pPr>
      <w:r w:rsidRPr="00EF4CAD">
        <w:rPr>
          <w:rFonts w:ascii="Cambria" w:eastAsia="Times New Roman" w:hAnsi="Cambria" w:cs="Times New Roman"/>
          <w:noProof/>
          <w:color w:val="575757"/>
          <w:sz w:val="24"/>
          <w:szCs w:val="24"/>
        </w:rPr>
        <w:drawing>
          <wp:inline distT="0" distB="0" distL="0" distR="0" wp14:anchorId="245E9A90" wp14:editId="37B83F26">
            <wp:extent cx="201930" cy="201930"/>
            <wp:effectExtent l="0" t="0" r="7620" b="7620"/>
            <wp:docPr id="29" name="Picture 2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Enlarge Imag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3A18EFEF" w14:textId="77777777" w:rsidR="00EF4CAD" w:rsidRPr="00EF4CAD" w:rsidRDefault="00EF4CAD" w:rsidP="00EF4CAD">
      <w:pPr>
        <w:shd w:val="clear" w:color="auto" w:fill="FFFFFF"/>
        <w:spacing w:after="225" w:line="240" w:lineRule="auto"/>
        <w:ind w:left="975" w:right="975"/>
        <w:rPr>
          <w:rFonts w:ascii="Cambria" w:eastAsia="Times New Roman" w:hAnsi="Cambria" w:cs="Times New Roman"/>
          <w:color w:val="575757"/>
          <w:sz w:val="24"/>
          <w:szCs w:val="24"/>
        </w:rPr>
      </w:pPr>
      <w:r w:rsidRPr="00EF4CAD">
        <w:rPr>
          <w:rFonts w:ascii="Cambria" w:eastAsia="Times New Roman" w:hAnsi="Cambria" w:cs="Times New Roman"/>
          <w:color w:val="575757"/>
          <w:sz w:val="24"/>
          <w:szCs w:val="24"/>
        </w:rPr>
        <w:t>Windows 10 relies on power management capabilities in computer hardware to perform power management. Computers must meet the specifications of the </w:t>
      </w:r>
      <w:hyperlink r:id="rId179" w:history="1">
        <w:r w:rsidRPr="00EF4CAD">
          <w:rPr>
            <w:rFonts w:ascii="Cambria" w:eastAsia="Times New Roman" w:hAnsi="Cambria" w:cs="Times New Roman"/>
            <w:b/>
            <w:bCs/>
            <w:color w:val="00609A"/>
            <w:sz w:val="24"/>
            <w:szCs w:val="24"/>
          </w:rPr>
          <w:t>Advanced Configuration and Power Interface (ACPI)</w:t>
        </w:r>
      </w:hyperlink>
      <w:r w:rsidRPr="00EF4CAD">
        <w:rPr>
          <w:rFonts w:ascii="Cambria" w:eastAsia="Times New Roman" w:hAnsi="Cambria" w:cs="Times New Roman"/>
          <w:color w:val="575757"/>
          <w:sz w:val="24"/>
          <w:szCs w:val="24"/>
        </w:rPr>
        <w:t> standard to be managed by Windows 10. All current computers meet this standard but can implement varying options.</w:t>
      </w:r>
    </w:p>
    <w:p w14:paraId="69B96A68" w14:textId="77777777" w:rsidR="00EF4CAD" w:rsidRPr="00EF4CAD" w:rsidRDefault="00EF4CAD" w:rsidP="00EF4CAD">
      <w:pPr>
        <w:shd w:val="clear" w:color="auto" w:fill="FFFFFF"/>
        <w:spacing w:after="225" w:line="240" w:lineRule="auto"/>
        <w:ind w:left="975" w:right="975"/>
        <w:rPr>
          <w:rFonts w:ascii="Cambria" w:eastAsia="Times New Roman" w:hAnsi="Cambria" w:cs="Times New Roman"/>
          <w:color w:val="575757"/>
          <w:sz w:val="24"/>
          <w:szCs w:val="24"/>
        </w:rPr>
      </w:pPr>
      <w:r w:rsidRPr="00EF4CAD">
        <w:rPr>
          <w:rFonts w:ascii="Cambria" w:eastAsia="Times New Roman" w:hAnsi="Cambria" w:cs="Times New Roman"/>
          <w:color w:val="575757"/>
          <w:sz w:val="24"/>
          <w:szCs w:val="24"/>
        </w:rPr>
        <w:t>The ACPI standard defines power states for global power management and individual devices. Power states define which devices are drawing power in the system. Depending on the power plan you have configured, power states can be implemented at different times.</w:t>
      </w:r>
    </w:p>
    <w:p w14:paraId="0933F5AC" w14:textId="77777777" w:rsidR="00EF4CAD" w:rsidRPr="00EF4CAD" w:rsidRDefault="00EF4CAD" w:rsidP="00EF4CAD">
      <w:pPr>
        <w:spacing w:line="240" w:lineRule="auto"/>
        <w:rPr>
          <w:rFonts w:ascii="Cambria" w:eastAsia="Times New Roman" w:hAnsi="Cambria" w:cs="Times New Roman"/>
          <w:color w:val="575757"/>
          <w:sz w:val="24"/>
          <w:szCs w:val="24"/>
        </w:rPr>
      </w:pPr>
      <w:r w:rsidRPr="00EF4CAD">
        <w:rPr>
          <w:rFonts w:ascii="Tahoma" w:eastAsia="Times New Roman" w:hAnsi="Tahoma" w:cs="Tahoma"/>
          <w:b/>
          <w:bCs/>
          <w:color w:val="FFFFFF"/>
          <w:spacing w:val="7"/>
          <w:sz w:val="27"/>
          <w:szCs w:val="27"/>
          <w:shd w:val="clear" w:color="auto" w:fill="FF9733"/>
        </w:rPr>
        <w:lastRenderedPageBreak/>
        <w:t>Tip</w:t>
      </w:r>
    </w:p>
    <w:p w14:paraId="29646B74" w14:textId="77777777" w:rsidR="00EF4CAD" w:rsidRPr="00EF4CAD" w:rsidRDefault="00EF4CAD" w:rsidP="00EF4CAD">
      <w:pPr>
        <w:shd w:val="clear" w:color="auto" w:fill="FFFFFF"/>
        <w:spacing w:line="240" w:lineRule="auto"/>
        <w:rPr>
          <w:rFonts w:ascii="Cambria" w:eastAsia="Times New Roman" w:hAnsi="Cambria" w:cs="Times New Roman"/>
          <w:color w:val="575757"/>
          <w:sz w:val="24"/>
          <w:szCs w:val="24"/>
        </w:rPr>
      </w:pPr>
      <w:r w:rsidRPr="00EF4CAD">
        <w:rPr>
          <w:rFonts w:ascii="Cambria" w:eastAsia="Times New Roman" w:hAnsi="Cambria" w:cs="Times New Roman"/>
          <w:color w:val="575757"/>
          <w:sz w:val="24"/>
          <w:szCs w:val="24"/>
        </w:rPr>
        <w:t>Organizations using Active Directory can centrally control power management by using Group Policy.</w:t>
      </w:r>
    </w:p>
    <w:p w14:paraId="0C7AFBD0" w14:textId="7AEDA3CB" w:rsidR="00EF4CAD" w:rsidRPr="00EF4CAD" w:rsidRDefault="00EF4CAD" w:rsidP="00EF4CAD">
      <w:pPr>
        <w:shd w:val="clear" w:color="auto" w:fill="FFFFFF"/>
        <w:spacing w:after="0" w:line="240" w:lineRule="auto"/>
        <w:rPr>
          <w:rFonts w:ascii="Cambria" w:eastAsia="Times New Roman" w:hAnsi="Cambria" w:cs="Times New Roman"/>
          <w:color w:val="575757"/>
          <w:sz w:val="24"/>
          <w:szCs w:val="24"/>
        </w:rPr>
      </w:pPr>
      <w:bookmarkStart w:id="30" w:name="PageEnd_53"/>
      <w:bookmarkEnd w:id="30"/>
      <w:r w:rsidRPr="00EF4CAD">
        <w:rPr>
          <w:rFonts w:ascii="Cambria" w:eastAsia="Times New Roman" w:hAnsi="Cambria" w:cs="Times New Roman"/>
          <w:color w:val="575757"/>
          <w:sz w:val="24"/>
          <w:szCs w:val="24"/>
        </w:rPr>
        <w:t>Go to pg.</w:t>
      </w:r>
      <w:r w:rsidRPr="00EF4CAD">
        <w:rPr>
          <w:rFonts w:ascii="Cambria" w:eastAsia="Times New Roman" w:hAnsi="Cambria" w:cs="Times New Roman"/>
          <w:color w:val="575757"/>
          <w:sz w:val="24"/>
          <w:szCs w:val="24"/>
        </w:rPr>
        <w:object w:dxaOrig="1440" w:dyaOrig="1440" w14:anchorId="5C5C428E">
          <v:shape id="_x0000_i1156" type="#_x0000_t75" style="width:42.1pt;height:17.75pt" o:ole="">
            <v:imagedata r:id="rId42" o:title=""/>
          </v:shape>
          <w:control r:id="rId180" w:name="DefaultOcxName23" w:shapeid="_x0000_i1156"/>
        </w:object>
      </w:r>
    </w:p>
    <w:p w14:paraId="651B16A7" w14:textId="77777777" w:rsidR="00EF4CAD" w:rsidRPr="00EF4CAD" w:rsidRDefault="00EF4CAD" w:rsidP="00EF4CAD">
      <w:pPr>
        <w:shd w:val="clear" w:color="auto" w:fill="FFFFFF"/>
        <w:spacing w:after="0" w:line="240" w:lineRule="auto"/>
        <w:rPr>
          <w:rFonts w:ascii="Cambria" w:eastAsia="Times New Roman" w:hAnsi="Cambria" w:cs="Times New Roman"/>
          <w:color w:val="575757"/>
          <w:sz w:val="24"/>
          <w:szCs w:val="24"/>
        </w:rPr>
      </w:pPr>
      <w:hyperlink r:id="rId181" w:tooltip="Help" w:history="1">
        <w:r w:rsidRPr="00EF4CAD">
          <w:rPr>
            <w:rFonts w:ascii="Helvetica" w:eastAsia="Times New Roman" w:hAnsi="Helvetica" w:cs="Helvetica"/>
            <w:b/>
            <w:bCs/>
            <w:color w:val="7A7A7A"/>
            <w:sz w:val="23"/>
            <w:szCs w:val="23"/>
            <w:bdr w:val="none" w:sz="0" w:space="0" w:color="auto" w:frame="1"/>
          </w:rPr>
          <w:t>help</w:t>
        </w:r>
      </w:hyperlink>
    </w:p>
    <w:p w14:paraId="3E55E2AD" w14:textId="77777777" w:rsidR="00EF4CAD" w:rsidRDefault="00EF4CAD" w:rsidP="00EF4CAD">
      <w:pPr>
        <w:ind w:hanging="28816"/>
        <w:rPr>
          <w:rFonts w:ascii="Cambria" w:hAnsi="Cambria"/>
          <w:color w:val="575757"/>
        </w:rPr>
      </w:pPr>
      <w:r>
        <w:rPr>
          <w:rFonts w:ascii="Cambria" w:hAnsi="Cambria"/>
          <w:color w:val="575757"/>
        </w:rPr>
        <w:t>Application Opened</w:t>
      </w:r>
    </w:p>
    <w:p w14:paraId="7FE5E04F" w14:textId="77777777" w:rsidR="00EF4CAD" w:rsidRDefault="00EF4CAD" w:rsidP="00EF4CAD">
      <w:pPr>
        <w:shd w:val="clear" w:color="auto" w:fill="FFFFFF"/>
        <w:rPr>
          <w:rFonts w:ascii="Cambria" w:hAnsi="Cambria"/>
          <w:color w:val="575757"/>
        </w:rPr>
      </w:pPr>
      <w:hyperlink r:id="rId182" w:anchor="header" w:history="1">
        <w:r>
          <w:rPr>
            <w:rStyle w:val="Hyperlink"/>
            <w:rFonts w:ascii="Cambria" w:hAnsi="Cambria"/>
            <w:color w:val="0081BC"/>
            <w:u w:val="none"/>
          </w:rPr>
          <w:t>Main content</w:t>
        </w:r>
      </w:hyperlink>
    </w:p>
    <w:p w14:paraId="30DB3242" w14:textId="77777777" w:rsidR="00EF4CAD" w:rsidRDefault="00EF4CAD" w:rsidP="00EF4CAD">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2-7a</w:t>
      </w:r>
      <w:r>
        <w:rPr>
          <w:rStyle w:val="headingtext"/>
          <w:rFonts w:ascii="Open Sans" w:hAnsi="Open Sans" w:cs="Open Sans"/>
          <w:color w:val="DF7300"/>
          <w:sz w:val="54"/>
          <w:szCs w:val="54"/>
        </w:rPr>
        <w:t>ACPI States</w:t>
      </w:r>
    </w:p>
    <w:p w14:paraId="6423D5AE" w14:textId="77777777" w:rsidR="00EF4CAD" w:rsidRDefault="00EF4CAD" w:rsidP="00EF4CA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ACPI standard defines several global power management states; however, not all states are used by Windows 10. </w:t>
      </w:r>
      <w:hyperlink r:id="rId183" w:history="1">
        <w:r>
          <w:rPr>
            <w:rStyle w:val="Hyperlink"/>
            <w:rFonts w:ascii="Cambria" w:hAnsi="Cambria"/>
            <w:color w:val="0081BC"/>
            <w:u w:val="none"/>
          </w:rPr>
          <w:t>Table 2-1</w:t>
        </w:r>
      </w:hyperlink>
      <w:r>
        <w:rPr>
          <w:rFonts w:ascii="Cambria" w:hAnsi="Cambria"/>
          <w:color w:val="575757"/>
        </w:rPr>
        <w:t> lists the ACPI power states used by Windows 10.</w:t>
      </w:r>
    </w:p>
    <w:p w14:paraId="4DC96DE5" w14:textId="77777777" w:rsidR="00EF4CAD" w:rsidRDefault="00EF4CAD" w:rsidP="00EF4CAD">
      <w:pPr>
        <w:rPr>
          <w:rFonts w:ascii="Cambria" w:hAnsi="Cambria"/>
          <w:color w:val="575757"/>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2-1</w:t>
      </w:r>
    </w:p>
    <w:p w14:paraId="4389C36E" w14:textId="77777777" w:rsidR="00EF4CAD" w:rsidRDefault="00EF4CAD" w:rsidP="00EF4CAD">
      <w:pPr>
        <w:pStyle w:val="Heading3"/>
        <w:spacing w:before="0"/>
        <w:ind w:left="375"/>
        <w:rPr>
          <w:rFonts w:ascii="Tahoma" w:hAnsi="Tahoma" w:cs="Tahoma"/>
          <w:color w:val="3F3F3F"/>
          <w:sz w:val="26"/>
          <w:szCs w:val="26"/>
        </w:rPr>
      </w:pPr>
      <w:r>
        <w:rPr>
          <w:rFonts w:ascii="Tahoma" w:hAnsi="Tahoma" w:cs="Tahoma"/>
          <w:color w:val="3F3F3F"/>
          <w:sz w:val="26"/>
          <w:szCs w:val="26"/>
        </w:rPr>
        <w:t>ACPI Power States Used by Windows 10</w:t>
      </w:r>
    </w:p>
    <w:tbl>
      <w:tblPr>
        <w:tblW w:w="10605" w:type="dxa"/>
        <w:tblBorders>
          <w:bottom w:val="single" w:sz="6" w:space="0" w:color="DDDDDD"/>
        </w:tblBorders>
        <w:tblCellMar>
          <w:top w:w="15" w:type="dxa"/>
          <w:left w:w="15" w:type="dxa"/>
          <w:bottom w:w="15" w:type="dxa"/>
          <w:right w:w="15" w:type="dxa"/>
        </w:tblCellMar>
        <w:tblLook w:val="04A0" w:firstRow="1" w:lastRow="0" w:firstColumn="1" w:lastColumn="0" w:noHBand="0" w:noVBand="1"/>
      </w:tblPr>
      <w:tblGrid>
        <w:gridCol w:w="1256"/>
        <w:gridCol w:w="9349"/>
      </w:tblGrid>
      <w:tr w:rsidR="00EF4CAD" w14:paraId="2139CE23" w14:textId="77777777" w:rsidTr="00EF4CAD">
        <w:trPr>
          <w:tblHeader/>
        </w:trPr>
        <w:tc>
          <w:tcPr>
            <w:tcW w:w="0" w:type="auto"/>
            <w:tcBorders>
              <w:top w:val="nil"/>
              <w:left w:val="nil"/>
              <w:bottom w:val="nil"/>
              <w:right w:val="single" w:sz="6" w:space="0" w:color="000000"/>
            </w:tcBorders>
            <w:shd w:val="clear" w:color="auto" w:fill="E9E9E9"/>
            <w:tcMar>
              <w:top w:w="105" w:type="dxa"/>
              <w:left w:w="105" w:type="dxa"/>
              <w:bottom w:w="105" w:type="dxa"/>
              <w:right w:w="105" w:type="dxa"/>
            </w:tcMar>
            <w:hideMark/>
          </w:tcPr>
          <w:p w14:paraId="171B399E" w14:textId="77777777" w:rsidR="00EF4CAD" w:rsidRDefault="00EF4CAD">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Power state</w:t>
            </w:r>
          </w:p>
        </w:tc>
        <w:tc>
          <w:tcPr>
            <w:tcW w:w="0" w:type="auto"/>
            <w:tcBorders>
              <w:top w:val="nil"/>
              <w:left w:val="nil"/>
              <w:bottom w:val="nil"/>
              <w:right w:val="nil"/>
            </w:tcBorders>
            <w:shd w:val="clear" w:color="auto" w:fill="E9E9E9"/>
            <w:tcMar>
              <w:top w:w="105" w:type="dxa"/>
              <w:left w:w="105" w:type="dxa"/>
              <w:bottom w:w="105" w:type="dxa"/>
              <w:right w:w="345" w:type="dxa"/>
            </w:tcMar>
            <w:hideMark/>
          </w:tcPr>
          <w:p w14:paraId="0A7E1009" w14:textId="77777777" w:rsidR="00EF4CAD" w:rsidRDefault="00EF4CAD">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Description</w:t>
            </w:r>
          </w:p>
        </w:tc>
      </w:tr>
      <w:tr w:rsidR="00EF4CAD" w14:paraId="5B3E52AD" w14:textId="77777777" w:rsidTr="00EF4CAD">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1A5D647" w14:textId="77777777" w:rsidR="00EF4CAD" w:rsidRDefault="00EF4CAD">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S0 (or G0) Working</w:t>
            </w:r>
          </w:p>
        </w:tc>
        <w:tc>
          <w:tcPr>
            <w:tcW w:w="0" w:type="auto"/>
            <w:tcBorders>
              <w:top w:val="nil"/>
              <w:left w:val="nil"/>
              <w:bottom w:val="single" w:sz="6" w:space="0" w:color="696969"/>
              <w:right w:val="nil"/>
            </w:tcBorders>
            <w:shd w:val="clear" w:color="auto" w:fill="FFFFFF"/>
            <w:tcMar>
              <w:top w:w="105" w:type="dxa"/>
              <w:left w:w="105" w:type="dxa"/>
              <w:bottom w:w="105" w:type="dxa"/>
              <w:right w:w="75" w:type="dxa"/>
            </w:tcMar>
            <w:hideMark/>
          </w:tcPr>
          <w:p w14:paraId="121A392A" w14:textId="77777777" w:rsidR="00EF4CAD" w:rsidRDefault="00EF4CAD">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The </w:t>
            </w:r>
            <w:hyperlink r:id="rId184" w:history="1">
              <w:r>
                <w:rPr>
                  <w:rStyle w:val="primaryterm"/>
                  <w:rFonts w:ascii="Tahoma" w:hAnsi="Tahoma" w:cs="Tahoma"/>
                  <w:b/>
                  <w:bCs/>
                  <w:color w:val="00609A"/>
                  <w:sz w:val="18"/>
                  <w:szCs w:val="18"/>
                </w:rPr>
                <w:t>S0 state</w:t>
              </w:r>
            </w:hyperlink>
            <w:r>
              <w:rPr>
                <w:rFonts w:ascii="Tahoma" w:hAnsi="Tahoma" w:cs="Tahoma"/>
                <w:color w:val="575757"/>
                <w:sz w:val="18"/>
                <w:szCs w:val="18"/>
              </w:rPr>
              <w:t> is the fully functioning computer. While in this state, individual devices, such as the processor and hard disks, can be in varying power states. For example, the spinning of a hard disk can be stopped after a few minutes of inactivity to reduce power usage.</w:t>
            </w:r>
          </w:p>
          <w:p w14:paraId="130FABCB" w14:textId="77777777" w:rsidR="00EF4CAD" w:rsidRDefault="00EF4CAD">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For faster recovery from sleep mode, some hardware manufacturers support </w:t>
            </w:r>
            <w:hyperlink r:id="rId185" w:history="1">
              <w:r>
                <w:rPr>
                  <w:rStyle w:val="primaryterm"/>
                  <w:rFonts w:ascii="Tahoma" w:hAnsi="Tahoma" w:cs="Tahoma"/>
                  <w:b/>
                  <w:bCs/>
                  <w:color w:val="00609A"/>
                  <w:sz w:val="18"/>
                  <w:szCs w:val="18"/>
                </w:rPr>
                <w:t>Modern Standby</w:t>
              </w:r>
            </w:hyperlink>
            <w:r>
              <w:rPr>
                <w:rFonts w:ascii="Tahoma" w:hAnsi="Tahoma" w:cs="Tahoma"/>
                <w:color w:val="575757"/>
                <w:sz w:val="18"/>
                <w:szCs w:val="18"/>
              </w:rPr>
              <w:t> in the S0 state. Modern Standby maximizes power savings while still providing an instant on experience. Systems capable of using Modern Standby do not use the typical S3 state for sleep.</w:t>
            </w:r>
          </w:p>
        </w:tc>
      </w:tr>
      <w:tr w:rsidR="00EF4CAD" w14:paraId="06320159" w14:textId="77777777" w:rsidTr="00EF4CAD">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0F69F14" w14:textId="77777777" w:rsidR="00EF4CAD" w:rsidRDefault="00EF4CAD">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S3 Sleep</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104168C8" w14:textId="77777777" w:rsidR="00EF4CAD" w:rsidRDefault="00EF4CAD">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The </w:t>
            </w:r>
            <w:hyperlink r:id="rId186" w:history="1">
              <w:r>
                <w:rPr>
                  <w:rStyle w:val="primaryterm"/>
                  <w:rFonts w:ascii="Tahoma" w:hAnsi="Tahoma" w:cs="Tahoma"/>
                  <w:b/>
                  <w:bCs/>
                  <w:color w:val="00609A"/>
                  <w:sz w:val="18"/>
                  <w:szCs w:val="18"/>
                </w:rPr>
                <w:t>S3 state</w:t>
              </w:r>
            </w:hyperlink>
            <w:r>
              <w:rPr>
                <w:rFonts w:ascii="Tahoma" w:hAnsi="Tahoma" w:cs="Tahoma"/>
                <w:color w:val="575757"/>
                <w:sz w:val="18"/>
                <w:szCs w:val="18"/>
              </w:rPr>
              <w:t> is also known as suspend to RAM. In this state, all system devices are powered down except the RAM. The RAM retains the state of all running applications. Returning from S3 to S0 requires only that the hardware be reinitialized.</w:t>
            </w:r>
          </w:p>
          <w:p w14:paraId="385D8212" w14:textId="77777777" w:rsidR="00EF4CAD" w:rsidRDefault="00EF4CAD">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If power is lost while the computer is in the S3 state, all data from memory is lost. This is equivalent to losing power while the computer is running.</w:t>
            </w:r>
          </w:p>
          <w:p w14:paraId="7653C178" w14:textId="77777777" w:rsidR="00EF4CAD" w:rsidRDefault="00EF4CAD">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ACPI also defines sleep states S1 and S2, but they are less commonly implemented by hardware manufacturers. They also stop processing data but provide slightly less power saving.</w:t>
            </w:r>
          </w:p>
        </w:tc>
      </w:tr>
      <w:tr w:rsidR="00EF4CAD" w14:paraId="62A5EF27" w14:textId="77777777" w:rsidTr="00EF4CAD">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76A6469" w14:textId="77777777" w:rsidR="00EF4CAD" w:rsidRDefault="00EF4CAD">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S4 Hibernate</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579AE902" w14:textId="77777777" w:rsidR="00EF4CAD" w:rsidRDefault="00EF4CAD">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The </w:t>
            </w:r>
            <w:hyperlink r:id="rId187" w:history="1">
              <w:r>
                <w:rPr>
                  <w:rStyle w:val="primaryterm"/>
                  <w:rFonts w:ascii="Tahoma" w:hAnsi="Tahoma" w:cs="Tahoma"/>
                  <w:b/>
                  <w:bCs/>
                  <w:color w:val="00609A"/>
                  <w:sz w:val="18"/>
                  <w:szCs w:val="18"/>
                </w:rPr>
                <w:t>S4 state</w:t>
              </w:r>
            </w:hyperlink>
            <w:r>
              <w:rPr>
                <w:rFonts w:ascii="Tahoma" w:hAnsi="Tahoma" w:cs="Tahoma"/>
                <w:color w:val="575757"/>
                <w:sz w:val="18"/>
                <w:szCs w:val="18"/>
              </w:rPr>
              <w:t> is also known as suspend to disk. In this state, the contents of RAM are saved to disk and all devices including RAM are powered off. During restart, the contents of RAM are loaded from disk rather than booting the operating system. When a computer system has a large amount of RAM, restarting from the S4 state can take a long period of time. For example, a computer with 2 GB of RAM needs to load 2 GB of data from disk during startup from the S4 state. This state is commonly known as </w:t>
            </w:r>
            <w:hyperlink r:id="rId188" w:history="1">
              <w:r>
                <w:rPr>
                  <w:rStyle w:val="primaryterm"/>
                  <w:rFonts w:ascii="Tahoma" w:hAnsi="Tahoma" w:cs="Tahoma"/>
                  <w:b/>
                  <w:bCs/>
                  <w:color w:val="00609A"/>
                  <w:sz w:val="18"/>
                  <w:szCs w:val="18"/>
                </w:rPr>
                <w:t>hibernate</w:t>
              </w:r>
            </w:hyperlink>
            <w:r>
              <w:rPr>
                <w:rFonts w:ascii="Tahoma" w:hAnsi="Tahoma" w:cs="Tahoma"/>
                <w:color w:val="575757"/>
                <w:sz w:val="18"/>
                <w:szCs w:val="18"/>
              </w:rPr>
              <w:t>.</w:t>
            </w:r>
          </w:p>
          <w:p w14:paraId="6CE9DBE6" w14:textId="77777777" w:rsidR="00EF4CAD" w:rsidRDefault="00EF4CAD">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 xml:space="preserve">If power is lost while the computer is in the S4 state, all data is unaffected. Because the contents of memory are </w:t>
            </w:r>
            <w:r>
              <w:rPr>
                <w:rFonts w:ascii="Tahoma" w:hAnsi="Tahoma" w:cs="Tahoma"/>
                <w:color w:val="575757"/>
                <w:sz w:val="18"/>
                <w:szCs w:val="18"/>
              </w:rPr>
              <w:lastRenderedPageBreak/>
              <w:t>stored on disk, a power failure does not affect the S4 state.</w:t>
            </w:r>
          </w:p>
        </w:tc>
      </w:tr>
      <w:tr w:rsidR="00EF4CAD" w14:paraId="13B23D85" w14:textId="77777777" w:rsidTr="00EF4CAD">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2D49AE4" w14:textId="77777777" w:rsidR="00EF4CAD" w:rsidRDefault="00EF4CAD">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lastRenderedPageBreak/>
              <w:t>S5 (or G2) Soft Off</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0146C9A4" w14:textId="77777777" w:rsidR="00EF4CAD" w:rsidRDefault="00EF4CAD">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In this state, the operating system is not running. This is the power state triggered when the operating system is shut down. Minimal hardware functionality is maintained, such as the ability to start booting the computer by using Wake-on-LAN. To start a computer from this state, the operating system must go through a complete boot up.</w:t>
            </w:r>
          </w:p>
        </w:tc>
      </w:tr>
      <w:tr w:rsidR="00EF4CAD" w14:paraId="5D821CB9" w14:textId="77777777" w:rsidTr="00EF4CAD">
        <w:tc>
          <w:tcPr>
            <w:tcW w:w="0" w:type="auto"/>
            <w:tcBorders>
              <w:top w:val="nil"/>
              <w:left w:val="nil"/>
              <w:bottom w:val="nil"/>
              <w:right w:val="single" w:sz="6" w:space="0" w:color="000000"/>
            </w:tcBorders>
            <w:shd w:val="clear" w:color="auto" w:fill="FFFFFF"/>
            <w:tcMar>
              <w:top w:w="105" w:type="dxa"/>
              <w:left w:w="105" w:type="dxa"/>
              <w:bottom w:w="105" w:type="dxa"/>
              <w:right w:w="105" w:type="dxa"/>
            </w:tcMar>
            <w:hideMark/>
          </w:tcPr>
          <w:p w14:paraId="37EEDFD9" w14:textId="77777777" w:rsidR="00EF4CAD" w:rsidRDefault="00EF4CAD">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G3 Mechanical Off</w:t>
            </w:r>
          </w:p>
        </w:tc>
        <w:tc>
          <w:tcPr>
            <w:tcW w:w="0" w:type="auto"/>
            <w:tcBorders>
              <w:top w:val="nil"/>
              <w:left w:val="nil"/>
              <w:bottom w:val="nil"/>
              <w:right w:val="nil"/>
            </w:tcBorders>
            <w:shd w:val="clear" w:color="auto" w:fill="FFFFFF"/>
            <w:tcMar>
              <w:top w:w="105" w:type="dxa"/>
              <w:left w:w="105" w:type="dxa"/>
              <w:bottom w:w="105" w:type="dxa"/>
              <w:right w:w="105" w:type="dxa"/>
            </w:tcMar>
            <w:hideMark/>
          </w:tcPr>
          <w:p w14:paraId="620E6694" w14:textId="77777777" w:rsidR="00EF4CAD" w:rsidRDefault="00EF4CAD">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 xml:space="preserve">In this state, the operating system is not </w:t>
            </w:r>
            <w:proofErr w:type="gramStart"/>
            <w:r>
              <w:rPr>
                <w:rFonts w:ascii="Tahoma" w:hAnsi="Tahoma" w:cs="Tahoma"/>
                <w:color w:val="575757"/>
                <w:sz w:val="18"/>
                <w:szCs w:val="18"/>
              </w:rPr>
              <w:t>running</w:t>
            </w:r>
            <w:proofErr w:type="gramEnd"/>
            <w:r>
              <w:rPr>
                <w:rFonts w:ascii="Tahoma" w:hAnsi="Tahoma" w:cs="Tahoma"/>
                <w:color w:val="575757"/>
                <w:sz w:val="18"/>
                <w:szCs w:val="18"/>
              </w:rPr>
              <w:t xml:space="preserve"> and no power is supplied to any devices in the computer. This is the only state in which hardware can be serviced. A computer that is in the G3 state can be unplugged and not be affected. The only power consumption for a computer in the G3 state is from a small battery that maintains BIOS settings and the clock.</w:t>
            </w:r>
          </w:p>
        </w:tc>
      </w:tr>
    </w:tbl>
    <w:p w14:paraId="6394C0B1" w14:textId="02EEEF7E" w:rsidR="00EF4CAD" w:rsidRDefault="00EF4CAD" w:rsidP="00EF4CAD">
      <w:pPr>
        <w:shd w:val="clear" w:color="auto" w:fill="FFFFFF"/>
        <w:rPr>
          <w:rFonts w:ascii="Cambria" w:hAnsi="Cambria" w:cs="Times New Roman"/>
          <w:color w:val="575757"/>
          <w:sz w:val="24"/>
          <w:szCs w:val="24"/>
        </w:rPr>
      </w:pPr>
      <w:r>
        <w:rPr>
          <w:rFonts w:ascii="Cambria" w:hAnsi="Cambria"/>
          <w:noProof/>
          <w:color w:val="575757"/>
        </w:rPr>
        <w:drawing>
          <wp:inline distT="0" distB="0" distL="0" distR="0" wp14:anchorId="7C616D2B" wp14:editId="73D9BB2F">
            <wp:extent cx="201930" cy="201930"/>
            <wp:effectExtent l="0" t="0" r="7620" b="7620"/>
            <wp:docPr id="31" name="Picture 31" descr="Enlarg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Enlarge Tabl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CB13E2F" w14:textId="4333FE03" w:rsidR="00EF4CAD" w:rsidRDefault="00EF4CAD" w:rsidP="00EF4CAD">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40A613E4">
          <v:shape id="_x0000_i1161" type="#_x0000_t75" style="width:42.1pt;height:17.75pt" o:ole="">
            <v:imagedata r:id="rId42" o:title=""/>
          </v:shape>
          <w:control r:id="rId189" w:name="DefaultOcxName24" w:shapeid="_x0000_i1161"/>
        </w:object>
      </w:r>
    </w:p>
    <w:p w14:paraId="16AB82E5" w14:textId="77777777" w:rsidR="00EF4CAD" w:rsidRDefault="00EF4CAD" w:rsidP="00EF4CAD">
      <w:pPr>
        <w:shd w:val="clear" w:color="auto" w:fill="FFFFFF"/>
        <w:rPr>
          <w:rFonts w:ascii="Cambria" w:hAnsi="Cambria"/>
          <w:color w:val="575757"/>
        </w:rPr>
      </w:pPr>
      <w:hyperlink r:id="rId190" w:tooltip="Help" w:history="1">
        <w:r>
          <w:rPr>
            <w:rStyle w:val="novisual"/>
            <w:rFonts w:ascii="Helvetica" w:hAnsi="Helvetica" w:cs="Helvetica"/>
            <w:b/>
            <w:bCs/>
            <w:color w:val="7A7A7A"/>
            <w:sz w:val="23"/>
            <w:szCs w:val="23"/>
            <w:bdr w:val="none" w:sz="0" w:space="0" w:color="auto" w:frame="1"/>
          </w:rPr>
          <w:t>help</w:t>
        </w:r>
      </w:hyperlink>
    </w:p>
    <w:p w14:paraId="02C560CC" w14:textId="77777777" w:rsidR="00EF4CAD" w:rsidRDefault="00EF4CAD" w:rsidP="00EF4CAD">
      <w:pPr>
        <w:ind w:hanging="28816"/>
        <w:rPr>
          <w:rFonts w:ascii="Cambria" w:hAnsi="Cambria"/>
          <w:color w:val="575757"/>
        </w:rPr>
      </w:pPr>
      <w:r>
        <w:rPr>
          <w:rFonts w:ascii="Cambria" w:hAnsi="Cambria"/>
          <w:color w:val="575757"/>
        </w:rPr>
        <w:t>Application Opened</w:t>
      </w:r>
    </w:p>
    <w:p w14:paraId="691F1D0B" w14:textId="77777777" w:rsidR="00EF4CAD" w:rsidRDefault="00EF4CAD" w:rsidP="00EF4CAD">
      <w:pPr>
        <w:shd w:val="clear" w:color="auto" w:fill="FFFFFF"/>
        <w:rPr>
          <w:rFonts w:ascii="Cambria" w:hAnsi="Cambria"/>
          <w:color w:val="575757"/>
        </w:rPr>
      </w:pPr>
      <w:hyperlink r:id="rId191" w:anchor="header" w:history="1">
        <w:r>
          <w:rPr>
            <w:rStyle w:val="Hyperlink"/>
            <w:rFonts w:ascii="Cambria" w:hAnsi="Cambria"/>
            <w:color w:val="0081BC"/>
            <w:u w:val="none"/>
          </w:rPr>
          <w:t>Main content</w:t>
        </w:r>
      </w:hyperlink>
    </w:p>
    <w:p w14:paraId="69AA0BE8" w14:textId="77777777" w:rsidR="00EF4CAD" w:rsidRDefault="00EF4CAD" w:rsidP="00EF4CAD">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2-7b</w:t>
      </w:r>
      <w:r>
        <w:rPr>
          <w:rStyle w:val="headingtext"/>
          <w:rFonts w:ascii="Open Sans" w:hAnsi="Open Sans" w:cs="Open Sans"/>
          <w:color w:val="DF7300"/>
          <w:sz w:val="54"/>
          <w:szCs w:val="54"/>
        </w:rPr>
        <w:t>Modern Standby</w:t>
      </w:r>
    </w:p>
    <w:p w14:paraId="3B97BD1E" w14:textId="77777777" w:rsidR="00EF4CAD" w:rsidRDefault="00EF4CAD" w:rsidP="00EF4CA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Modern Standby is the power saving option that provides the best experience for users. It is a variation of the S0 power state that minimizes power usage by putting hardware devices into their lowest possible power </w:t>
      </w:r>
      <w:proofErr w:type="gramStart"/>
      <w:r>
        <w:rPr>
          <w:rFonts w:ascii="Cambria" w:hAnsi="Cambria"/>
          <w:color w:val="575757"/>
        </w:rPr>
        <w:t>state, but</w:t>
      </w:r>
      <w:proofErr w:type="gramEnd"/>
      <w:r>
        <w:rPr>
          <w:rFonts w:ascii="Cambria" w:hAnsi="Cambria"/>
          <w:color w:val="575757"/>
        </w:rPr>
        <w:t xml:space="preserve"> leaving processes running. For users, Modern Standby provides an “instant-on” feeling, like a smartphone, when waking up.</w:t>
      </w:r>
    </w:p>
    <w:p w14:paraId="473EE8B6" w14:textId="77777777" w:rsidR="00EF4CAD" w:rsidRDefault="00EF4CAD" w:rsidP="00EF4CA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This allows applications, such as an email client, to retrieve data in the background while Windows 10 is in Modern Standby. Also, other applications, such as media players, can continue to function while the system is in Modern Standby. Finally, Windows 10 can also complete scheduled maintenance tasks while in Modern Standby, such as installing updates.</w:t>
      </w:r>
    </w:p>
    <w:p w14:paraId="53726C87" w14:textId="77777777" w:rsidR="00EF4CAD" w:rsidRDefault="00EF4CAD" w:rsidP="00EF4CA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Most newer computer hardware supports using the Modern Standby feature in Windows 10. The hardware support for Modern Standby varies, but if your computer supports Modern </w:t>
      </w:r>
      <w:proofErr w:type="gramStart"/>
      <w:r>
        <w:rPr>
          <w:rFonts w:ascii="Cambria" w:hAnsi="Cambria"/>
          <w:color w:val="575757"/>
        </w:rPr>
        <w:t>Standby</w:t>
      </w:r>
      <w:proofErr w:type="gramEnd"/>
      <w:r>
        <w:rPr>
          <w:rFonts w:ascii="Cambria" w:hAnsi="Cambria"/>
          <w:color w:val="575757"/>
        </w:rPr>
        <w:t xml:space="preserve"> it is usually enabled by default. If you want to enable legacy power management, the firmware might contain an option to do so, but the name of that option will vary depending on the computer manufacturer.</w:t>
      </w:r>
    </w:p>
    <w:p w14:paraId="67BA4BC9" w14:textId="77777777" w:rsidR="00EF4CAD" w:rsidRDefault="00EF4CAD" w:rsidP="00EF4CAD">
      <w:pPr>
        <w:pStyle w:val="NormalWeb"/>
        <w:shd w:val="clear" w:color="auto" w:fill="FFFFFF"/>
        <w:spacing w:before="0" w:beforeAutospacing="0" w:after="225" w:afterAutospacing="0"/>
        <w:ind w:left="975" w:right="975"/>
        <w:rPr>
          <w:rFonts w:ascii="Cambria" w:hAnsi="Cambria"/>
          <w:color w:val="575757"/>
        </w:rPr>
      </w:pPr>
      <w:bookmarkStart w:id="31" w:name="PageEnd_54"/>
      <w:bookmarkEnd w:id="31"/>
      <w:r>
        <w:rPr>
          <w:rFonts w:ascii="Cambria" w:hAnsi="Cambria"/>
          <w:color w:val="575757"/>
        </w:rPr>
        <w:lastRenderedPageBreak/>
        <w:t>Using Modern Standby is automatically configured during installation of Windows 10 if the hardware supports it. If you want to switch back to legacy power management, you’ll need to reinstall Windows 10 after configuring the appropriate firmware setting.</w:t>
      </w:r>
    </w:p>
    <w:p w14:paraId="70FA4891" w14:textId="77777777" w:rsidR="00EF4CAD" w:rsidRDefault="00EF4CAD" w:rsidP="00EF4CA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On battery-backed systems such as a laptop or tablet, the risk of data loss in Modern Standby is minimal because hibernation will be triggered when the battery gets low. For desktop computers using Modern Standby, there is a risk of data loss if a power interruption occurs while the computer is sleeping. Modern Standby does not save the system state or data. To mitigate the risk of data loss, you should connect computers to an uninterruptible power supply (UPS) or enable hibernation after a specified </w:t>
      </w:r>
      <w:proofErr w:type="gramStart"/>
      <w:r>
        <w:rPr>
          <w:rFonts w:ascii="Cambria" w:hAnsi="Cambria"/>
          <w:color w:val="575757"/>
        </w:rPr>
        <w:t>period of time</w:t>
      </w:r>
      <w:proofErr w:type="gramEnd"/>
      <w:r>
        <w:rPr>
          <w:rFonts w:ascii="Cambria" w:hAnsi="Cambria"/>
          <w:color w:val="575757"/>
        </w:rPr>
        <w:t>. By default, hibernation is disabled when using Modern Authentication.</w:t>
      </w:r>
    </w:p>
    <w:p w14:paraId="4CBEC7C1" w14:textId="5CFE2D18" w:rsidR="00EF4CAD" w:rsidRDefault="00EF4CAD" w:rsidP="00EF4CAD">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18BC16DA">
          <v:shape id="_x0000_i1164" type="#_x0000_t75" style="width:42.1pt;height:17.75pt" o:ole="">
            <v:imagedata r:id="rId42" o:title=""/>
          </v:shape>
          <w:control r:id="rId192" w:name="DefaultOcxName25" w:shapeid="_x0000_i1164"/>
        </w:object>
      </w:r>
    </w:p>
    <w:p w14:paraId="4E02124D" w14:textId="77777777" w:rsidR="00EF4CAD" w:rsidRDefault="00EF4CAD" w:rsidP="00EF4CAD">
      <w:pPr>
        <w:shd w:val="clear" w:color="auto" w:fill="FFFFFF"/>
        <w:rPr>
          <w:rFonts w:ascii="Cambria" w:hAnsi="Cambria"/>
          <w:color w:val="575757"/>
        </w:rPr>
      </w:pPr>
      <w:hyperlink r:id="rId193" w:tooltip="Help" w:history="1">
        <w:r>
          <w:rPr>
            <w:rStyle w:val="novisual"/>
            <w:rFonts w:ascii="Helvetica" w:hAnsi="Helvetica" w:cs="Helvetica"/>
            <w:b/>
            <w:bCs/>
            <w:color w:val="7A7A7A"/>
            <w:sz w:val="23"/>
            <w:szCs w:val="23"/>
            <w:bdr w:val="none" w:sz="0" w:space="0" w:color="auto" w:frame="1"/>
          </w:rPr>
          <w:t>help</w:t>
        </w:r>
      </w:hyperlink>
    </w:p>
    <w:p w14:paraId="384E0B7C" w14:textId="77777777" w:rsidR="00EF4CAD" w:rsidRDefault="00EF4CAD" w:rsidP="00EF4CAD">
      <w:pPr>
        <w:ind w:hanging="28816"/>
        <w:rPr>
          <w:rFonts w:ascii="Cambria" w:hAnsi="Cambria"/>
          <w:color w:val="575757"/>
        </w:rPr>
      </w:pPr>
      <w:r>
        <w:rPr>
          <w:rFonts w:ascii="Cambria" w:hAnsi="Cambria"/>
          <w:color w:val="575757"/>
        </w:rPr>
        <w:t>Application Opened</w:t>
      </w:r>
    </w:p>
    <w:p w14:paraId="251B7335" w14:textId="77777777" w:rsidR="00EF4CAD" w:rsidRDefault="00EF4CAD" w:rsidP="00EF4CAD">
      <w:pPr>
        <w:shd w:val="clear" w:color="auto" w:fill="FFFFFF"/>
        <w:rPr>
          <w:rFonts w:ascii="Cambria" w:hAnsi="Cambria"/>
          <w:color w:val="575757"/>
        </w:rPr>
      </w:pPr>
      <w:hyperlink r:id="rId194" w:anchor="header" w:history="1">
        <w:r>
          <w:rPr>
            <w:rStyle w:val="Hyperlink"/>
            <w:rFonts w:ascii="Cambria" w:hAnsi="Cambria"/>
            <w:color w:val="0081BC"/>
            <w:u w:val="none"/>
          </w:rPr>
          <w:t>Main content</w:t>
        </w:r>
      </w:hyperlink>
    </w:p>
    <w:p w14:paraId="291F85F5" w14:textId="77777777" w:rsidR="00EF4CAD" w:rsidRDefault="00EF4CAD" w:rsidP="00EF4CAD">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2-7c</w:t>
      </w:r>
      <w:r>
        <w:rPr>
          <w:rStyle w:val="headingtext"/>
          <w:rFonts w:ascii="Open Sans" w:hAnsi="Open Sans" w:cs="Open Sans"/>
          <w:color w:val="DF7300"/>
          <w:sz w:val="54"/>
          <w:szCs w:val="54"/>
        </w:rPr>
        <w:t>Legacy Power Management</w:t>
      </w:r>
    </w:p>
    <w:p w14:paraId="3962C958" w14:textId="77777777" w:rsidR="00EF4CAD" w:rsidRDefault="00EF4CAD" w:rsidP="00EF4CA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For computer systems that do not support Modern Sleep, the S3 power state is used. In this power state, all processing is stopped. Applications cannot obtain data and Windows does not perform updates; however, the system can be woken up by events such as the use of Wake-on-LAN functionality where a special data packet is sent on the network to trigger a wake up.</w:t>
      </w:r>
    </w:p>
    <w:p w14:paraId="1DD2F76F" w14:textId="77777777" w:rsidR="00EF4CAD" w:rsidRDefault="00EF4CAD" w:rsidP="00EF4CA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Windows 10 also implements a hybrid sleep mode. </w:t>
      </w:r>
      <w:hyperlink r:id="rId195" w:history="1">
        <w:r>
          <w:rPr>
            <w:rStyle w:val="primaryterm"/>
            <w:rFonts w:ascii="Cambria" w:eastAsiaTheme="majorEastAsia" w:hAnsi="Cambria"/>
            <w:b/>
            <w:bCs/>
            <w:color w:val="00609A"/>
          </w:rPr>
          <w:t>Hybrid sleep</w:t>
        </w:r>
      </w:hyperlink>
      <w:r>
        <w:rPr>
          <w:rFonts w:ascii="Cambria" w:hAnsi="Cambria"/>
          <w:color w:val="575757"/>
        </w:rPr>
        <w:t> saves the contents of memory to disk when entering the S3 state. This effectively means the computer is in the S3 state but prepared for the S4 state. Hybrid sleep is available depending on the hardware capabilities of the computer. When available, it is enabled by default.</w:t>
      </w:r>
    </w:p>
    <w:p w14:paraId="416B1539" w14:textId="77777777" w:rsidR="00EF4CAD" w:rsidRDefault="00EF4CAD" w:rsidP="00EF4CA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Hybrid sleep provides the following advantages:</w:t>
      </w:r>
    </w:p>
    <w:p w14:paraId="4419F284" w14:textId="77777777" w:rsidR="00EF4CAD" w:rsidRDefault="00EF4CAD" w:rsidP="00EF4CAD">
      <w:pPr>
        <w:pStyle w:val="NormalWeb"/>
        <w:numPr>
          <w:ilvl w:val="0"/>
          <w:numId w:val="33"/>
        </w:numPr>
        <w:shd w:val="clear" w:color="auto" w:fill="FFFFFF"/>
        <w:spacing w:before="0" w:beforeAutospacing="0" w:after="0" w:afterAutospacing="0"/>
        <w:ind w:left="1695" w:right="975"/>
        <w:rPr>
          <w:rFonts w:ascii="Cambria" w:hAnsi="Cambria"/>
          <w:color w:val="575757"/>
        </w:rPr>
      </w:pPr>
      <w:r>
        <w:rPr>
          <w:rFonts w:ascii="Cambria" w:hAnsi="Cambria"/>
          <w:color w:val="575757"/>
        </w:rPr>
        <w:t>If power is lost in the S3 state, the computer can recover from the S4 state on reboot. No data is lost when a power outage occurs in the S3 state.</w:t>
      </w:r>
    </w:p>
    <w:p w14:paraId="32797E62" w14:textId="77777777" w:rsidR="00EF4CAD" w:rsidRDefault="00EF4CAD" w:rsidP="00EF4CAD">
      <w:pPr>
        <w:pStyle w:val="NormalWeb"/>
        <w:numPr>
          <w:ilvl w:val="0"/>
          <w:numId w:val="33"/>
        </w:numPr>
        <w:shd w:val="clear" w:color="auto" w:fill="FFFFFF"/>
        <w:spacing w:before="0" w:beforeAutospacing="0" w:after="0" w:afterAutospacing="0"/>
        <w:ind w:left="1695" w:right="975"/>
        <w:rPr>
          <w:rFonts w:ascii="Cambria" w:hAnsi="Cambria"/>
          <w:color w:val="575757"/>
        </w:rPr>
      </w:pPr>
      <w:r>
        <w:rPr>
          <w:rFonts w:ascii="Cambria" w:hAnsi="Cambria"/>
          <w:color w:val="575757"/>
        </w:rPr>
        <w:lastRenderedPageBreak/>
        <w:t>Hybrid sleep eliminates the requirement to leave sleep mode to enter hibernation.</w:t>
      </w:r>
    </w:p>
    <w:p w14:paraId="79F23390" w14:textId="77777777" w:rsidR="00EF4CAD" w:rsidRDefault="00EF4CAD" w:rsidP="00EF4CAD">
      <w:pPr>
        <w:pStyle w:val="NormalWeb"/>
        <w:shd w:val="clear" w:color="auto" w:fill="FFFFFF"/>
        <w:spacing w:before="0" w:beforeAutospacing="0" w:after="225" w:afterAutospacing="0"/>
        <w:ind w:left="975" w:right="975"/>
        <w:rPr>
          <w:rFonts w:ascii="Cambria" w:hAnsi="Cambria"/>
          <w:color w:val="575757"/>
        </w:rPr>
      </w:pPr>
      <w:hyperlink r:id="rId196" w:history="1">
        <w:r>
          <w:rPr>
            <w:rStyle w:val="primaryterm"/>
            <w:rFonts w:ascii="Cambria" w:eastAsiaTheme="majorEastAsia" w:hAnsi="Cambria"/>
            <w:b/>
            <w:bCs/>
            <w:color w:val="00609A"/>
          </w:rPr>
          <w:t>Away Mode</w:t>
        </w:r>
      </w:hyperlink>
      <w:r>
        <w:rPr>
          <w:rFonts w:ascii="Cambria" w:hAnsi="Cambria"/>
          <w:color w:val="575757"/>
        </w:rPr>
        <w:t xml:space="preserve"> can be used to maximize power savings on computers running Windows 10 that need to maintain background processes, such as media sharing. Away Mode provides functionality </w:t>
      </w:r>
      <w:proofErr w:type="gramStart"/>
      <w:r>
        <w:rPr>
          <w:rFonts w:ascii="Cambria" w:hAnsi="Cambria"/>
          <w:color w:val="575757"/>
        </w:rPr>
        <w:t>similar to</w:t>
      </w:r>
      <w:proofErr w:type="gramEnd"/>
      <w:r>
        <w:rPr>
          <w:rFonts w:ascii="Cambria" w:hAnsi="Cambria"/>
          <w:color w:val="575757"/>
        </w:rPr>
        <w:t xml:space="preserve"> Modern Standby. Away Mode is implemented entirely in software and does not require hardware support. Computers in Away Mode are still in the S0 state. However, the computer looks and sounds like it is off. Away Mode maximizes device-level power savings while continuing to work in the background if required.</w:t>
      </w:r>
    </w:p>
    <w:p w14:paraId="5BB123D5" w14:textId="77777777" w:rsidR="00EF4CAD" w:rsidRDefault="00EF4CAD" w:rsidP="00EF4CA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After Away Mode is enabled, it replaces Standby requests. For example, if shutdown normally puts the computer in the S3 state, it now puts the computer in Away Mode instead. You configure Away Mode in the Multimedia settings of a power plan. Configure the When sharing media option to Allow the computer to enter Away Mode.</w:t>
      </w:r>
    </w:p>
    <w:p w14:paraId="35B87A6C" w14:textId="60BF8DF8" w:rsidR="00EF4CAD" w:rsidRDefault="00EF4CAD" w:rsidP="00EF4CAD">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21C25BF2">
          <v:shape id="_x0000_i1167" type="#_x0000_t75" style="width:42.1pt;height:17.75pt" o:ole="">
            <v:imagedata r:id="rId42" o:title=""/>
          </v:shape>
          <w:control r:id="rId197" w:name="DefaultOcxName26" w:shapeid="_x0000_i1167"/>
        </w:object>
      </w:r>
    </w:p>
    <w:p w14:paraId="013D4520" w14:textId="77777777" w:rsidR="00EF4CAD" w:rsidRDefault="00EF4CAD" w:rsidP="00EF4CAD">
      <w:pPr>
        <w:shd w:val="clear" w:color="auto" w:fill="FFFFFF"/>
        <w:rPr>
          <w:rFonts w:ascii="Cambria" w:hAnsi="Cambria"/>
          <w:color w:val="575757"/>
        </w:rPr>
      </w:pPr>
      <w:hyperlink r:id="rId198" w:tooltip="Help" w:history="1">
        <w:r>
          <w:rPr>
            <w:rStyle w:val="novisual"/>
            <w:rFonts w:ascii="Helvetica" w:hAnsi="Helvetica" w:cs="Helvetica"/>
            <w:b/>
            <w:bCs/>
            <w:color w:val="7A7A7A"/>
            <w:sz w:val="23"/>
            <w:szCs w:val="23"/>
            <w:bdr w:val="none" w:sz="0" w:space="0" w:color="auto" w:frame="1"/>
          </w:rPr>
          <w:t>help</w:t>
        </w:r>
      </w:hyperlink>
    </w:p>
    <w:p w14:paraId="6CC2584F" w14:textId="77777777" w:rsidR="00EF4CAD" w:rsidRDefault="00EF4CAD" w:rsidP="00EF4CAD">
      <w:pPr>
        <w:ind w:hanging="28816"/>
        <w:rPr>
          <w:rFonts w:ascii="Cambria" w:hAnsi="Cambria"/>
          <w:color w:val="575757"/>
        </w:rPr>
      </w:pPr>
      <w:r>
        <w:rPr>
          <w:rFonts w:ascii="Cambria" w:hAnsi="Cambria"/>
          <w:color w:val="575757"/>
        </w:rPr>
        <w:t>Application Opened</w:t>
      </w:r>
    </w:p>
    <w:p w14:paraId="76C2B81F" w14:textId="77777777" w:rsidR="00EF4CAD" w:rsidRDefault="00EF4CAD" w:rsidP="00EF4CAD">
      <w:pPr>
        <w:shd w:val="clear" w:color="auto" w:fill="FFFFFF"/>
        <w:rPr>
          <w:rFonts w:ascii="Cambria" w:hAnsi="Cambria"/>
          <w:color w:val="575757"/>
        </w:rPr>
      </w:pPr>
      <w:hyperlink r:id="rId199" w:anchor="header" w:history="1">
        <w:r>
          <w:rPr>
            <w:rStyle w:val="Hyperlink"/>
            <w:rFonts w:ascii="Cambria" w:hAnsi="Cambria"/>
            <w:color w:val="0081BC"/>
            <w:u w:val="none"/>
          </w:rPr>
          <w:t>Main content</w:t>
        </w:r>
      </w:hyperlink>
    </w:p>
    <w:p w14:paraId="271E6CFB" w14:textId="77777777" w:rsidR="00EF4CAD" w:rsidRDefault="00EF4CAD" w:rsidP="00EF4CAD">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2-7d</w:t>
      </w:r>
      <w:r>
        <w:rPr>
          <w:rStyle w:val="headingtext"/>
          <w:rFonts w:ascii="Open Sans" w:hAnsi="Open Sans" w:cs="Open Sans"/>
          <w:color w:val="DF7300"/>
          <w:sz w:val="54"/>
          <w:szCs w:val="54"/>
        </w:rPr>
        <w:t>Power Plans</w:t>
      </w:r>
    </w:p>
    <w:p w14:paraId="5547AC6E" w14:textId="77777777" w:rsidR="00EF4CAD" w:rsidRDefault="00EF4CAD" w:rsidP="00EF4CA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Windows 10 uses </w:t>
      </w:r>
      <w:hyperlink r:id="rId200" w:history="1">
        <w:r>
          <w:rPr>
            <w:rStyle w:val="primaryterm"/>
            <w:rFonts w:ascii="Cambria" w:eastAsiaTheme="majorEastAsia" w:hAnsi="Cambria"/>
            <w:b/>
            <w:bCs/>
            <w:color w:val="00609A"/>
          </w:rPr>
          <w:t>power plans</w:t>
        </w:r>
      </w:hyperlink>
      <w:r>
        <w:rPr>
          <w:rFonts w:ascii="Cambria" w:hAnsi="Cambria"/>
          <w:color w:val="575757"/>
        </w:rPr>
        <w:t> to control how your computer implements power management. As many as four default power plans are provided, as shown in </w:t>
      </w:r>
      <w:hyperlink r:id="rId201" w:history="1">
        <w:r>
          <w:rPr>
            <w:rStyle w:val="Hyperlink"/>
            <w:rFonts w:ascii="Cambria" w:hAnsi="Cambria"/>
            <w:color w:val="0081BC"/>
            <w:u w:val="none"/>
          </w:rPr>
          <w:t>Figure 2-19</w:t>
        </w:r>
      </w:hyperlink>
      <w:r>
        <w:rPr>
          <w:rFonts w:ascii="Cambria" w:hAnsi="Cambria"/>
          <w:color w:val="575757"/>
        </w:rPr>
        <w:t>. The plans available by default vary depending on the hardware capabilities of your computer. A computer that supports Modern Hybrid shows only the Balanced power plan by default. Some hardware manufacturers, such as Dell, include their own additional power management plan as part of the default operating system configuration.</w:t>
      </w:r>
    </w:p>
    <w:p w14:paraId="39AECA3C" w14:textId="77777777" w:rsidR="00EF4CAD" w:rsidRDefault="00EF4CAD" w:rsidP="00EF4CAD">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2-19</w:t>
      </w:r>
      <w:r>
        <w:rPr>
          <w:rStyle w:val="mediaassettitle"/>
          <w:rFonts w:ascii="Tahoma" w:hAnsi="Tahoma" w:cs="Tahoma"/>
          <w:b/>
          <w:bCs/>
          <w:color w:val="000000"/>
          <w:sz w:val="28"/>
          <w:szCs w:val="28"/>
        </w:rPr>
        <w:t>Power Plans</w:t>
      </w:r>
    </w:p>
    <w:p w14:paraId="01912436" w14:textId="2862DFE3" w:rsidR="00EF4CAD" w:rsidRDefault="00EF4CAD" w:rsidP="00EF4CAD">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61B26F27" wp14:editId="6E14A09F">
            <wp:extent cx="5664835" cy="3432175"/>
            <wp:effectExtent l="0" t="0" r="0" b="0"/>
            <wp:docPr id="33" name="Picture 33" descr="The power plans available in the Power Options page in Windows 10. Preferred plans and additional plans are listed each of which can be further customized. Preferred plans include a Balanced and Power Saver option. Additional plans include a High Performance and Ultimate Performance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The power plans available in the Power Options page in Windows 10. Preferred plans and additional plans are listed each of which can be further customized. Preferred plans include a Balanced and Power Saver option. Additional plans include a High Performance and Ultimate Performance option."/>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664835" cy="3432175"/>
                    </a:xfrm>
                    <a:prstGeom prst="rect">
                      <a:avLst/>
                    </a:prstGeom>
                    <a:noFill/>
                    <a:ln>
                      <a:noFill/>
                    </a:ln>
                  </pic:spPr>
                </pic:pic>
              </a:graphicData>
            </a:graphic>
          </wp:inline>
        </w:drawing>
      </w:r>
    </w:p>
    <w:p w14:paraId="3826D8E0" w14:textId="6C473232" w:rsidR="00EF4CAD" w:rsidRDefault="00EF4CAD" w:rsidP="00EF4CAD">
      <w:pPr>
        <w:shd w:val="clear" w:color="auto" w:fill="FFFFFF"/>
        <w:jc w:val="center"/>
        <w:rPr>
          <w:rFonts w:ascii="Cambria" w:hAnsi="Cambria"/>
          <w:color w:val="575757"/>
        </w:rPr>
      </w:pPr>
      <w:r>
        <w:rPr>
          <w:rFonts w:ascii="Cambria" w:hAnsi="Cambria"/>
          <w:noProof/>
          <w:color w:val="575757"/>
        </w:rPr>
        <w:drawing>
          <wp:inline distT="0" distB="0" distL="0" distR="0" wp14:anchorId="155F121F" wp14:editId="0B80EE6B">
            <wp:extent cx="201930" cy="201930"/>
            <wp:effectExtent l="0" t="0" r="7620" b="7620"/>
            <wp:docPr id="32" name="Picture 32"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Enlarge Imag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455AD820" w14:textId="77777777" w:rsidR="00EF4CAD" w:rsidRDefault="00EF4CAD" w:rsidP="00EF4CA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basic settings for a power plan are the same display blanking (i.e., going blank) and sleep timing that you can configure in Settings, but you can configure more advanced granular settings. Some of the advanced settings you can configure are:</w:t>
      </w:r>
    </w:p>
    <w:p w14:paraId="49222542" w14:textId="77777777" w:rsidR="00EF4CAD" w:rsidRDefault="00EF4CAD" w:rsidP="00EF4CAD">
      <w:pPr>
        <w:pStyle w:val="NormalWeb"/>
        <w:numPr>
          <w:ilvl w:val="0"/>
          <w:numId w:val="34"/>
        </w:numPr>
        <w:shd w:val="clear" w:color="auto" w:fill="FFFFFF"/>
        <w:spacing w:before="0" w:beforeAutospacing="0" w:after="0" w:afterAutospacing="0"/>
        <w:ind w:left="1695" w:right="975"/>
        <w:rPr>
          <w:rFonts w:ascii="Cambria" w:hAnsi="Cambria"/>
          <w:color w:val="575757"/>
        </w:rPr>
      </w:pPr>
      <w:r>
        <w:rPr>
          <w:rFonts w:ascii="Cambria" w:hAnsi="Cambria"/>
          <w:color w:val="575757"/>
        </w:rPr>
        <w:t>How long the hard disk is idle before turning it off</w:t>
      </w:r>
    </w:p>
    <w:p w14:paraId="3DFC2274" w14:textId="77777777" w:rsidR="00EF4CAD" w:rsidRDefault="00EF4CAD" w:rsidP="00EF4CAD">
      <w:pPr>
        <w:pStyle w:val="NormalWeb"/>
        <w:numPr>
          <w:ilvl w:val="0"/>
          <w:numId w:val="34"/>
        </w:numPr>
        <w:shd w:val="clear" w:color="auto" w:fill="FFFFFF"/>
        <w:spacing w:before="0" w:beforeAutospacing="0" w:after="0" w:afterAutospacing="0"/>
        <w:ind w:left="1695" w:right="975"/>
        <w:rPr>
          <w:rFonts w:ascii="Cambria" w:hAnsi="Cambria"/>
          <w:color w:val="575757"/>
        </w:rPr>
      </w:pPr>
      <w:r>
        <w:rPr>
          <w:rFonts w:ascii="Cambria" w:hAnsi="Cambria"/>
          <w:color w:val="575757"/>
        </w:rPr>
        <w:t>Power saving mode for wireless network adapters</w:t>
      </w:r>
    </w:p>
    <w:p w14:paraId="0CC28EF1" w14:textId="77777777" w:rsidR="00EF4CAD" w:rsidRDefault="00EF4CAD" w:rsidP="00EF4CAD">
      <w:pPr>
        <w:pStyle w:val="NormalWeb"/>
        <w:numPr>
          <w:ilvl w:val="0"/>
          <w:numId w:val="34"/>
        </w:numPr>
        <w:shd w:val="clear" w:color="auto" w:fill="FFFFFF"/>
        <w:spacing w:before="0" w:beforeAutospacing="0" w:after="0" w:afterAutospacing="0"/>
        <w:ind w:left="1695" w:right="975"/>
        <w:rPr>
          <w:rFonts w:ascii="Cambria" w:hAnsi="Cambria"/>
          <w:color w:val="575757"/>
        </w:rPr>
      </w:pPr>
      <w:r>
        <w:rPr>
          <w:rFonts w:ascii="Cambria" w:hAnsi="Cambria"/>
          <w:color w:val="575757"/>
        </w:rPr>
        <w:t>Minimum processor state (as percentage of clock rate)</w:t>
      </w:r>
    </w:p>
    <w:p w14:paraId="1EF25C04" w14:textId="77777777" w:rsidR="00EF4CAD" w:rsidRDefault="00EF4CAD" w:rsidP="00EF4CAD">
      <w:pPr>
        <w:pStyle w:val="NormalWeb"/>
        <w:numPr>
          <w:ilvl w:val="0"/>
          <w:numId w:val="34"/>
        </w:numPr>
        <w:shd w:val="clear" w:color="auto" w:fill="FFFFFF"/>
        <w:spacing w:before="0" w:beforeAutospacing="0" w:after="0" w:afterAutospacing="0"/>
        <w:ind w:left="1695" w:right="975"/>
        <w:rPr>
          <w:rFonts w:ascii="Cambria" w:hAnsi="Cambria"/>
          <w:color w:val="575757"/>
        </w:rPr>
      </w:pPr>
      <w:r>
        <w:rPr>
          <w:rFonts w:ascii="Cambria" w:hAnsi="Cambria"/>
          <w:color w:val="575757"/>
        </w:rPr>
        <w:t>Maximum processor state (as percentage of clock rate)</w:t>
      </w:r>
    </w:p>
    <w:p w14:paraId="52C0BC3A" w14:textId="77777777" w:rsidR="00EF4CAD" w:rsidRDefault="00EF4CAD" w:rsidP="00EF4CAD">
      <w:pPr>
        <w:rPr>
          <w:rFonts w:ascii="Cambria" w:hAnsi="Cambria"/>
          <w:color w:val="575757"/>
        </w:rPr>
      </w:pPr>
      <w:r>
        <w:rPr>
          <w:rStyle w:val="label"/>
          <w:rFonts w:ascii="Tahoma" w:hAnsi="Tahoma" w:cs="Tahoma"/>
          <w:b/>
          <w:bCs/>
          <w:color w:val="FFFFFF"/>
          <w:spacing w:val="7"/>
          <w:sz w:val="27"/>
          <w:szCs w:val="27"/>
          <w:shd w:val="clear" w:color="auto" w:fill="FF9733"/>
        </w:rPr>
        <w:t>Tip</w:t>
      </w:r>
    </w:p>
    <w:p w14:paraId="4701CE71" w14:textId="77777777" w:rsidR="00EF4CAD" w:rsidRDefault="00EF4CAD" w:rsidP="00EF4CAD">
      <w:pPr>
        <w:pStyle w:val="NormalWeb"/>
        <w:shd w:val="clear" w:color="auto" w:fill="FFFFFF"/>
        <w:spacing w:before="0" w:beforeAutospacing="0" w:after="225" w:afterAutospacing="0"/>
        <w:rPr>
          <w:rFonts w:ascii="Cambria" w:hAnsi="Cambria"/>
          <w:color w:val="575757"/>
        </w:rPr>
      </w:pPr>
      <w:r>
        <w:rPr>
          <w:rFonts w:ascii="Cambria" w:hAnsi="Cambria"/>
          <w:color w:val="575757"/>
        </w:rPr>
        <w:t>When you edit the display blanking and sleep timing in Settings, you are editing the values for the currently selected power plan.</w:t>
      </w:r>
    </w:p>
    <w:p w14:paraId="2B59A8EF" w14:textId="77777777" w:rsidR="00EF4CAD" w:rsidRDefault="00EF4CAD" w:rsidP="00EF4CAD">
      <w:pPr>
        <w:rPr>
          <w:rFonts w:ascii="Cambria" w:hAnsi="Cambria"/>
          <w:color w:val="575757"/>
        </w:rPr>
      </w:pPr>
      <w:bookmarkStart w:id="32" w:name="PageEnd_55"/>
      <w:bookmarkEnd w:id="32"/>
      <w:r>
        <w:rPr>
          <w:rStyle w:val="label"/>
          <w:rFonts w:ascii="Tahoma" w:hAnsi="Tahoma" w:cs="Tahoma"/>
          <w:b/>
          <w:bCs/>
          <w:color w:val="FFFFFF"/>
          <w:sz w:val="27"/>
          <w:szCs w:val="27"/>
          <w:shd w:val="clear" w:color="auto" w:fill="007DB8"/>
        </w:rPr>
        <w:t>Activity </w:t>
      </w:r>
      <w:r>
        <w:rPr>
          <w:rStyle w:val="ordinal"/>
          <w:rFonts w:ascii="Tahoma" w:hAnsi="Tahoma" w:cs="Tahoma"/>
          <w:b/>
          <w:bCs/>
          <w:color w:val="FFFFFF"/>
          <w:sz w:val="27"/>
          <w:szCs w:val="27"/>
          <w:shd w:val="clear" w:color="auto" w:fill="007DB8"/>
        </w:rPr>
        <w:t>2-10</w:t>
      </w:r>
    </w:p>
    <w:p w14:paraId="29B2912C" w14:textId="77777777" w:rsidR="00EF4CAD" w:rsidRDefault="00EF4CAD" w:rsidP="00EF4CAD">
      <w:pPr>
        <w:pStyle w:val="Heading3"/>
        <w:spacing w:before="0"/>
        <w:ind w:left="300"/>
        <w:rPr>
          <w:rFonts w:ascii="Tahoma" w:hAnsi="Tahoma" w:cs="Tahoma"/>
          <w:color w:val="000000"/>
        </w:rPr>
      </w:pPr>
      <w:r>
        <w:rPr>
          <w:rFonts w:ascii="Tahoma" w:hAnsi="Tahoma" w:cs="Tahoma"/>
          <w:color w:val="000000"/>
        </w:rPr>
        <w:t>Configuring a Power Plan</w:t>
      </w:r>
    </w:p>
    <w:p w14:paraId="42780F3D" w14:textId="77777777" w:rsidR="00EF4CAD" w:rsidRDefault="00EF4CAD" w:rsidP="00EF4CAD">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Time Required: </w:t>
      </w:r>
      <w:r>
        <w:rPr>
          <w:rFonts w:ascii="Cambria" w:hAnsi="Cambria"/>
          <w:color w:val="575757"/>
        </w:rPr>
        <w:t>5 minutes</w:t>
      </w:r>
    </w:p>
    <w:p w14:paraId="12ED713A" w14:textId="77777777" w:rsidR="00EF4CAD" w:rsidRDefault="00EF4CAD" w:rsidP="00EF4CAD">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Objective: </w:t>
      </w:r>
      <w:r>
        <w:rPr>
          <w:rFonts w:ascii="Cambria" w:hAnsi="Cambria"/>
          <w:color w:val="575757"/>
        </w:rPr>
        <w:t>Configure a power plan to reduce power consumption</w:t>
      </w:r>
    </w:p>
    <w:p w14:paraId="3A1D7E49" w14:textId="77777777" w:rsidR="00EF4CAD" w:rsidRDefault="00EF4CAD" w:rsidP="00EF4CAD">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Description: </w:t>
      </w:r>
      <w:r>
        <w:rPr>
          <w:rFonts w:ascii="Cambria" w:hAnsi="Cambria"/>
          <w:color w:val="575757"/>
        </w:rPr>
        <w:t>Windows 10 includes default power plans to maximize performance, maximize power savings, and provide balanced power savings and performance. In most environments, the Balanced plan is the most appropriate because maximum performance is not required. In this activity, you configure a power plan.</w:t>
      </w:r>
    </w:p>
    <w:p w14:paraId="1882838C" w14:textId="77777777" w:rsidR="00EF4CAD" w:rsidRDefault="00EF4CAD" w:rsidP="00EF4CAD">
      <w:pPr>
        <w:pStyle w:val="step"/>
        <w:numPr>
          <w:ilvl w:val="0"/>
          <w:numId w:val="3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lastRenderedPageBreak/>
        <w:t>1</w:t>
      </w:r>
    </w:p>
    <w:p w14:paraId="61FD6135" w14:textId="77777777" w:rsidR="00EF4CAD" w:rsidRDefault="00EF4CAD" w:rsidP="00EF4CAD">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necessary, start your computer and sign in.</w:t>
      </w:r>
    </w:p>
    <w:p w14:paraId="508715CE" w14:textId="77777777" w:rsidR="00EF4CAD" w:rsidRDefault="00EF4CAD" w:rsidP="00EF4CAD">
      <w:pPr>
        <w:pStyle w:val="step"/>
        <w:numPr>
          <w:ilvl w:val="0"/>
          <w:numId w:val="3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695C5AB9" w14:textId="77777777" w:rsidR="00EF4CAD" w:rsidRDefault="00EF4CAD" w:rsidP="00EF4CAD">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Start</w:t>
      </w:r>
      <w:r>
        <w:rPr>
          <w:rFonts w:ascii="Cambria" w:hAnsi="Cambria"/>
          <w:color w:val="575757"/>
        </w:rPr>
        <w:t> button and then click </w:t>
      </w:r>
      <w:r>
        <w:rPr>
          <w:rStyle w:val="Strong"/>
          <w:rFonts w:ascii="Cambria" w:hAnsi="Cambria"/>
          <w:color w:val="575757"/>
        </w:rPr>
        <w:t>Settings</w:t>
      </w:r>
      <w:r>
        <w:rPr>
          <w:rFonts w:ascii="Cambria" w:hAnsi="Cambria"/>
          <w:color w:val="575757"/>
        </w:rPr>
        <w:t>.</w:t>
      </w:r>
    </w:p>
    <w:p w14:paraId="171151B6" w14:textId="77777777" w:rsidR="00EF4CAD" w:rsidRDefault="00EF4CAD" w:rsidP="00EF4CAD">
      <w:pPr>
        <w:pStyle w:val="step"/>
        <w:numPr>
          <w:ilvl w:val="0"/>
          <w:numId w:val="3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0E78792E" w14:textId="77777777" w:rsidR="00EF4CAD" w:rsidRDefault="00EF4CAD" w:rsidP="00EF4CAD">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System</w:t>
      </w:r>
      <w:r>
        <w:rPr>
          <w:rFonts w:ascii="Cambria" w:hAnsi="Cambria"/>
          <w:color w:val="575757"/>
        </w:rPr>
        <w:t> and then click </w:t>
      </w:r>
      <w:r>
        <w:rPr>
          <w:rStyle w:val="Strong"/>
          <w:rFonts w:ascii="Cambria" w:hAnsi="Cambria"/>
          <w:color w:val="575757"/>
        </w:rPr>
        <w:t>Power &amp; sleep</w:t>
      </w:r>
      <w:r>
        <w:rPr>
          <w:rFonts w:ascii="Cambria" w:hAnsi="Cambria"/>
          <w:color w:val="575757"/>
        </w:rPr>
        <w:t> in the left pane. The options available here are very limited. If your system is virtualized, you might see only the option to control when the screen will be turned off.</w:t>
      </w:r>
    </w:p>
    <w:p w14:paraId="3ECD86D1" w14:textId="77777777" w:rsidR="00EF4CAD" w:rsidRDefault="00EF4CAD" w:rsidP="00EF4CAD">
      <w:pPr>
        <w:pStyle w:val="step"/>
        <w:numPr>
          <w:ilvl w:val="0"/>
          <w:numId w:val="3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6DB9E719" w14:textId="77777777" w:rsidR="00EF4CAD" w:rsidRDefault="00EF4CAD" w:rsidP="00EF4CAD">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Additional power settings</w:t>
      </w:r>
      <w:r>
        <w:rPr>
          <w:rFonts w:ascii="Cambria" w:hAnsi="Cambria"/>
          <w:color w:val="575757"/>
        </w:rPr>
        <w:t> in the Related Settings area in the right pane.</w:t>
      </w:r>
    </w:p>
    <w:p w14:paraId="0FE3AEDC" w14:textId="77777777" w:rsidR="00EF4CAD" w:rsidRDefault="00EF4CAD" w:rsidP="00EF4CAD">
      <w:pPr>
        <w:pStyle w:val="step"/>
        <w:numPr>
          <w:ilvl w:val="0"/>
          <w:numId w:val="3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5</w:t>
      </w:r>
    </w:p>
    <w:p w14:paraId="2CB7DC4E" w14:textId="77777777" w:rsidR="00EF4CAD" w:rsidRDefault="00EF4CAD" w:rsidP="00EF4CAD">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available, click </w:t>
      </w:r>
      <w:r>
        <w:rPr>
          <w:rStyle w:val="Strong"/>
          <w:rFonts w:ascii="Cambria" w:hAnsi="Cambria"/>
          <w:color w:val="575757"/>
        </w:rPr>
        <w:t>Change settings that are currently unavailable</w:t>
      </w:r>
      <w:r>
        <w:rPr>
          <w:rFonts w:ascii="Cambria" w:hAnsi="Cambria"/>
          <w:color w:val="575757"/>
        </w:rPr>
        <w:t>. This is required to allow you to select a power plan.</w:t>
      </w:r>
    </w:p>
    <w:p w14:paraId="248B6086" w14:textId="77777777" w:rsidR="00EF4CAD" w:rsidRDefault="00EF4CAD" w:rsidP="00EF4CAD">
      <w:pPr>
        <w:pStyle w:val="step"/>
        <w:numPr>
          <w:ilvl w:val="0"/>
          <w:numId w:val="3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6</w:t>
      </w:r>
    </w:p>
    <w:p w14:paraId="1202B366" w14:textId="77777777" w:rsidR="00EF4CAD" w:rsidRDefault="00EF4CAD" w:rsidP="00EF4CAD">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Power Options window, under Preferred plans, click </w:t>
      </w:r>
      <w:r>
        <w:rPr>
          <w:rStyle w:val="Strong"/>
          <w:rFonts w:ascii="Cambria" w:hAnsi="Cambria"/>
          <w:color w:val="575757"/>
        </w:rPr>
        <w:t>Power saver</w:t>
      </w:r>
      <w:r>
        <w:rPr>
          <w:rFonts w:ascii="Cambria" w:hAnsi="Cambria"/>
          <w:color w:val="575757"/>
        </w:rPr>
        <w:t>. This changes the current power plan.</w:t>
      </w:r>
    </w:p>
    <w:p w14:paraId="0CA904CF" w14:textId="77777777" w:rsidR="00EF4CAD" w:rsidRDefault="00EF4CAD" w:rsidP="00EF4CAD">
      <w:pPr>
        <w:pStyle w:val="step"/>
        <w:numPr>
          <w:ilvl w:val="0"/>
          <w:numId w:val="3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7</w:t>
      </w:r>
    </w:p>
    <w:p w14:paraId="4B2A27E1" w14:textId="77777777" w:rsidR="00EF4CAD" w:rsidRDefault="00EF4CAD" w:rsidP="00EF4CAD">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Next to the Power saver plan, click </w:t>
      </w:r>
      <w:r>
        <w:rPr>
          <w:rStyle w:val="Strong"/>
          <w:rFonts w:ascii="Cambria" w:hAnsi="Cambria"/>
          <w:color w:val="575757"/>
        </w:rPr>
        <w:t>Change plan settings</w:t>
      </w:r>
      <w:r>
        <w:rPr>
          <w:rFonts w:ascii="Cambria" w:hAnsi="Cambria"/>
          <w:color w:val="575757"/>
        </w:rPr>
        <w:t>. Notice that when using the Power saver plan, the display turns off after 5 minutes. The content displayed here will vary depending on whether your computer is ACPI compliant. An ACPI-compliant computer will also have a setting for when the computer goes to sleep.</w:t>
      </w:r>
    </w:p>
    <w:p w14:paraId="2B48C2CC" w14:textId="77777777" w:rsidR="00EF4CAD" w:rsidRDefault="00EF4CAD" w:rsidP="00EF4CAD">
      <w:pPr>
        <w:pStyle w:val="step"/>
        <w:numPr>
          <w:ilvl w:val="0"/>
          <w:numId w:val="3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8</w:t>
      </w:r>
    </w:p>
    <w:p w14:paraId="2165E0B5" w14:textId="77777777" w:rsidR="00EF4CAD" w:rsidRDefault="00EF4CAD" w:rsidP="00EF4CAD">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Change advanced power settings</w:t>
      </w:r>
      <w:r>
        <w:rPr>
          <w:rFonts w:ascii="Cambria" w:hAnsi="Cambria"/>
          <w:color w:val="575757"/>
        </w:rPr>
        <w:t>. This allows you to see more detailed information about the power plans.</w:t>
      </w:r>
    </w:p>
    <w:p w14:paraId="5C6A3600" w14:textId="77777777" w:rsidR="00EF4CAD" w:rsidRDefault="00EF4CAD" w:rsidP="00EF4CAD">
      <w:pPr>
        <w:pStyle w:val="step"/>
        <w:numPr>
          <w:ilvl w:val="0"/>
          <w:numId w:val="3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9</w:t>
      </w:r>
    </w:p>
    <w:p w14:paraId="71A68B51" w14:textId="77777777" w:rsidR="00EF4CAD" w:rsidRDefault="00EF4CAD" w:rsidP="00EF4CAD">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Read the setting for turning off a hard disk. This setting is relevant for only spinning (magnetic) disks and not for SSD drives.</w:t>
      </w:r>
    </w:p>
    <w:p w14:paraId="1D3BA328" w14:textId="77777777" w:rsidR="00EF4CAD" w:rsidRDefault="00EF4CAD" w:rsidP="00EF4CAD">
      <w:pPr>
        <w:pStyle w:val="step"/>
        <w:numPr>
          <w:ilvl w:val="0"/>
          <w:numId w:val="3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10</w:t>
      </w:r>
    </w:p>
    <w:p w14:paraId="13EEEB68" w14:textId="77777777" w:rsidR="00EF4CAD" w:rsidRDefault="00EF4CAD" w:rsidP="00EF4CAD">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Expand </w:t>
      </w:r>
      <w:r>
        <w:rPr>
          <w:rStyle w:val="Strong"/>
          <w:rFonts w:ascii="Cambria" w:hAnsi="Cambria"/>
          <w:color w:val="575757"/>
        </w:rPr>
        <w:t>Processor power management</w:t>
      </w:r>
      <w:r>
        <w:rPr>
          <w:rFonts w:ascii="Cambria" w:hAnsi="Cambria"/>
          <w:color w:val="575757"/>
        </w:rPr>
        <w:t> and expand </w:t>
      </w:r>
      <w:r>
        <w:rPr>
          <w:rStyle w:val="Strong"/>
          <w:rFonts w:ascii="Cambria" w:hAnsi="Cambria"/>
          <w:color w:val="575757"/>
        </w:rPr>
        <w:t>Minimum Processor State</w:t>
      </w:r>
      <w:r>
        <w:rPr>
          <w:rFonts w:ascii="Cambria" w:hAnsi="Cambria"/>
          <w:color w:val="575757"/>
        </w:rPr>
        <w:t>. The minimum processor state is 5%. A virtualized version of Windows 10 might not have this setting.</w:t>
      </w:r>
    </w:p>
    <w:p w14:paraId="4FC9BF42" w14:textId="77777777" w:rsidR="00EF4CAD" w:rsidRDefault="00EF4CAD" w:rsidP="00EF4CAD">
      <w:pPr>
        <w:pStyle w:val="step"/>
        <w:numPr>
          <w:ilvl w:val="0"/>
          <w:numId w:val="3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11</w:t>
      </w:r>
    </w:p>
    <w:p w14:paraId="09BB35F3" w14:textId="77777777" w:rsidR="00EF4CAD" w:rsidRDefault="00EF4CAD" w:rsidP="00EF4CAD">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Expand </w:t>
      </w:r>
      <w:r>
        <w:rPr>
          <w:rStyle w:val="Strong"/>
          <w:rFonts w:ascii="Cambria" w:hAnsi="Cambria"/>
          <w:color w:val="575757"/>
        </w:rPr>
        <w:t>System cooling policy</w:t>
      </w:r>
      <w:r>
        <w:rPr>
          <w:rFonts w:ascii="Cambria" w:hAnsi="Cambria"/>
          <w:color w:val="575757"/>
        </w:rPr>
        <w:t>. This controls whether the system will use fans to cool the processor. When set to Passive instead of Active, the processor speed is slowed to prevent heat buildup instead of using fans. This can result in a significant performance decrease.</w:t>
      </w:r>
    </w:p>
    <w:p w14:paraId="6E115F20" w14:textId="77777777" w:rsidR="00EF4CAD" w:rsidRDefault="00EF4CAD" w:rsidP="00EF4CAD">
      <w:pPr>
        <w:pStyle w:val="step"/>
        <w:numPr>
          <w:ilvl w:val="0"/>
          <w:numId w:val="3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12</w:t>
      </w:r>
    </w:p>
    <w:p w14:paraId="2B7B4324" w14:textId="77777777" w:rsidR="00EF4CAD" w:rsidRDefault="00EF4CAD" w:rsidP="00EF4CAD">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lastRenderedPageBreak/>
        <w:t>Expand </w:t>
      </w:r>
      <w:r>
        <w:rPr>
          <w:rStyle w:val="Strong"/>
          <w:rFonts w:ascii="Cambria" w:hAnsi="Cambria"/>
          <w:color w:val="575757"/>
        </w:rPr>
        <w:t>Maximum processor state</w:t>
      </w:r>
      <w:r>
        <w:rPr>
          <w:rFonts w:ascii="Cambria" w:hAnsi="Cambria"/>
          <w:color w:val="575757"/>
        </w:rPr>
        <w:t>. The maximum processor state is 100%. You could reduce the maximum processor state to reduce battery utilization, but it will also decrease system performance.</w:t>
      </w:r>
    </w:p>
    <w:p w14:paraId="32CB80F0" w14:textId="77777777" w:rsidR="00EF4CAD" w:rsidRDefault="00EF4CAD" w:rsidP="00EF4CAD">
      <w:pPr>
        <w:pStyle w:val="step"/>
        <w:numPr>
          <w:ilvl w:val="0"/>
          <w:numId w:val="3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13</w:t>
      </w:r>
    </w:p>
    <w:p w14:paraId="441E4E41" w14:textId="77777777" w:rsidR="00EF4CAD" w:rsidRDefault="00EF4CAD" w:rsidP="00EF4CAD">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all open windows and dialog boxes.</w:t>
      </w:r>
    </w:p>
    <w:p w14:paraId="59ACF000" w14:textId="77777777" w:rsidR="00EF4CAD" w:rsidRDefault="00EF4CAD" w:rsidP="00EF4CAD">
      <w:pPr>
        <w:rPr>
          <w:rFonts w:ascii="Cambria" w:hAnsi="Cambria"/>
          <w:color w:val="575757"/>
        </w:rPr>
      </w:pPr>
      <w:bookmarkStart w:id="33" w:name="PageEnd_56"/>
      <w:bookmarkEnd w:id="33"/>
      <w:r>
        <w:rPr>
          <w:rStyle w:val="label"/>
          <w:rFonts w:ascii="Tahoma" w:hAnsi="Tahoma" w:cs="Tahoma"/>
          <w:b/>
          <w:bCs/>
          <w:color w:val="FFFFFF"/>
          <w:spacing w:val="7"/>
          <w:sz w:val="27"/>
          <w:szCs w:val="27"/>
          <w:shd w:val="clear" w:color="auto" w:fill="FF9733"/>
        </w:rPr>
        <w:t>Tip</w:t>
      </w:r>
    </w:p>
    <w:p w14:paraId="5A80086A" w14:textId="77777777" w:rsidR="00EF4CAD" w:rsidRDefault="00EF4CAD" w:rsidP="00EF4CAD">
      <w:pPr>
        <w:pStyle w:val="NormalWeb"/>
        <w:shd w:val="clear" w:color="auto" w:fill="FFFFFF"/>
        <w:spacing w:before="0" w:beforeAutospacing="0" w:after="225" w:afterAutospacing="0"/>
        <w:rPr>
          <w:rFonts w:ascii="Cambria" w:hAnsi="Cambria"/>
          <w:color w:val="575757"/>
        </w:rPr>
      </w:pPr>
      <w:r>
        <w:rPr>
          <w:rFonts w:ascii="Cambria" w:hAnsi="Cambria"/>
          <w:color w:val="575757"/>
        </w:rPr>
        <w:t>If you forget what changes you have made when editing a power plan, you can click the Restore plan defaults button.</w:t>
      </w:r>
    </w:p>
    <w:p w14:paraId="7CCFB13B" w14:textId="0D22E345" w:rsidR="00EF4CAD" w:rsidRDefault="00EF4CAD" w:rsidP="00EF4CAD">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7B46F8C3">
          <v:shape id="_x0000_i1174" type="#_x0000_t75" style="width:42.1pt;height:17.75pt" o:ole="">
            <v:imagedata r:id="rId42" o:title=""/>
          </v:shape>
          <w:control r:id="rId203" w:name="DefaultOcxName27" w:shapeid="_x0000_i1174"/>
        </w:object>
      </w:r>
    </w:p>
    <w:p w14:paraId="46CF25C2" w14:textId="77777777" w:rsidR="00EF4CAD" w:rsidRDefault="00EF4CAD" w:rsidP="00EF4CAD">
      <w:pPr>
        <w:shd w:val="clear" w:color="auto" w:fill="FFFFFF"/>
        <w:rPr>
          <w:rFonts w:ascii="Cambria" w:hAnsi="Cambria"/>
          <w:color w:val="575757"/>
        </w:rPr>
      </w:pPr>
      <w:hyperlink r:id="rId204" w:tooltip="Help" w:history="1">
        <w:r>
          <w:rPr>
            <w:rStyle w:val="novisual"/>
            <w:rFonts w:ascii="Helvetica" w:hAnsi="Helvetica" w:cs="Helvetica"/>
            <w:b/>
            <w:bCs/>
            <w:color w:val="7A7A7A"/>
            <w:sz w:val="23"/>
            <w:szCs w:val="23"/>
            <w:bdr w:val="none" w:sz="0" w:space="0" w:color="auto" w:frame="1"/>
          </w:rPr>
          <w:t>help</w:t>
        </w:r>
      </w:hyperlink>
    </w:p>
    <w:p w14:paraId="45F86090" w14:textId="77777777" w:rsidR="00EF4CAD" w:rsidRDefault="00EF4CAD" w:rsidP="00EF4CAD">
      <w:pPr>
        <w:ind w:hanging="28816"/>
        <w:rPr>
          <w:rFonts w:ascii="Cambria" w:hAnsi="Cambria"/>
          <w:color w:val="575757"/>
        </w:rPr>
      </w:pPr>
      <w:r>
        <w:rPr>
          <w:rFonts w:ascii="Cambria" w:hAnsi="Cambria"/>
          <w:color w:val="575757"/>
        </w:rPr>
        <w:t>Application Opened</w:t>
      </w:r>
    </w:p>
    <w:p w14:paraId="649D4156" w14:textId="77777777" w:rsidR="00EF4CAD" w:rsidRDefault="00EF4CAD" w:rsidP="00EF4CAD">
      <w:pPr>
        <w:shd w:val="clear" w:color="auto" w:fill="FFFFFF"/>
        <w:rPr>
          <w:rFonts w:ascii="Cambria" w:hAnsi="Cambria"/>
          <w:color w:val="575757"/>
        </w:rPr>
      </w:pPr>
      <w:hyperlink r:id="rId205" w:anchor="header" w:history="1">
        <w:r>
          <w:rPr>
            <w:rStyle w:val="Hyperlink"/>
            <w:rFonts w:ascii="Cambria" w:hAnsi="Cambria"/>
            <w:color w:val="0081BC"/>
            <w:u w:val="none"/>
          </w:rPr>
          <w:t>Main content</w:t>
        </w:r>
      </w:hyperlink>
    </w:p>
    <w:p w14:paraId="7FE075F3" w14:textId="77777777" w:rsidR="00EF4CAD" w:rsidRDefault="00EF4CAD" w:rsidP="00EF4CAD">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2-7e</w:t>
      </w:r>
      <w:r>
        <w:rPr>
          <w:rStyle w:val="headingtext"/>
          <w:rFonts w:ascii="Open Sans" w:hAnsi="Open Sans" w:cs="Open Sans"/>
          <w:color w:val="DF7300"/>
          <w:sz w:val="54"/>
          <w:szCs w:val="54"/>
        </w:rPr>
        <w:t>Fast Startup</w:t>
      </w:r>
    </w:p>
    <w:p w14:paraId="6119F931" w14:textId="77777777" w:rsidR="00EF4CAD" w:rsidRDefault="00EF4CAD" w:rsidP="00EF4CA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Windows 10 makes shutting down and restarting your computer faster with </w:t>
      </w:r>
      <w:hyperlink r:id="rId206" w:history="1">
        <w:r>
          <w:rPr>
            <w:rStyle w:val="primaryterm"/>
            <w:rFonts w:ascii="Cambria" w:eastAsiaTheme="majorEastAsia" w:hAnsi="Cambria"/>
            <w:b/>
            <w:bCs/>
            <w:color w:val="00609A"/>
          </w:rPr>
          <w:t>Fast Startup</w:t>
        </w:r>
      </w:hyperlink>
      <w:r>
        <w:rPr>
          <w:rFonts w:ascii="Cambria" w:hAnsi="Cambria"/>
          <w:color w:val="575757"/>
        </w:rPr>
        <w:t>. When you shut down a Windows 10 computer with Fast Startup enabled, it signs out all the user accounts, closes all applications, and hibernates Windows 10. When you turn your computer back on again, it resumes from hibernation rather than performing a complete startup. Fast Startup is enabled by default.</w:t>
      </w:r>
    </w:p>
    <w:p w14:paraId="3C79A7D7" w14:textId="77777777" w:rsidR="00EF4CAD" w:rsidRDefault="00EF4CAD" w:rsidP="00EF4CA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benefit of Fast Startup is faster startup times after performing a shutdown. This means, however, that your computer never completely shuts down the operating system, and if any part of the operating system becomes unstable, a shutdown and start won’t fix it. Instead, you need to do a restart. A restart always completely unloads Windows 10 and starts it again.</w:t>
      </w:r>
    </w:p>
    <w:p w14:paraId="2228B12F" w14:textId="77777777" w:rsidR="00EF4CAD" w:rsidRDefault="00EF4CAD" w:rsidP="00EF4CA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Windows 10 is in hibernation mode, the contents of memory are stored in C:\hiberfil.sys. This file can be several GB in size. This can be a concern on computers with small hard disks and little free space.</w:t>
      </w:r>
    </w:p>
    <w:p w14:paraId="0E2215E5" w14:textId="16D95B82" w:rsidR="00EF4CAD" w:rsidRDefault="00EF4CAD" w:rsidP="00EF4CAD">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46264A2C">
          <v:shape id="_x0000_i1177" type="#_x0000_t75" style="width:42.1pt;height:17.75pt" o:ole="">
            <v:imagedata r:id="rId42" o:title=""/>
          </v:shape>
          <w:control r:id="rId207" w:name="DefaultOcxName28" w:shapeid="_x0000_i1177"/>
        </w:object>
      </w:r>
    </w:p>
    <w:p w14:paraId="4CAEA00C" w14:textId="77777777" w:rsidR="00EF4CAD" w:rsidRDefault="00EF4CAD" w:rsidP="00EF4CAD">
      <w:pPr>
        <w:shd w:val="clear" w:color="auto" w:fill="FFFFFF"/>
        <w:rPr>
          <w:rFonts w:ascii="Cambria" w:hAnsi="Cambria"/>
          <w:color w:val="575757"/>
        </w:rPr>
      </w:pPr>
      <w:hyperlink r:id="rId208" w:tooltip="Help" w:history="1">
        <w:r>
          <w:rPr>
            <w:rStyle w:val="novisual"/>
            <w:rFonts w:ascii="Helvetica" w:hAnsi="Helvetica" w:cs="Helvetica"/>
            <w:b/>
            <w:bCs/>
            <w:color w:val="7A7A7A"/>
            <w:sz w:val="23"/>
            <w:szCs w:val="23"/>
            <w:bdr w:val="none" w:sz="0" w:space="0" w:color="auto" w:frame="1"/>
          </w:rPr>
          <w:t>help</w:t>
        </w:r>
      </w:hyperlink>
    </w:p>
    <w:p w14:paraId="10C0D1BF" w14:textId="77777777" w:rsidR="00EF4CAD" w:rsidRDefault="00EF4CAD" w:rsidP="00EF4CAD">
      <w:pPr>
        <w:ind w:hanging="28816"/>
        <w:rPr>
          <w:rFonts w:ascii="Cambria" w:hAnsi="Cambria"/>
          <w:color w:val="575757"/>
        </w:rPr>
      </w:pPr>
      <w:r>
        <w:rPr>
          <w:rFonts w:ascii="Cambria" w:hAnsi="Cambria"/>
          <w:color w:val="575757"/>
        </w:rPr>
        <w:t>Application Opened</w:t>
      </w:r>
    </w:p>
    <w:p w14:paraId="503B5597" w14:textId="77777777" w:rsidR="00EF4CAD" w:rsidRDefault="00EF4CAD" w:rsidP="00EF4CAD">
      <w:pPr>
        <w:shd w:val="clear" w:color="auto" w:fill="FFFFFF"/>
        <w:rPr>
          <w:rFonts w:ascii="Cambria" w:hAnsi="Cambria"/>
          <w:color w:val="575757"/>
        </w:rPr>
      </w:pPr>
      <w:hyperlink r:id="rId209" w:anchor="header" w:history="1">
        <w:r>
          <w:rPr>
            <w:rStyle w:val="Hyperlink"/>
            <w:rFonts w:ascii="Cambria" w:hAnsi="Cambria"/>
            <w:color w:val="0081BC"/>
            <w:u w:val="none"/>
          </w:rPr>
          <w:t>Main content</w:t>
        </w:r>
      </w:hyperlink>
    </w:p>
    <w:p w14:paraId="0F4F6D75" w14:textId="77777777" w:rsidR="00EF4CAD" w:rsidRDefault="00EF4CAD" w:rsidP="00EF4CAD">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2-7f</w:t>
      </w:r>
      <w:r>
        <w:rPr>
          <w:rStyle w:val="headingtext"/>
          <w:rFonts w:ascii="Open Sans" w:hAnsi="Open Sans" w:cs="Open Sans"/>
          <w:color w:val="DF7300"/>
          <w:sz w:val="54"/>
          <w:szCs w:val="54"/>
        </w:rPr>
        <w:t>Power Button Options</w:t>
      </w:r>
    </w:p>
    <w:p w14:paraId="7526CEAF" w14:textId="77777777" w:rsidR="00EF4CAD" w:rsidRDefault="00EF4CAD" w:rsidP="00EF4CA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On a computer running Windows 10, you can define what happens when the power button is pressed, when the sleep button is pressed, or when the lid on a laptop computer is closed. Also, if a device has a battery, you can define different settings for </w:t>
      </w:r>
      <w:proofErr w:type="gramStart"/>
      <w:r>
        <w:rPr>
          <w:rFonts w:ascii="Cambria" w:hAnsi="Cambria"/>
          <w:color w:val="575757"/>
        </w:rPr>
        <w:t>On</w:t>
      </w:r>
      <w:proofErr w:type="gramEnd"/>
      <w:r>
        <w:rPr>
          <w:rFonts w:ascii="Cambria" w:hAnsi="Cambria"/>
          <w:color w:val="575757"/>
        </w:rPr>
        <w:t xml:space="preserve"> battery and Plugged in, as shown in </w:t>
      </w:r>
      <w:hyperlink r:id="rId210" w:history="1">
        <w:r>
          <w:rPr>
            <w:rStyle w:val="Hyperlink"/>
            <w:rFonts w:ascii="Cambria" w:hAnsi="Cambria"/>
            <w:color w:val="0081BC"/>
            <w:u w:val="none"/>
          </w:rPr>
          <w:t>Figure 2-20</w:t>
        </w:r>
      </w:hyperlink>
      <w:r>
        <w:rPr>
          <w:rFonts w:ascii="Cambria" w:hAnsi="Cambria"/>
          <w:color w:val="575757"/>
        </w:rPr>
        <w:t xml:space="preserve">. The options for each action vary depending on your system capabilities, but can include Do nothing, Sleep, Hibernate, </w:t>
      </w:r>
      <w:proofErr w:type="gramStart"/>
      <w:r>
        <w:rPr>
          <w:rFonts w:ascii="Cambria" w:hAnsi="Cambria"/>
          <w:color w:val="575757"/>
        </w:rPr>
        <w:t>Shut</w:t>
      </w:r>
      <w:proofErr w:type="gramEnd"/>
      <w:r>
        <w:rPr>
          <w:rFonts w:ascii="Cambria" w:hAnsi="Cambria"/>
          <w:color w:val="575757"/>
        </w:rPr>
        <w:t xml:space="preserve"> down, and Turn off the display.</w:t>
      </w:r>
    </w:p>
    <w:p w14:paraId="6CD3FDB7" w14:textId="77777777" w:rsidR="00EF4CAD" w:rsidRDefault="00EF4CAD" w:rsidP="00EF4CAD">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2-20</w:t>
      </w:r>
      <w:r>
        <w:rPr>
          <w:rStyle w:val="mediaassettitle"/>
          <w:rFonts w:ascii="Tahoma" w:hAnsi="Tahoma" w:cs="Tahoma"/>
          <w:b/>
          <w:bCs/>
          <w:color w:val="000000"/>
          <w:sz w:val="28"/>
          <w:szCs w:val="28"/>
        </w:rPr>
        <w:t>Power Button Options</w:t>
      </w:r>
    </w:p>
    <w:p w14:paraId="1BB95649" w14:textId="6060FB44" w:rsidR="00EF4CAD" w:rsidRDefault="00EF4CAD" w:rsidP="00EF4CAD">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1AFA10AD" wp14:editId="363D1525">
            <wp:extent cx="5664835" cy="4263390"/>
            <wp:effectExtent l="0" t="0" r="0" b="3810"/>
            <wp:docPr id="35" name="Picture 35" descr="The system settings page under Power Options in Windows 10. In this page, you can define what happens when the power and sleep buttons are pressed and the lid on a laptop is closed. Options can be separately configured in cases when the laptop is running on battery power or it is plugged in. Depending on the capabilities of the system options between Do nothing, Sleep, Hibernate, Shut down, and Turn off the display can be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The system settings page under Power Options in Windows 10. In this page, you can define what happens when the power and sleep buttons are pressed and the lid on a laptop is closed. Options can be separately configured in cases when the laptop is running on battery power or it is plugged in. Depending on the capabilities of the system options between Do nothing, Sleep, Hibernate, Shut down, and Turn off the display can be selected."/>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664835" cy="4263390"/>
                    </a:xfrm>
                    <a:prstGeom prst="rect">
                      <a:avLst/>
                    </a:prstGeom>
                    <a:noFill/>
                    <a:ln>
                      <a:noFill/>
                    </a:ln>
                  </pic:spPr>
                </pic:pic>
              </a:graphicData>
            </a:graphic>
          </wp:inline>
        </w:drawing>
      </w:r>
    </w:p>
    <w:p w14:paraId="302FEB4A" w14:textId="005CF230" w:rsidR="00EF4CAD" w:rsidRDefault="00EF4CAD" w:rsidP="00EF4CAD">
      <w:pPr>
        <w:shd w:val="clear" w:color="auto" w:fill="FFFFFF"/>
        <w:jc w:val="center"/>
        <w:rPr>
          <w:rFonts w:ascii="Cambria" w:hAnsi="Cambria"/>
          <w:color w:val="575757"/>
        </w:rPr>
      </w:pPr>
      <w:r>
        <w:rPr>
          <w:rFonts w:ascii="Cambria" w:hAnsi="Cambria"/>
          <w:noProof/>
          <w:color w:val="575757"/>
        </w:rPr>
        <w:drawing>
          <wp:inline distT="0" distB="0" distL="0" distR="0" wp14:anchorId="065E8E00" wp14:editId="69190836">
            <wp:extent cx="201930" cy="201930"/>
            <wp:effectExtent l="0" t="0" r="7620" b="7620"/>
            <wp:docPr id="34" name="Picture 34"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Enlarge Imag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39623546" w14:textId="77777777" w:rsidR="00EF4CAD" w:rsidRDefault="00EF4CAD" w:rsidP="00EF4CA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The default settings for the power button, sleep button, and lid closing vary depending on whether Modern Sleep is supported. When Modern Sleep is supported, all options are configured to trigger sleep mode. </w:t>
      </w:r>
      <w:r>
        <w:rPr>
          <w:rFonts w:ascii="Cambria" w:hAnsi="Cambria"/>
          <w:color w:val="575757"/>
        </w:rPr>
        <w:lastRenderedPageBreak/>
        <w:t>When Modern Sleep is not supported, the power button triggers a shut down.</w:t>
      </w:r>
    </w:p>
    <w:p w14:paraId="07A28B89" w14:textId="77777777" w:rsidR="00EF4CAD" w:rsidRDefault="00EF4CAD" w:rsidP="00EF4CAD">
      <w:pPr>
        <w:pStyle w:val="NormalWeb"/>
        <w:shd w:val="clear" w:color="auto" w:fill="FFFFFF"/>
        <w:spacing w:before="0" w:beforeAutospacing="0" w:after="225" w:afterAutospacing="0"/>
        <w:ind w:left="975" w:right="975"/>
        <w:rPr>
          <w:rFonts w:ascii="Cambria" w:hAnsi="Cambria"/>
          <w:color w:val="575757"/>
        </w:rPr>
      </w:pPr>
      <w:bookmarkStart w:id="34" w:name="PageEnd_57"/>
      <w:bookmarkEnd w:id="34"/>
      <w:r>
        <w:rPr>
          <w:rFonts w:ascii="Cambria" w:hAnsi="Cambria"/>
          <w:color w:val="575757"/>
        </w:rPr>
        <w:t>You also have these options to configure Windows 10 shutdown settings:</w:t>
      </w:r>
    </w:p>
    <w:p w14:paraId="01CFB6BA" w14:textId="77777777" w:rsidR="00EF4CAD" w:rsidRDefault="00EF4CAD" w:rsidP="00EF4CAD">
      <w:pPr>
        <w:pStyle w:val="NormalWeb"/>
        <w:numPr>
          <w:ilvl w:val="0"/>
          <w:numId w:val="36"/>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Turn on fast startup (recommended)</w:t>
      </w:r>
      <w:r>
        <w:rPr>
          <w:rFonts w:ascii="Cambria" w:hAnsi="Cambria"/>
          <w:color w:val="575757"/>
        </w:rPr>
        <w:t>—Fast startup is enabled by default and should be left enabled for best startup performance.</w:t>
      </w:r>
    </w:p>
    <w:p w14:paraId="18A1BAA4" w14:textId="77777777" w:rsidR="00EF4CAD" w:rsidRDefault="00EF4CAD" w:rsidP="00EF4CAD">
      <w:pPr>
        <w:pStyle w:val="NormalWeb"/>
        <w:numPr>
          <w:ilvl w:val="0"/>
          <w:numId w:val="36"/>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Sleep</w:t>
      </w:r>
      <w:r>
        <w:rPr>
          <w:rFonts w:ascii="Cambria" w:hAnsi="Cambria"/>
          <w:color w:val="575757"/>
        </w:rPr>
        <w:t>—Leave this option on to display Sleep as an option for users in the Power menu.</w:t>
      </w:r>
    </w:p>
    <w:p w14:paraId="0F81DA7C" w14:textId="77777777" w:rsidR="00EF4CAD" w:rsidRDefault="00EF4CAD" w:rsidP="00EF4CAD">
      <w:pPr>
        <w:pStyle w:val="NormalWeb"/>
        <w:numPr>
          <w:ilvl w:val="0"/>
          <w:numId w:val="36"/>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Hibernate</w:t>
      </w:r>
      <w:r>
        <w:rPr>
          <w:rFonts w:ascii="Cambria" w:hAnsi="Cambria"/>
          <w:color w:val="575757"/>
        </w:rPr>
        <w:t>—Turn this option on to display Hibernate as an option for users in the Power menu.</w:t>
      </w:r>
    </w:p>
    <w:p w14:paraId="03A7744F" w14:textId="77777777" w:rsidR="00EF4CAD" w:rsidRDefault="00EF4CAD" w:rsidP="00EF4CAD">
      <w:pPr>
        <w:pStyle w:val="NormalWeb"/>
        <w:numPr>
          <w:ilvl w:val="0"/>
          <w:numId w:val="36"/>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Lock</w:t>
      </w:r>
      <w:r>
        <w:rPr>
          <w:rFonts w:ascii="Cambria" w:hAnsi="Cambria"/>
          <w:color w:val="575757"/>
        </w:rPr>
        <w:t>—Leave this option enabled to allow users to lock their screen from the account picture menu.</w:t>
      </w:r>
    </w:p>
    <w:p w14:paraId="4A25A316" w14:textId="52033A6A" w:rsidR="00EF4CAD" w:rsidRDefault="00EF4CAD" w:rsidP="00EF4CAD">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747A3E9C">
          <v:shape id="_x0000_i1184" type="#_x0000_t75" style="width:42.1pt;height:17.75pt" o:ole="">
            <v:imagedata r:id="rId42" o:title=""/>
          </v:shape>
          <w:control r:id="rId212" w:name="DefaultOcxName29" w:shapeid="_x0000_i1184"/>
        </w:object>
      </w:r>
    </w:p>
    <w:p w14:paraId="20EE5929" w14:textId="77777777" w:rsidR="00EF4CAD" w:rsidRDefault="00EF4CAD" w:rsidP="00EF4CAD">
      <w:pPr>
        <w:shd w:val="clear" w:color="auto" w:fill="FFFFFF"/>
        <w:rPr>
          <w:rFonts w:ascii="Cambria" w:hAnsi="Cambria"/>
          <w:color w:val="575757"/>
        </w:rPr>
      </w:pPr>
      <w:hyperlink r:id="rId213" w:tooltip="Help" w:history="1">
        <w:r>
          <w:rPr>
            <w:rStyle w:val="novisual"/>
            <w:rFonts w:ascii="Helvetica" w:hAnsi="Helvetica" w:cs="Helvetica"/>
            <w:b/>
            <w:bCs/>
            <w:color w:val="7A7A7A"/>
            <w:sz w:val="23"/>
            <w:szCs w:val="23"/>
            <w:bdr w:val="none" w:sz="0" w:space="0" w:color="auto" w:frame="1"/>
          </w:rPr>
          <w:t>help</w:t>
        </w:r>
      </w:hyperlink>
    </w:p>
    <w:p w14:paraId="6BBAFCAC" w14:textId="77777777" w:rsidR="00EF4CAD" w:rsidRDefault="00EF4CAD" w:rsidP="00EF4CAD">
      <w:pPr>
        <w:ind w:hanging="28816"/>
        <w:rPr>
          <w:rFonts w:ascii="Cambria" w:hAnsi="Cambria"/>
          <w:color w:val="575757"/>
        </w:rPr>
      </w:pPr>
      <w:r>
        <w:rPr>
          <w:rFonts w:ascii="Cambria" w:hAnsi="Cambria"/>
          <w:color w:val="575757"/>
        </w:rPr>
        <w:t>Application Opened</w:t>
      </w:r>
    </w:p>
    <w:p w14:paraId="7F7C408D" w14:textId="77777777" w:rsidR="00EF4CAD" w:rsidRDefault="00EF4CAD" w:rsidP="00EF4CAD">
      <w:pPr>
        <w:shd w:val="clear" w:color="auto" w:fill="FFFFFF"/>
        <w:rPr>
          <w:rFonts w:ascii="Cambria" w:hAnsi="Cambria"/>
          <w:color w:val="575757"/>
        </w:rPr>
      </w:pPr>
      <w:hyperlink r:id="rId214" w:anchor="header" w:history="1">
        <w:r>
          <w:rPr>
            <w:rStyle w:val="Hyperlink"/>
            <w:rFonts w:ascii="Cambria" w:hAnsi="Cambria"/>
            <w:color w:val="0081BC"/>
            <w:u w:val="none"/>
          </w:rPr>
          <w:t>Main content</w:t>
        </w:r>
      </w:hyperlink>
    </w:p>
    <w:p w14:paraId="5CC55AFB" w14:textId="77777777" w:rsidR="00EF4CAD" w:rsidRDefault="00EF4CAD" w:rsidP="00EF4CAD">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2-7g</w:t>
      </w:r>
      <w:r>
        <w:rPr>
          <w:rStyle w:val="headingtext"/>
          <w:rFonts w:ascii="Open Sans" w:hAnsi="Open Sans" w:cs="Open Sans"/>
          <w:color w:val="DF7300"/>
          <w:sz w:val="54"/>
          <w:szCs w:val="54"/>
        </w:rPr>
        <w:t>Troubleshooting Power Management</w:t>
      </w:r>
    </w:p>
    <w:p w14:paraId="1A402F78" w14:textId="77777777" w:rsidR="00EF4CAD" w:rsidRDefault="00EF4CAD" w:rsidP="00EF4CA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you get a new batch of computers for your organization, one problem you might run into is expected power management settings not being available. For example, you might have only the Balanced power management plan available by default. Or, you might not have the ability to enable hybrid sleep. Both issues occur when Windows 10 is configured to use Modern Sleep. You need to understand whether your new computers support Modern Sleep and the ramifications of that for power management.</w:t>
      </w:r>
    </w:p>
    <w:p w14:paraId="2B69D1BB" w14:textId="77777777" w:rsidR="00EF4CAD" w:rsidRDefault="00EF4CAD" w:rsidP="00EF4CA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identify whether a computer is using Modern Sleep you can use </w:t>
      </w:r>
      <w:hyperlink r:id="rId215" w:history="1">
        <w:r>
          <w:rPr>
            <w:rStyle w:val="primaryterm"/>
            <w:rFonts w:ascii="Cambria" w:eastAsiaTheme="majorEastAsia" w:hAnsi="Cambria"/>
            <w:b/>
            <w:bCs/>
            <w:color w:val="00609A"/>
          </w:rPr>
          <w:t>powercfg.exe</w:t>
        </w:r>
      </w:hyperlink>
      <w:r>
        <w:rPr>
          <w:rFonts w:ascii="Cambria" w:hAnsi="Cambria"/>
          <w:color w:val="575757"/>
        </w:rPr>
        <w:t>. When you run powercfg.exe /a, as shown in </w:t>
      </w:r>
      <w:hyperlink r:id="rId216" w:history="1">
        <w:r>
          <w:rPr>
            <w:rStyle w:val="Hyperlink"/>
            <w:rFonts w:ascii="Cambria" w:hAnsi="Cambria"/>
            <w:color w:val="0081BC"/>
            <w:u w:val="none"/>
          </w:rPr>
          <w:t>Figure 2-21</w:t>
        </w:r>
      </w:hyperlink>
      <w:r>
        <w:rPr>
          <w:rFonts w:ascii="Cambria" w:hAnsi="Cambria"/>
          <w:color w:val="575757"/>
        </w:rPr>
        <w:t>, if Modern Sleep is supported then Standby (S0 Low Power Idle) Network Disconnected will be listed as available. The state Standby (S0 Low Power Idle) Network Connected might also be listed as available depending on the capabilities of your hardware.</w:t>
      </w:r>
    </w:p>
    <w:p w14:paraId="159FC32F" w14:textId="77777777" w:rsidR="00EF4CAD" w:rsidRDefault="00EF4CAD" w:rsidP="00EF4CAD">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2-21</w:t>
      </w:r>
      <w:r>
        <w:rPr>
          <w:rStyle w:val="mediaassettitle"/>
          <w:rFonts w:ascii="Tahoma" w:hAnsi="Tahoma" w:cs="Tahoma"/>
          <w:b/>
          <w:bCs/>
          <w:color w:val="000000"/>
          <w:sz w:val="28"/>
          <w:szCs w:val="28"/>
        </w:rPr>
        <w:t>Powercfg.exe Showing Available Sleep States</w:t>
      </w:r>
    </w:p>
    <w:p w14:paraId="2D0FAA28" w14:textId="366C63E2" w:rsidR="00EF4CAD" w:rsidRDefault="00EF4CAD" w:rsidP="00EF4CAD">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13EE3876" wp14:editId="01E7D894">
            <wp:extent cx="5664835" cy="3301365"/>
            <wp:effectExtent l="0" t="0" r="0" b="0"/>
            <wp:docPr id="37" name="Picture 37" descr="The result of running the power c f g dot exe forward slash a command in Power Shell is seen in this screenshot. This command is used to identify if the computer is using Modern Sleep. If Modern Sleep is supported, then this command lists the following states. Standby (S 0 Low Power Idle) Network Disconnected and in some cases, Standby (S 0 Low Power Idle)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The result of running the power c f g dot exe forward slash a command in Power Shell is seen in this screenshot. This command is used to identify if the computer is using Modern Sleep. If Modern Sleep is supported, then this command lists the following states. Standby (S 0 Low Power Idle) Network Disconnected and in some cases, Standby (S 0 Low Power Idle) Network."/>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664835" cy="3301365"/>
                    </a:xfrm>
                    <a:prstGeom prst="rect">
                      <a:avLst/>
                    </a:prstGeom>
                    <a:noFill/>
                    <a:ln>
                      <a:noFill/>
                    </a:ln>
                  </pic:spPr>
                </pic:pic>
              </a:graphicData>
            </a:graphic>
          </wp:inline>
        </w:drawing>
      </w:r>
    </w:p>
    <w:p w14:paraId="4CFF9054" w14:textId="593F54C4" w:rsidR="00EF4CAD" w:rsidRDefault="00EF4CAD" w:rsidP="00EF4CAD">
      <w:pPr>
        <w:shd w:val="clear" w:color="auto" w:fill="FFFFFF"/>
        <w:jc w:val="center"/>
        <w:rPr>
          <w:rFonts w:ascii="Cambria" w:hAnsi="Cambria"/>
          <w:color w:val="575757"/>
        </w:rPr>
      </w:pPr>
      <w:r>
        <w:rPr>
          <w:rFonts w:ascii="Cambria" w:hAnsi="Cambria"/>
          <w:noProof/>
          <w:color w:val="575757"/>
        </w:rPr>
        <w:drawing>
          <wp:inline distT="0" distB="0" distL="0" distR="0" wp14:anchorId="34F8C0B6" wp14:editId="449668CD">
            <wp:extent cx="201930" cy="201930"/>
            <wp:effectExtent l="0" t="0" r="7620" b="7620"/>
            <wp:docPr id="36" name="Picture 3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Enlarge Imag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350D184" w14:textId="77777777" w:rsidR="00EF4CAD" w:rsidRDefault="00EF4CAD" w:rsidP="00EF4CA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If Windows 10 is not turning off the display, going into sleep mode, or hibernating when </w:t>
      </w:r>
      <w:proofErr w:type="gramStart"/>
      <w:r>
        <w:rPr>
          <w:rFonts w:ascii="Cambria" w:hAnsi="Cambria"/>
          <w:color w:val="575757"/>
        </w:rPr>
        <w:t>expected,</w:t>
      </w:r>
      <w:proofErr w:type="gramEnd"/>
      <w:r>
        <w:rPr>
          <w:rFonts w:ascii="Cambria" w:hAnsi="Cambria"/>
          <w:color w:val="575757"/>
        </w:rPr>
        <w:t xml:space="preserve"> the first thing you should do is verify the power management settings. For example, if you expect the display to turn off after 10 minutes of idle time, make sure that setting is in the power plan.</w:t>
      </w:r>
    </w:p>
    <w:p w14:paraId="4E82771D" w14:textId="77777777" w:rsidR="00EF4CAD" w:rsidRDefault="00EF4CAD" w:rsidP="00EF4CA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Sometimes applications running in the background prevent Windows 10 power management from behaving as expected. You can run powercfg.exe /requests to identify applications that are making power management requests. If you identify the application, the best option is to either reconfigure or remove that application. If that’s not possible, you can use the /</w:t>
      </w:r>
      <w:proofErr w:type="spellStart"/>
      <w:r>
        <w:rPr>
          <w:rFonts w:ascii="Cambria" w:hAnsi="Cambria"/>
          <w:color w:val="575757"/>
        </w:rPr>
        <w:t>requestsoverride</w:t>
      </w:r>
      <w:proofErr w:type="spellEnd"/>
      <w:r>
        <w:rPr>
          <w:rFonts w:ascii="Cambria" w:hAnsi="Cambria"/>
          <w:color w:val="575757"/>
        </w:rPr>
        <w:t xml:space="preserve"> option of powercfg.exe to block that process from making power management requests.</w:t>
      </w:r>
    </w:p>
    <w:p w14:paraId="7E207C49" w14:textId="77777777" w:rsidR="00EF4CAD" w:rsidRDefault="00EF4CAD" w:rsidP="00EF4CA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It is also possible that a hardware device is waking up Windows 10. You can run powercfg.exe /</w:t>
      </w:r>
      <w:proofErr w:type="spellStart"/>
      <w:r>
        <w:rPr>
          <w:rFonts w:ascii="Cambria" w:hAnsi="Cambria"/>
          <w:color w:val="575757"/>
        </w:rPr>
        <w:t>lastwake</w:t>
      </w:r>
      <w:proofErr w:type="spellEnd"/>
      <w:r>
        <w:rPr>
          <w:rFonts w:ascii="Cambria" w:hAnsi="Cambria"/>
          <w:color w:val="575757"/>
        </w:rPr>
        <w:t xml:space="preserve"> to identify the source of the last wake event. You can verify which hardware devices in your computer are allowed to wake the system by running powercfg.exe /</w:t>
      </w:r>
      <w:proofErr w:type="spellStart"/>
      <w:r>
        <w:rPr>
          <w:rFonts w:ascii="Cambria" w:hAnsi="Cambria"/>
          <w:color w:val="575757"/>
        </w:rPr>
        <w:t>devicequery</w:t>
      </w:r>
      <w:proofErr w:type="spellEnd"/>
      <w:r>
        <w:rPr>
          <w:rFonts w:ascii="Cambria" w:hAnsi="Cambria"/>
          <w:color w:val="575757"/>
        </w:rPr>
        <w:t xml:space="preserve"> -</w:t>
      </w:r>
      <w:proofErr w:type="spellStart"/>
      <w:r>
        <w:rPr>
          <w:rFonts w:ascii="Cambria" w:hAnsi="Cambria"/>
          <w:color w:val="575757"/>
        </w:rPr>
        <w:t>wake_armed</w:t>
      </w:r>
      <w:proofErr w:type="spellEnd"/>
      <w:r>
        <w:rPr>
          <w:rFonts w:ascii="Cambria" w:hAnsi="Cambria"/>
          <w:color w:val="575757"/>
        </w:rPr>
        <w:t>.</w:t>
      </w:r>
    </w:p>
    <w:p w14:paraId="3F4CEAD0" w14:textId="77777777" w:rsidR="00EF4CAD" w:rsidRDefault="00EF4CAD" w:rsidP="00EF4CA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If your computer supports Modern Sleep, but you find the battery is draining too quickly while sleeping, then you should configure the power plan to initiate hibernation after </w:t>
      </w:r>
      <w:proofErr w:type="gramStart"/>
      <w:r>
        <w:rPr>
          <w:rFonts w:ascii="Cambria" w:hAnsi="Cambria"/>
          <w:color w:val="575757"/>
        </w:rPr>
        <w:t>a period of time</w:t>
      </w:r>
      <w:proofErr w:type="gramEnd"/>
      <w:r>
        <w:rPr>
          <w:rFonts w:ascii="Cambria" w:hAnsi="Cambria"/>
          <w:color w:val="575757"/>
        </w:rPr>
        <w:t>. For example, you could initiate</w:t>
      </w:r>
      <w:bookmarkStart w:id="35" w:name="PageEnd_58"/>
      <w:bookmarkEnd w:id="35"/>
      <w:r>
        <w:rPr>
          <w:rFonts w:ascii="Cambria" w:hAnsi="Cambria"/>
          <w:color w:val="575757"/>
        </w:rPr>
        <w:t xml:space="preserve"> hibernation after 4 hours of sleep. This would provide </w:t>
      </w:r>
      <w:r>
        <w:rPr>
          <w:rFonts w:ascii="Cambria" w:hAnsi="Cambria"/>
          <w:color w:val="575757"/>
        </w:rPr>
        <w:lastRenderedPageBreak/>
        <w:t>you with the advantages of Modern Sleep during the workday but extend battery life by hibernating overnight.</w:t>
      </w:r>
    </w:p>
    <w:p w14:paraId="04D915CB" w14:textId="77777777" w:rsidR="00EF4CAD" w:rsidRDefault="00EF4CAD" w:rsidP="00EF4CA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 can also configure hibernation in a power plan if you are concerned about data loss for non-battery powered computers running Windows 10. When hibernation is initiated, all contents in memory are written to disk, including unsaved application data. If a power loss event occurs after hibernation, then no data is lost.</w:t>
      </w:r>
    </w:p>
    <w:p w14:paraId="1725B343" w14:textId="77777777" w:rsidR="00EF4CAD" w:rsidRDefault="00EF4CAD" w:rsidP="00EF4CA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Powercfg.exe can also be used to manage power plans and generate reports. </w:t>
      </w:r>
      <w:hyperlink r:id="rId218" w:history="1">
        <w:r>
          <w:rPr>
            <w:rStyle w:val="Hyperlink"/>
            <w:rFonts w:ascii="Cambria" w:hAnsi="Cambria"/>
            <w:color w:val="0081BC"/>
            <w:u w:val="none"/>
          </w:rPr>
          <w:t>Table 2-2</w:t>
        </w:r>
      </w:hyperlink>
      <w:r>
        <w:rPr>
          <w:rFonts w:ascii="Cambria" w:hAnsi="Cambria"/>
          <w:color w:val="575757"/>
        </w:rPr>
        <w:t> shows some useful options not mentioned above.</w:t>
      </w:r>
    </w:p>
    <w:p w14:paraId="1C5AD2C1" w14:textId="77777777" w:rsidR="00EF4CAD" w:rsidRDefault="00EF4CAD" w:rsidP="00EF4CAD">
      <w:pPr>
        <w:rPr>
          <w:rFonts w:ascii="Cambria" w:hAnsi="Cambria"/>
          <w:color w:val="575757"/>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2-2</w:t>
      </w:r>
    </w:p>
    <w:p w14:paraId="6353FF8B" w14:textId="77777777" w:rsidR="00EF4CAD" w:rsidRDefault="00EF4CAD" w:rsidP="00EF4CAD">
      <w:pPr>
        <w:pStyle w:val="Heading3"/>
        <w:spacing w:before="0"/>
        <w:ind w:left="375"/>
        <w:rPr>
          <w:rFonts w:ascii="Tahoma" w:hAnsi="Tahoma" w:cs="Tahoma"/>
          <w:color w:val="3F3F3F"/>
          <w:sz w:val="26"/>
          <w:szCs w:val="26"/>
        </w:rPr>
      </w:pPr>
      <w:r>
        <w:rPr>
          <w:rFonts w:ascii="Tahoma" w:hAnsi="Tahoma" w:cs="Tahoma"/>
          <w:color w:val="3F3F3F"/>
          <w:sz w:val="26"/>
          <w:szCs w:val="26"/>
        </w:rPr>
        <w:t>Powercfg.exe Options</w:t>
      </w:r>
    </w:p>
    <w:tbl>
      <w:tblPr>
        <w:tblW w:w="9600" w:type="dxa"/>
        <w:tblBorders>
          <w:bottom w:val="single" w:sz="6" w:space="0" w:color="DDDDDD"/>
        </w:tblBorders>
        <w:tblCellMar>
          <w:top w:w="15" w:type="dxa"/>
          <w:left w:w="15" w:type="dxa"/>
          <w:bottom w:w="15" w:type="dxa"/>
          <w:right w:w="15" w:type="dxa"/>
        </w:tblCellMar>
        <w:tblLook w:val="04A0" w:firstRow="1" w:lastRow="0" w:firstColumn="1" w:lastColumn="0" w:noHBand="0" w:noVBand="1"/>
      </w:tblPr>
      <w:tblGrid>
        <w:gridCol w:w="2186"/>
        <w:gridCol w:w="7414"/>
      </w:tblGrid>
      <w:tr w:rsidR="00EF4CAD" w14:paraId="371B8EF6" w14:textId="77777777" w:rsidTr="00EF4CAD">
        <w:trPr>
          <w:tblHeader/>
        </w:trPr>
        <w:tc>
          <w:tcPr>
            <w:tcW w:w="0" w:type="auto"/>
            <w:tcBorders>
              <w:top w:val="nil"/>
              <w:left w:val="nil"/>
              <w:bottom w:val="nil"/>
              <w:right w:val="single" w:sz="6" w:space="0" w:color="000000"/>
            </w:tcBorders>
            <w:shd w:val="clear" w:color="auto" w:fill="E9E9E9"/>
            <w:tcMar>
              <w:top w:w="105" w:type="dxa"/>
              <w:left w:w="105" w:type="dxa"/>
              <w:bottom w:w="105" w:type="dxa"/>
              <w:right w:w="105" w:type="dxa"/>
            </w:tcMar>
            <w:hideMark/>
          </w:tcPr>
          <w:p w14:paraId="287F51A3" w14:textId="77777777" w:rsidR="00EF4CAD" w:rsidRDefault="00EF4CAD">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Option</w:t>
            </w:r>
          </w:p>
        </w:tc>
        <w:tc>
          <w:tcPr>
            <w:tcW w:w="0" w:type="auto"/>
            <w:tcBorders>
              <w:top w:val="nil"/>
              <w:left w:val="nil"/>
              <w:bottom w:val="nil"/>
              <w:right w:val="nil"/>
            </w:tcBorders>
            <w:shd w:val="clear" w:color="auto" w:fill="E9E9E9"/>
            <w:tcMar>
              <w:top w:w="105" w:type="dxa"/>
              <w:left w:w="105" w:type="dxa"/>
              <w:bottom w:w="105" w:type="dxa"/>
              <w:right w:w="105" w:type="dxa"/>
            </w:tcMar>
            <w:hideMark/>
          </w:tcPr>
          <w:p w14:paraId="376BA166" w14:textId="77777777" w:rsidR="00EF4CAD" w:rsidRDefault="00EF4CAD">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Description</w:t>
            </w:r>
          </w:p>
        </w:tc>
      </w:tr>
      <w:tr w:rsidR="00EF4CAD" w14:paraId="1B027540" w14:textId="77777777" w:rsidTr="00EF4CAD">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7484317" w14:textId="77777777" w:rsidR="00EF4CAD" w:rsidRDefault="00EF4CAD">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/List</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6A42AD62" w14:textId="77777777" w:rsidR="00EF4CAD" w:rsidRDefault="00EF4CAD">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Lists all power plans.</w:t>
            </w:r>
          </w:p>
        </w:tc>
      </w:tr>
      <w:tr w:rsidR="00EF4CAD" w14:paraId="651712B3" w14:textId="77777777" w:rsidTr="00EF4CAD">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858DA43" w14:textId="77777777" w:rsidR="00EF4CAD" w:rsidRDefault="00EF4CAD">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/Query</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13BA1728" w14:textId="77777777" w:rsidR="00EF4CAD" w:rsidRDefault="00EF4CAD">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Displays the settings in a power plan.</w:t>
            </w:r>
          </w:p>
        </w:tc>
      </w:tr>
      <w:tr w:rsidR="00EF4CAD" w14:paraId="1D17DC0D" w14:textId="77777777" w:rsidTr="00EF4CAD">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1354D92" w14:textId="77777777" w:rsidR="00EF4CAD" w:rsidRDefault="00EF4CAD">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w:t>
            </w:r>
            <w:proofErr w:type="spellStart"/>
            <w:r>
              <w:rPr>
                <w:rFonts w:ascii="Tahoma" w:hAnsi="Tahoma" w:cs="Tahoma"/>
                <w:color w:val="575757"/>
                <w:sz w:val="18"/>
                <w:szCs w:val="18"/>
              </w:rPr>
              <w:t>DuplicateScheme</w:t>
            </w:r>
            <w:proofErr w:type="spellEnd"/>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34EDAD23" w14:textId="77777777" w:rsidR="00EF4CAD" w:rsidRDefault="00EF4CAD">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Copies the settings from an existing power plan to a new one.</w:t>
            </w:r>
          </w:p>
        </w:tc>
      </w:tr>
      <w:tr w:rsidR="00EF4CAD" w14:paraId="29D7F92E" w14:textId="77777777" w:rsidTr="00EF4CAD">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761AB60" w14:textId="77777777" w:rsidR="00EF4CAD" w:rsidRDefault="00EF4CAD">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w:t>
            </w:r>
            <w:proofErr w:type="spellStart"/>
            <w:r>
              <w:rPr>
                <w:rFonts w:ascii="Tahoma" w:hAnsi="Tahoma" w:cs="Tahoma"/>
                <w:color w:val="575757"/>
                <w:sz w:val="18"/>
                <w:szCs w:val="18"/>
              </w:rPr>
              <w:t>SetActive</w:t>
            </w:r>
            <w:proofErr w:type="spellEnd"/>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38F854BF" w14:textId="77777777" w:rsidR="00EF4CAD" w:rsidRDefault="00EF4CAD">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Sets the power plan that is active.</w:t>
            </w:r>
          </w:p>
        </w:tc>
      </w:tr>
      <w:tr w:rsidR="00EF4CAD" w14:paraId="21EF92C9" w14:textId="77777777" w:rsidTr="00EF4CAD">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D7F32B9" w14:textId="77777777" w:rsidR="00EF4CAD" w:rsidRDefault="00EF4CAD">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/Energy</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73C9DB50" w14:textId="77777777" w:rsidR="00EF4CAD" w:rsidRDefault="00EF4CAD">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Analyzes the computer for common energy usage and battery problems. Results are stored in a report named energy-report.html in the current directory.</w:t>
            </w:r>
          </w:p>
        </w:tc>
      </w:tr>
      <w:tr w:rsidR="00EF4CAD" w14:paraId="6CF82E7F" w14:textId="77777777" w:rsidTr="00EF4CAD">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EDEF345" w14:textId="77777777" w:rsidR="00EF4CAD" w:rsidRDefault="00EF4CAD">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w:t>
            </w:r>
            <w:proofErr w:type="spellStart"/>
            <w:r>
              <w:rPr>
                <w:rFonts w:ascii="Tahoma" w:hAnsi="Tahoma" w:cs="Tahoma"/>
                <w:color w:val="575757"/>
                <w:sz w:val="18"/>
                <w:szCs w:val="18"/>
              </w:rPr>
              <w:t>BatteryReport</w:t>
            </w:r>
            <w:proofErr w:type="spellEnd"/>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4A279E7E" w14:textId="77777777" w:rsidR="00EF4CAD" w:rsidRDefault="00EF4CAD">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Creates a report named battery-report.html, which shows battery usage and charging information.</w:t>
            </w:r>
          </w:p>
        </w:tc>
      </w:tr>
      <w:tr w:rsidR="00EF4CAD" w14:paraId="18FB2E49" w14:textId="77777777" w:rsidTr="00EF4CAD">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81CBF77" w14:textId="77777777" w:rsidR="00EF4CAD" w:rsidRDefault="00EF4CAD">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w:t>
            </w:r>
            <w:proofErr w:type="spellStart"/>
            <w:r>
              <w:rPr>
                <w:rFonts w:ascii="Tahoma" w:hAnsi="Tahoma" w:cs="Tahoma"/>
                <w:color w:val="575757"/>
                <w:sz w:val="18"/>
                <w:szCs w:val="18"/>
              </w:rPr>
              <w:t>SleepStudy</w:t>
            </w:r>
            <w:proofErr w:type="spellEnd"/>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51E9FF7D" w14:textId="77777777" w:rsidR="00EF4CAD" w:rsidRDefault="00EF4CAD">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Creates a report named sleepstudy-report.html, which shows time spent in the various power states and the transitions between them. The /</w:t>
            </w:r>
            <w:proofErr w:type="spellStart"/>
            <w:r>
              <w:rPr>
                <w:rFonts w:ascii="Tahoma" w:hAnsi="Tahoma" w:cs="Tahoma"/>
                <w:color w:val="575757"/>
                <w:sz w:val="18"/>
                <w:szCs w:val="18"/>
              </w:rPr>
              <w:t>SystemPowerReport</w:t>
            </w:r>
            <w:proofErr w:type="spellEnd"/>
            <w:r>
              <w:rPr>
                <w:rFonts w:ascii="Tahoma" w:hAnsi="Tahoma" w:cs="Tahoma"/>
                <w:color w:val="575757"/>
                <w:sz w:val="18"/>
                <w:szCs w:val="18"/>
              </w:rPr>
              <w:t xml:space="preserve"> options generates the same report.</w:t>
            </w:r>
          </w:p>
        </w:tc>
      </w:tr>
      <w:tr w:rsidR="00EF4CAD" w14:paraId="3D21A9E2" w14:textId="77777777" w:rsidTr="00EF4CAD">
        <w:tc>
          <w:tcPr>
            <w:tcW w:w="0" w:type="auto"/>
            <w:tcBorders>
              <w:top w:val="nil"/>
              <w:left w:val="nil"/>
              <w:bottom w:val="nil"/>
              <w:right w:val="single" w:sz="6" w:space="0" w:color="000000"/>
            </w:tcBorders>
            <w:shd w:val="clear" w:color="auto" w:fill="EEF7FC"/>
            <w:tcMar>
              <w:top w:w="105" w:type="dxa"/>
              <w:left w:w="105" w:type="dxa"/>
              <w:bottom w:w="105" w:type="dxa"/>
              <w:right w:w="105" w:type="dxa"/>
            </w:tcMar>
            <w:hideMark/>
          </w:tcPr>
          <w:p w14:paraId="772B721E" w14:textId="77777777" w:rsidR="00EF4CAD" w:rsidRDefault="00EF4CAD">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w:t>
            </w:r>
            <w:proofErr w:type="spellStart"/>
            <w:r>
              <w:rPr>
                <w:rFonts w:ascii="Tahoma" w:hAnsi="Tahoma" w:cs="Tahoma"/>
                <w:color w:val="575757"/>
                <w:sz w:val="18"/>
                <w:szCs w:val="18"/>
              </w:rPr>
              <w:t>SystemSleepDiagnostics</w:t>
            </w:r>
            <w:proofErr w:type="spellEnd"/>
          </w:p>
        </w:tc>
        <w:tc>
          <w:tcPr>
            <w:tcW w:w="0" w:type="auto"/>
            <w:tcBorders>
              <w:top w:val="nil"/>
              <w:left w:val="nil"/>
              <w:bottom w:val="nil"/>
              <w:right w:val="nil"/>
            </w:tcBorders>
            <w:shd w:val="clear" w:color="auto" w:fill="EEF7FC"/>
            <w:tcMar>
              <w:top w:w="105" w:type="dxa"/>
              <w:left w:w="105" w:type="dxa"/>
              <w:bottom w:w="105" w:type="dxa"/>
              <w:right w:w="105" w:type="dxa"/>
            </w:tcMar>
            <w:hideMark/>
          </w:tcPr>
          <w:p w14:paraId="58C5F3AA" w14:textId="77777777" w:rsidR="00EF4CAD" w:rsidRDefault="00EF4CAD">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Creates a report named system-sleep-diagnostics.html, which shows user not present intervals and analysis of when the computer did not go to sleep when you might have expected it to go to sleep.</w:t>
            </w:r>
          </w:p>
        </w:tc>
      </w:tr>
    </w:tbl>
    <w:p w14:paraId="4F7F16DF" w14:textId="77777777" w:rsidR="00EF4CAD" w:rsidRDefault="00EF4CAD" w:rsidP="00EF4CAD">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FF9733"/>
        </w:rPr>
        <w:t>Tip</w:t>
      </w:r>
    </w:p>
    <w:p w14:paraId="599D45B2" w14:textId="77777777" w:rsidR="00EF4CAD" w:rsidRDefault="00EF4CAD" w:rsidP="00EF4CAD">
      <w:pPr>
        <w:pStyle w:val="NormalWeb"/>
        <w:shd w:val="clear" w:color="auto" w:fill="FFFFFF"/>
        <w:spacing w:before="0" w:beforeAutospacing="0" w:after="225" w:afterAutospacing="0"/>
        <w:rPr>
          <w:rFonts w:ascii="Cambria" w:hAnsi="Cambria"/>
          <w:color w:val="575757"/>
        </w:rPr>
      </w:pPr>
      <w:r>
        <w:rPr>
          <w:rFonts w:ascii="Cambria" w:hAnsi="Cambria"/>
          <w:color w:val="575757"/>
        </w:rPr>
        <w:t>Windows 10 does not include Windows PowerShell cmdlets for managing power plans or settings. Powercfg.exe is the command-line tool for managing power settings.</w:t>
      </w:r>
    </w:p>
    <w:p w14:paraId="0187B1F5" w14:textId="77777777" w:rsidR="00EF4CAD" w:rsidRDefault="00EF4CAD" w:rsidP="00EF4CAD">
      <w:pPr>
        <w:rPr>
          <w:rFonts w:ascii="Cambria" w:hAnsi="Cambria"/>
          <w:color w:val="575757"/>
        </w:rPr>
      </w:pPr>
      <w:r>
        <w:rPr>
          <w:rStyle w:val="label"/>
          <w:rFonts w:ascii="Tahoma" w:hAnsi="Tahoma" w:cs="Tahoma"/>
          <w:b/>
          <w:bCs/>
          <w:color w:val="FFFFFF"/>
          <w:sz w:val="27"/>
          <w:szCs w:val="27"/>
          <w:shd w:val="clear" w:color="auto" w:fill="007DB8"/>
        </w:rPr>
        <w:t>Activity </w:t>
      </w:r>
      <w:r>
        <w:rPr>
          <w:rStyle w:val="ordinal"/>
          <w:rFonts w:ascii="Tahoma" w:hAnsi="Tahoma" w:cs="Tahoma"/>
          <w:b/>
          <w:bCs/>
          <w:color w:val="FFFFFF"/>
          <w:sz w:val="27"/>
          <w:szCs w:val="27"/>
          <w:shd w:val="clear" w:color="auto" w:fill="007DB8"/>
        </w:rPr>
        <w:t>2-11</w:t>
      </w:r>
    </w:p>
    <w:p w14:paraId="4DC2B3E2" w14:textId="77777777" w:rsidR="00EF4CAD" w:rsidRDefault="00EF4CAD" w:rsidP="00EF4CAD">
      <w:pPr>
        <w:pStyle w:val="Heading3"/>
        <w:spacing w:before="0"/>
        <w:ind w:left="300"/>
        <w:rPr>
          <w:rFonts w:ascii="Tahoma" w:hAnsi="Tahoma" w:cs="Tahoma"/>
          <w:color w:val="000000"/>
        </w:rPr>
      </w:pPr>
      <w:r>
        <w:rPr>
          <w:rFonts w:ascii="Tahoma" w:hAnsi="Tahoma" w:cs="Tahoma"/>
          <w:color w:val="000000"/>
        </w:rPr>
        <w:t>Using the Powercfg.exe Command</w:t>
      </w:r>
    </w:p>
    <w:p w14:paraId="417BC191" w14:textId="77777777" w:rsidR="00EF4CAD" w:rsidRDefault="00EF4CAD" w:rsidP="00EF4CAD">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Time Required: </w:t>
      </w:r>
      <w:r>
        <w:rPr>
          <w:rFonts w:ascii="Cambria" w:hAnsi="Cambria"/>
          <w:color w:val="575757"/>
        </w:rPr>
        <w:t>15 minutes</w:t>
      </w:r>
    </w:p>
    <w:p w14:paraId="43BD9C29" w14:textId="77777777" w:rsidR="00EF4CAD" w:rsidRDefault="00EF4CAD" w:rsidP="00EF4CAD">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Objective: </w:t>
      </w:r>
      <w:r>
        <w:rPr>
          <w:rFonts w:ascii="Cambria" w:hAnsi="Cambria"/>
          <w:color w:val="575757"/>
        </w:rPr>
        <w:t>View the options available when using powercfg.exe</w:t>
      </w:r>
    </w:p>
    <w:p w14:paraId="5C1CAB7B" w14:textId="77777777" w:rsidR="00EF4CAD" w:rsidRDefault="00EF4CAD" w:rsidP="00EF4CAD">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Description: </w:t>
      </w:r>
      <w:r>
        <w:rPr>
          <w:rFonts w:ascii="Cambria" w:hAnsi="Cambria"/>
          <w:color w:val="575757"/>
        </w:rPr>
        <w:t xml:space="preserve">When you are troubleshooting issues with power management, the powercfg.exe utility can be very useful. This tool allows you to generate reports and </w:t>
      </w:r>
      <w:r>
        <w:rPr>
          <w:rFonts w:ascii="Cambria" w:hAnsi="Cambria"/>
          <w:color w:val="575757"/>
        </w:rPr>
        <w:lastRenderedPageBreak/>
        <w:t>perform configuration that is not easily available in any other way. In this activity, you will use the powercfg.exe command to generate reports and view configuration information.</w:t>
      </w:r>
    </w:p>
    <w:p w14:paraId="52EB7EAD" w14:textId="77777777" w:rsidR="00EF4CAD" w:rsidRDefault="00EF4CAD" w:rsidP="00EF4CAD">
      <w:pPr>
        <w:pStyle w:val="step"/>
        <w:numPr>
          <w:ilvl w:val="0"/>
          <w:numId w:val="3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2F678964" w14:textId="77777777" w:rsidR="00EF4CAD" w:rsidRDefault="00EF4CAD" w:rsidP="00EF4CAD">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necessary, start your computer and sign in.</w:t>
      </w:r>
    </w:p>
    <w:p w14:paraId="320E934D" w14:textId="77777777" w:rsidR="00EF4CAD" w:rsidRDefault="00EF4CAD" w:rsidP="00EF4CAD">
      <w:pPr>
        <w:pStyle w:val="step"/>
        <w:numPr>
          <w:ilvl w:val="0"/>
          <w:numId w:val="3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7435BFDF" w14:textId="77777777" w:rsidR="00EF4CAD" w:rsidRDefault="00EF4CAD" w:rsidP="00EF4CAD">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Right-click the </w:t>
      </w:r>
      <w:r>
        <w:rPr>
          <w:rStyle w:val="Strong"/>
          <w:rFonts w:ascii="Cambria" w:hAnsi="Cambria"/>
          <w:color w:val="575757"/>
        </w:rPr>
        <w:t>Start</w:t>
      </w:r>
      <w:r>
        <w:rPr>
          <w:rFonts w:ascii="Cambria" w:hAnsi="Cambria"/>
          <w:color w:val="575757"/>
        </w:rPr>
        <w:t> button and then click </w:t>
      </w:r>
      <w:r>
        <w:rPr>
          <w:rStyle w:val="Strong"/>
          <w:rFonts w:ascii="Cambria" w:hAnsi="Cambria"/>
          <w:color w:val="575757"/>
        </w:rPr>
        <w:t>Windows PowerShell (Admin)</w:t>
      </w:r>
      <w:r>
        <w:rPr>
          <w:rFonts w:ascii="Cambria" w:hAnsi="Cambria"/>
          <w:color w:val="575757"/>
        </w:rPr>
        <w:t> on the shortcut menu. Starting the Windows PowerShell prompt with administrative permissions is necessary for some powercfg.exe functionality.</w:t>
      </w:r>
    </w:p>
    <w:p w14:paraId="4D0EB21E" w14:textId="77777777" w:rsidR="00EF4CAD" w:rsidRDefault="00EF4CAD" w:rsidP="00EF4CAD">
      <w:pPr>
        <w:pStyle w:val="step"/>
        <w:numPr>
          <w:ilvl w:val="0"/>
          <w:numId w:val="3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47D3F626" w14:textId="77777777" w:rsidR="00EF4CAD" w:rsidRDefault="00EF4CAD" w:rsidP="00EF4CAD">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User Account Control window, click </w:t>
      </w:r>
      <w:r>
        <w:rPr>
          <w:rStyle w:val="Strong"/>
          <w:rFonts w:ascii="Cambria" w:hAnsi="Cambria"/>
          <w:color w:val="575757"/>
        </w:rPr>
        <w:t>Yes</w:t>
      </w:r>
      <w:r>
        <w:rPr>
          <w:rFonts w:ascii="Cambria" w:hAnsi="Cambria"/>
          <w:color w:val="575757"/>
        </w:rPr>
        <w:t>.</w:t>
      </w:r>
    </w:p>
    <w:p w14:paraId="2996F40F" w14:textId="77777777" w:rsidR="00EF4CAD" w:rsidRDefault="00EF4CAD" w:rsidP="00EF4CAD">
      <w:pPr>
        <w:pStyle w:val="step"/>
        <w:numPr>
          <w:ilvl w:val="0"/>
          <w:numId w:val="3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1F1DBEA4" w14:textId="77777777" w:rsidR="00EF4CAD" w:rsidRDefault="00EF4CAD" w:rsidP="00EF4CAD">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At the Windows PowerShell prompt, type </w:t>
      </w:r>
      <w:r>
        <w:rPr>
          <w:rStyle w:val="Strong"/>
          <w:rFonts w:ascii="Cambria" w:hAnsi="Cambria"/>
          <w:color w:val="575757"/>
        </w:rPr>
        <w:t>powercfg.exe /?</w:t>
      </w:r>
      <w:r>
        <w:rPr>
          <w:rFonts w:ascii="Cambria" w:hAnsi="Cambria"/>
          <w:color w:val="575757"/>
        </w:rPr>
        <w:t> and then press </w:t>
      </w:r>
      <w:r>
        <w:rPr>
          <w:rStyle w:val="Strong"/>
          <w:rFonts w:ascii="Cambria" w:hAnsi="Cambria"/>
          <w:color w:val="575757"/>
        </w:rPr>
        <w:t>Enter.</w:t>
      </w:r>
    </w:p>
    <w:p w14:paraId="53274F3A" w14:textId="77777777" w:rsidR="00EF4CAD" w:rsidRDefault="00EF4CAD" w:rsidP="00EF4CAD">
      <w:pPr>
        <w:pStyle w:val="step"/>
        <w:numPr>
          <w:ilvl w:val="0"/>
          <w:numId w:val="3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5</w:t>
      </w:r>
    </w:p>
    <w:p w14:paraId="26174002" w14:textId="77777777" w:rsidR="00EF4CAD" w:rsidRDefault="00EF4CAD" w:rsidP="00EF4CAD">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Scroll through the list of powercfg.exe options and read the descriptions.</w:t>
      </w:r>
    </w:p>
    <w:p w14:paraId="64FF61B1" w14:textId="77777777" w:rsidR="00EF4CAD" w:rsidRDefault="00EF4CAD" w:rsidP="00EF4CAD">
      <w:pPr>
        <w:pStyle w:val="step"/>
        <w:numPr>
          <w:ilvl w:val="0"/>
          <w:numId w:val="3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6</w:t>
      </w:r>
    </w:p>
    <w:p w14:paraId="3453C2C1" w14:textId="77777777" w:rsidR="00EF4CAD" w:rsidRDefault="00EF4CAD" w:rsidP="00EF4CAD">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Type </w:t>
      </w:r>
      <w:r>
        <w:rPr>
          <w:rStyle w:val="Strong"/>
          <w:rFonts w:ascii="Cambria" w:hAnsi="Cambria"/>
          <w:color w:val="575757"/>
        </w:rPr>
        <w:t>powercfg.exe /</w:t>
      </w:r>
      <w:proofErr w:type="spellStart"/>
      <w:r>
        <w:rPr>
          <w:rStyle w:val="Strong"/>
          <w:rFonts w:ascii="Cambria" w:hAnsi="Cambria"/>
          <w:color w:val="575757"/>
        </w:rPr>
        <w:t>AvailableSleepStates</w:t>
      </w:r>
      <w:proofErr w:type="spellEnd"/>
      <w:r>
        <w:rPr>
          <w:rFonts w:ascii="Cambria" w:hAnsi="Cambria"/>
          <w:color w:val="575757"/>
        </w:rPr>
        <w:t> and then press </w:t>
      </w:r>
      <w:r>
        <w:rPr>
          <w:rStyle w:val="Strong"/>
          <w:rFonts w:ascii="Cambria" w:hAnsi="Cambria"/>
          <w:color w:val="575757"/>
        </w:rPr>
        <w:t>Enter</w:t>
      </w:r>
      <w:r>
        <w:rPr>
          <w:rFonts w:ascii="Cambria" w:hAnsi="Cambria"/>
          <w:color w:val="575757"/>
        </w:rPr>
        <w:t>.</w:t>
      </w:r>
    </w:p>
    <w:p w14:paraId="0C633ED5" w14:textId="77777777" w:rsidR="00EF4CAD" w:rsidRDefault="00EF4CAD" w:rsidP="00EF4CAD">
      <w:pPr>
        <w:pStyle w:val="step"/>
        <w:numPr>
          <w:ilvl w:val="0"/>
          <w:numId w:val="3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7</w:t>
      </w:r>
    </w:p>
    <w:p w14:paraId="566E2740" w14:textId="77777777" w:rsidR="00EF4CAD" w:rsidRDefault="00EF4CAD" w:rsidP="00EF4CAD">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Read the sleep states supported by your computer. If your computer is virtualized, it is expected that no sleep states are available.</w:t>
      </w:r>
    </w:p>
    <w:p w14:paraId="5AE4B317" w14:textId="77777777" w:rsidR="00EF4CAD" w:rsidRDefault="00EF4CAD" w:rsidP="00EF4CAD">
      <w:pPr>
        <w:pStyle w:val="step"/>
        <w:numPr>
          <w:ilvl w:val="0"/>
          <w:numId w:val="3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8</w:t>
      </w:r>
    </w:p>
    <w:p w14:paraId="12B76854" w14:textId="77777777" w:rsidR="00EF4CAD" w:rsidRDefault="00EF4CAD" w:rsidP="00EF4CAD">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Type </w:t>
      </w:r>
      <w:r>
        <w:rPr>
          <w:rStyle w:val="Strong"/>
          <w:rFonts w:ascii="Cambria" w:hAnsi="Cambria"/>
          <w:color w:val="575757"/>
        </w:rPr>
        <w:t>powercfg.exe /List</w:t>
      </w:r>
      <w:r>
        <w:rPr>
          <w:rFonts w:ascii="Cambria" w:hAnsi="Cambria"/>
          <w:color w:val="575757"/>
        </w:rPr>
        <w:t> and then press </w:t>
      </w:r>
      <w:r>
        <w:rPr>
          <w:rStyle w:val="Strong"/>
          <w:rFonts w:ascii="Cambria" w:hAnsi="Cambria"/>
          <w:color w:val="575757"/>
        </w:rPr>
        <w:t>Enter</w:t>
      </w:r>
      <w:r>
        <w:rPr>
          <w:rFonts w:ascii="Cambria" w:hAnsi="Cambria"/>
          <w:color w:val="575757"/>
        </w:rPr>
        <w:t>. This output refers to each power plan as a power scheme. An asterisk is used to indicate that the Power saver power plan is the currently selected plan.</w:t>
      </w:r>
    </w:p>
    <w:p w14:paraId="212A125E" w14:textId="77777777" w:rsidR="00EF4CAD" w:rsidRDefault="00EF4CAD" w:rsidP="00EF4CAD">
      <w:pPr>
        <w:pStyle w:val="step"/>
        <w:numPr>
          <w:ilvl w:val="0"/>
          <w:numId w:val="37"/>
        </w:numPr>
        <w:spacing w:before="0" w:beforeAutospacing="0" w:after="0" w:afterAutospacing="0"/>
        <w:rPr>
          <w:rFonts w:ascii="Cambria" w:hAnsi="Cambria"/>
          <w:b/>
          <w:bCs/>
          <w:color w:val="575757"/>
        </w:rPr>
      </w:pPr>
      <w:bookmarkStart w:id="36" w:name="PageEnd_59"/>
      <w:bookmarkEnd w:id="36"/>
      <w:r>
        <w:rPr>
          <w:rStyle w:val="ordinal"/>
          <w:rFonts w:ascii="Tahoma" w:hAnsi="Tahoma" w:cs="Tahoma"/>
          <w:color w:val="FFFFFF"/>
          <w:sz w:val="23"/>
          <w:szCs w:val="23"/>
          <w:bdr w:val="none" w:sz="0" w:space="0" w:color="auto" w:frame="1"/>
          <w:shd w:val="clear" w:color="auto" w:fill="FF9733"/>
        </w:rPr>
        <w:t>9</w:t>
      </w:r>
    </w:p>
    <w:p w14:paraId="660F6E4C" w14:textId="77777777" w:rsidR="00EF4CAD" w:rsidRDefault="00EF4CAD" w:rsidP="00EF4CAD">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Type </w:t>
      </w:r>
      <w:r>
        <w:rPr>
          <w:rStyle w:val="Strong"/>
          <w:rFonts w:ascii="Cambria" w:hAnsi="Cambria"/>
          <w:color w:val="575757"/>
        </w:rPr>
        <w:t>powercfg.exe /Query 381b4222-f694-41f0-9685-ff5bb260df2e</w:t>
      </w:r>
      <w:r>
        <w:rPr>
          <w:rFonts w:ascii="Cambria" w:hAnsi="Cambria"/>
          <w:color w:val="575757"/>
        </w:rPr>
        <w:t> and then press </w:t>
      </w:r>
      <w:r>
        <w:rPr>
          <w:rStyle w:val="Strong"/>
          <w:rFonts w:ascii="Cambria" w:hAnsi="Cambria"/>
          <w:color w:val="575757"/>
        </w:rPr>
        <w:t>Enter</w:t>
      </w:r>
      <w:r>
        <w:rPr>
          <w:rFonts w:ascii="Cambria" w:hAnsi="Cambria"/>
          <w:color w:val="575757"/>
        </w:rPr>
        <w:t>. This displays the settings for the Balanced power plan. The default power plans have a known and consistent GUID for all Windows 10 installations.</w:t>
      </w:r>
    </w:p>
    <w:p w14:paraId="790744C1" w14:textId="77777777" w:rsidR="00EF4CAD" w:rsidRDefault="00EF4CAD" w:rsidP="00EF4CAD">
      <w:pPr>
        <w:pStyle w:val="step"/>
        <w:numPr>
          <w:ilvl w:val="0"/>
          <w:numId w:val="3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10</w:t>
      </w:r>
    </w:p>
    <w:p w14:paraId="26E59694" w14:textId="77777777" w:rsidR="00EF4CAD" w:rsidRDefault="00EF4CAD" w:rsidP="00EF4CAD">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Scroll through the list of settings for the Balanced power plan and read them.</w:t>
      </w:r>
    </w:p>
    <w:p w14:paraId="50CE65FC" w14:textId="77777777" w:rsidR="00EF4CAD" w:rsidRDefault="00EF4CAD" w:rsidP="00EF4CAD">
      <w:pPr>
        <w:pStyle w:val="step"/>
        <w:numPr>
          <w:ilvl w:val="0"/>
          <w:numId w:val="3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11</w:t>
      </w:r>
    </w:p>
    <w:p w14:paraId="192B538F" w14:textId="77777777" w:rsidR="00EF4CAD" w:rsidRDefault="00EF4CAD" w:rsidP="00EF4CAD">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Type </w:t>
      </w:r>
      <w:r>
        <w:rPr>
          <w:rStyle w:val="Strong"/>
          <w:rFonts w:ascii="Cambria" w:hAnsi="Cambria"/>
          <w:color w:val="575757"/>
        </w:rPr>
        <w:t>powercfg.exe /</w:t>
      </w:r>
      <w:proofErr w:type="spellStart"/>
      <w:r>
        <w:rPr>
          <w:rStyle w:val="Strong"/>
          <w:rFonts w:ascii="Cambria" w:hAnsi="Cambria"/>
          <w:color w:val="575757"/>
        </w:rPr>
        <w:t>SetActive</w:t>
      </w:r>
      <w:proofErr w:type="spellEnd"/>
      <w:r>
        <w:rPr>
          <w:rStyle w:val="Strong"/>
          <w:rFonts w:ascii="Cambria" w:hAnsi="Cambria"/>
          <w:color w:val="575757"/>
        </w:rPr>
        <w:t xml:space="preserve"> 381b4222-f694-41f0-9685-ff5bb260df2e</w:t>
      </w:r>
      <w:r>
        <w:rPr>
          <w:rFonts w:ascii="Cambria" w:hAnsi="Cambria"/>
          <w:color w:val="575757"/>
        </w:rPr>
        <w:t> and then press </w:t>
      </w:r>
      <w:r>
        <w:rPr>
          <w:rStyle w:val="Strong"/>
          <w:rFonts w:ascii="Cambria" w:hAnsi="Cambria"/>
          <w:color w:val="575757"/>
        </w:rPr>
        <w:t>Enter</w:t>
      </w:r>
      <w:r>
        <w:rPr>
          <w:rFonts w:ascii="Cambria" w:hAnsi="Cambria"/>
          <w:color w:val="575757"/>
        </w:rPr>
        <w:t>.</w:t>
      </w:r>
    </w:p>
    <w:p w14:paraId="2E3154B7" w14:textId="77777777" w:rsidR="00EF4CAD" w:rsidRDefault="00EF4CAD" w:rsidP="00EF4CAD">
      <w:pPr>
        <w:pStyle w:val="step"/>
        <w:numPr>
          <w:ilvl w:val="0"/>
          <w:numId w:val="3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12</w:t>
      </w:r>
    </w:p>
    <w:p w14:paraId="358BBA10" w14:textId="77777777" w:rsidR="00EF4CAD" w:rsidRDefault="00EF4CAD" w:rsidP="00EF4CAD">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Type </w:t>
      </w:r>
      <w:r>
        <w:rPr>
          <w:rStyle w:val="Strong"/>
          <w:rFonts w:ascii="Cambria" w:hAnsi="Cambria"/>
          <w:color w:val="575757"/>
        </w:rPr>
        <w:t>powercfg.exe /List</w:t>
      </w:r>
      <w:r>
        <w:rPr>
          <w:rFonts w:ascii="Cambria" w:hAnsi="Cambria"/>
          <w:color w:val="575757"/>
        </w:rPr>
        <w:t> and then press </w:t>
      </w:r>
      <w:r>
        <w:rPr>
          <w:rStyle w:val="Strong"/>
          <w:rFonts w:ascii="Cambria" w:hAnsi="Cambria"/>
          <w:color w:val="575757"/>
        </w:rPr>
        <w:t>Enter</w:t>
      </w:r>
      <w:r>
        <w:rPr>
          <w:rFonts w:ascii="Cambria" w:hAnsi="Cambria"/>
          <w:color w:val="575757"/>
        </w:rPr>
        <w:t>. Verify that the Balanced power plan is now the active power plan.</w:t>
      </w:r>
    </w:p>
    <w:p w14:paraId="4C6DB986" w14:textId="77777777" w:rsidR="00EF4CAD" w:rsidRDefault="00EF4CAD" w:rsidP="00EF4CAD">
      <w:pPr>
        <w:pStyle w:val="step"/>
        <w:numPr>
          <w:ilvl w:val="0"/>
          <w:numId w:val="3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13</w:t>
      </w:r>
    </w:p>
    <w:p w14:paraId="28732EFC" w14:textId="77777777" w:rsidR="00EF4CAD" w:rsidRDefault="00EF4CAD" w:rsidP="00EF4CAD">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lastRenderedPageBreak/>
        <w:t>Type </w:t>
      </w:r>
      <w:r>
        <w:rPr>
          <w:rStyle w:val="Strong"/>
          <w:rFonts w:ascii="Cambria" w:hAnsi="Cambria"/>
          <w:color w:val="575757"/>
        </w:rPr>
        <w:t>powercfg.exe /Energy</w:t>
      </w:r>
      <w:r>
        <w:rPr>
          <w:rFonts w:ascii="Cambria" w:hAnsi="Cambria"/>
          <w:color w:val="575757"/>
        </w:rPr>
        <w:t> and then press </w:t>
      </w:r>
      <w:r>
        <w:rPr>
          <w:rStyle w:val="Strong"/>
          <w:rFonts w:ascii="Cambria" w:hAnsi="Cambria"/>
          <w:color w:val="575757"/>
        </w:rPr>
        <w:t>Enter</w:t>
      </w:r>
      <w:r>
        <w:rPr>
          <w:rFonts w:ascii="Cambria" w:hAnsi="Cambria"/>
          <w:color w:val="575757"/>
        </w:rPr>
        <w:t>.</w:t>
      </w:r>
    </w:p>
    <w:p w14:paraId="65DE4333" w14:textId="77777777" w:rsidR="00EF4CAD" w:rsidRDefault="00EF4CAD" w:rsidP="00EF4CAD">
      <w:pPr>
        <w:pStyle w:val="step"/>
        <w:numPr>
          <w:ilvl w:val="0"/>
          <w:numId w:val="3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14</w:t>
      </w:r>
    </w:p>
    <w:p w14:paraId="1AC4EA93" w14:textId="77777777" w:rsidR="00EF4CAD" w:rsidRDefault="00EF4CAD" w:rsidP="00EF4CAD">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When the report is generated (this might take a few moments), type </w:t>
      </w:r>
      <w:r>
        <w:rPr>
          <w:rStyle w:val="Strong"/>
          <w:rFonts w:ascii="Cambria" w:hAnsi="Cambria"/>
          <w:color w:val="575757"/>
        </w:rPr>
        <w:t>energy-report.html</w:t>
      </w:r>
      <w:r>
        <w:rPr>
          <w:rFonts w:ascii="Cambria" w:hAnsi="Cambria"/>
          <w:color w:val="575757"/>
        </w:rPr>
        <w:t> and then press </w:t>
      </w:r>
      <w:r>
        <w:rPr>
          <w:rStyle w:val="Strong"/>
          <w:rFonts w:ascii="Cambria" w:hAnsi="Cambria"/>
          <w:color w:val="575757"/>
        </w:rPr>
        <w:t>Enter</w:t>
      </w:r>
      <w:r>
        <w:rPr>
          <w:rFonts w:ascii="Cambria" w:hAnsi="Cambria"/>
          <w:color w:val="575757"/>
        </w:rPr>
        <w:t>. This opens the file in Microsoft Edge.</w:t>
      </w:r>
    </w:p>
    <w:p w14:paraId="0F67C439" w14:textId="77777777" w:rsidR="00EF4CAD" w:rsidRDefault="00EF4CAD" w:rsidP="00EF4CAD">
      <w:pPr>
        <w:pStyle w:val="step"/>
        <w:numPr>
          <w:ilvl w:val="0"/>
          <w:numId w:val="3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15</w:t>
      </w:r>
    </w:p>
    <w:p w14:paraId="1ADF88BD" w14:textId="77777777" w:rsidR="00EF4CAD" w:rsidRDefault="00EF4CAD" w:rsidP="00EF4CAD">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Review the content in the Power Efficiency Diagnostics Report and then close Microsoft Edge. If your computer is virtualized, it will contain only limited information.</w:t>
      </w:r>
    </w:p>
    <w:p w14:paraId="0C8D7FD3" w14:textId="77777777" w:rsidR="00EF4CAD" w:rsidRDefault="00EF4CAD" w:rsidP="00EF4CAD">
      <w:pPr>
        <w:pStyle w:val="step"/>
        <w:numPr>
          <w:ilvl w:val="0"/>
          <w:numId w:val="3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16</w:t>
      </w:r>
    </w:p>
    <w:p w14:paraId="2B6D67DE" w14:textId="77777777" w:rsidR="00EF4CAD" w:rsidRDefault="00EF4CAD" w:rsidP="00EF4CAD">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Type </w:t>
      </w:r>
      <w:r>
        <w:rPr>
          <w:rStyle w:val="Strong"/>
          <w:rFonts w:ascii="Cambria" w:hAnsi="Cambria"/>
          <w:color w:val="575757"/>
        </w:rPr>
        <w:t>powercfg.exe /</w:t>
      </w:r>
      <w:proofErr w:type="spellStart"/>
      <w:r>
        <w:rPr>
          <w:rStyle w:val="Strong"/>
          <w:rFonts w:ascii="Cambria" w:hAnsi="Cambria"/>
          <w:color w:val="575757"/>
        </w:rPr>
        <w:t>SleepStudy</w:t>
      </w:r>
      <w:proofErr w:type="spellEnd"/>
      <w:r>
        <w:rPr>
          <w:rFonts w:ascii="Cambria" w:hAnsi="Cambria"/>
          <w:color w:val="575757"/>
        </w:rPr>
        <w:t> and then press </w:t>
      </w:r>
      <w:r>
        <w:rPr>
          <w:rStyle w:val="Strong"/>
          <w:rFonts w:ascii="Cambria" w:hAnsi="Cambria"/>
          <w:color w:val="575757"/>
        </w:rPr>
        <w:t>Enter</w:t>
      </w:r>
      <w:r>
        <w:rPr>
          <w:rFonts w:ascii="Cambria" w:hAnsi="Cambria"/>
          <w:color w:val="575757"/>
        </w:rPr>
        <w:t>.</w:t>
      </w:r>
    </w:p>
    <w:p w14:paraId="1F367B8E" w14:textId="77777777" w:rsidR="00EF4CAD" w:rsidRDefault="00EF4CAD" w:rsidP="00EF4CAD">
      <w:pPr>
        <w:pStyle w:val="step"/>
        <w:numPr>
          <w:ilvl w:val="0"/>
          <w:numId w:val="3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17</w:t>
      </w:r>
    </w:p>
    <w:p w14:paraId="082EAA24" w14:textId="77777777" w:rsidR="00EF4CAD" w:rsidRDefault="00EF4CAD" w:rsidP="00EF4CAD">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Type </w:t>
      </w:r>
      <w:r>
        <w:rPr>
          <w:rStyle w:val="Strong"/>
          <w:rFonts w:ascii="Cambria" w:hAnsi="Cambria"/>
          <w:color w:val="575757"/>
        </w:rPr>
        <w:t>sleepstudy-report.html</w:t>
      </w:r>
      <w:r>
        <w:rPr>
          <w:rFonts w:ascii="Cambria" w:hAnsi="Cambria"/>
          <w:color w:val="575757"/>
        </w:rPr>
        <w:t> and then press </w:t>
      </w:r>
      <w:r>
        <w:rPr>
          <w:rStyle w:val="Strong"/>
          <w:rFonts w:ascii="Cambria" w:hAnsi="Cambria"/>
          <w:color w:val="575757"/>
        </w:rPr>
        <w:t>Enter</w:t>
      </w:r>
      <w:r>
        <w:rPr>
          <w:rFonts w:ascii="Cambria" w:hAnsi="Cambria"/>
          <w:color w:val="575757"/>
        </w:rPr>
        <w:t>. This opens the file in Microsoft Edge.</w:t>
      </w:r>
    </w:p>
    <w:p w14:paraId="0141D95C" w14:textId="77777777" w:rsidR="00EF4CAD" w:rsidRDefault="00EF4CAD" w:rsidP="00EF4CAD">
      <w:pPr>
        <w:pStyle w:val="step"/>
        <w:numPr>
          <w:ilvl w:val="0"/>
          <w:numId w:val="3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18</w:t>
      </w:r>
    </w:p>
    <w:p w14:paraId="563C4D53" w14:textId="77777777" w:rsidR="00EF4CAD" w:rsidRDefault="00EF4CAD" w:rsidP="00EF4CAD">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Review the content in the System Power Report and then close Microsoft Edge. If your computer is virtualized, it will contain only limited information.</w:t>
      </w:r>
    </w:p>
    <w:p w14:paraId="626F5E1D" w14:textId="77777777" w:rsidR="00EF4CAD" w:rsidRDefault="00EF4CAD" w:rsidP="00EF4CAD">
      <w:pPr>
        <w:pStyle w:val="step"/>
        <w:numPr>
          <w:ilvl w:val="0"/>
          <w:numId w:val="3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19</w:t>
      </w:r>
    </w:p>
    <w:p w14:paraId="657A7897" w14:textId="77777777" w:rsidR="00EF4CAD" w:rsidRDefault="00EF4CAD" w:rsidP="00EF4CAD">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the Windows PowerShell prompt window.</w:t>
      </w:r>
    </w:p>
    <w:p w14:paraId="267134F0" w14:textId="31223A26" w:rsidR="00EF4CAD" w:rsidRDefault="00EF4CAD" w:rsidP="00EF4CAD">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4605E8A6">
          <v:shape id="_x0000_i1191" type="#_x0000_t75" style="width:42.1pt;height:17.75pt" o:ole="">
            <v:imagedata r:id="rId42" o:title=""/>
          </v:shape>
          <w:control r:id="rId219" w:name="DefaultOcxName30" w:shapeid="_x0000_i1191"/>
        </w:object>
      </w:r>
    </w:p>
    <w:p w14:paraId="6008AD3B" w14:textId="77777777" w:rsidR="00EF4CAD" w:rsidRDefault="00EF4CAD" w:rsidP="00EF4CAD">
      <w:pPr>
        <w:shd w:val="clear" w:color="auto" w:fill="FFFFFF"/>
        <w:rPr>
          <w:rFonts w:ascii="Cambria" w:hAnsi="Cambria"/>
          <w:color w:val="575757"/>
        </w:rPr>
      </w:pPr>
      <w:hyperlink r:id="rId220" w:tooltip="Help" w:history="1">
        <w:r>
          <w:rPr>
            <w:rStyle w:val="novisual"/>
            <w:rFonts w:ascii="Helvetica" w:hAnsi="Helvetica" w:cs="Helvetica"/>
            <w:b/>
            <w:bCs/>
            <w:color w:val="7A7A7A"/>
            <w:sz w:val="23"/>
            <w:szCs w:val="23"/>
            <w:bdr w:val="none" w:sz="0" w:space="0" w:color="auto" w:frame="1"/>
          </w:rPr>
          <w:t>help</w:t>
        </w:r>
      </w:hyperlink>
    </w:p>
    <w:p w14:paraId="2DD6B291" w14:textId="77777777" w:rsidR="00EF4CAD" w:rsidRDefault="00EF4CAD" w:rsidP="00EF4CAD">
      <w:pPr>
        <w:ind w:hanging="28816"/>
        <w:rPr>
          <w:rFonts w:ascii="Cambria" w:hAnsi="Cambria"/>
          <w:color w:val="575757"/>
        </w:rPr>
      </w:pPr>
      <w:r>
        <w:rPr>
          <w:rFonts w:ascii="Cambria" w:hAnsi="Cambria"/>
          <w:color w:val="575757"/>
        </w:rPr>
        <w:t>Application Opened</w:t>
      </w:r>
    </w:p>
    <w:p w14:paraId="208D41F7" w14:textId="77777777" w:rsidR="00EF4CAD" w:rsidRDefault="00EF4CAD" w:rsidP="00EF4CAD">
      <w:pPr>
        <w:shd w:val="clear" w:color="auto" w:fill="FFFFFF"/>
        <w:rPr>
          <w:rFonts w:ascii="Cambria" w:hAnsi="Cambria"/>
          <w:color w:val="575757"/>
        </w:rPr>
      </w:pPr>
      <w:hyperlink r:id="rId221" w:anchor="header" w:history="1">
        <w:r>
          <w:rPr>
            <w:rStyle w:val="Hyperlink"/>
            <w:rFonts w:ascii="Cambria" w:hAnsi="Cambria"/>
            <w:color w:val="0081BC"/>
            <w:u w:val="none"/>
          </w:rPr>
          <w:t>Main content</w:t>
        </w:r>
      </w:hyperlink>
    </w:p>
    <w:p w14:paraId="662859AD" w14:textId="77777777" w:rsidR="00EF4CAD" w:rsidRDefault="00EF4CAD" w:rsidP="00EF4CAD">
      <w:pPr>
        <w:pStyle w:val="Heading1"/>
        <w:shd w:val="clear" w:color="auto" w:fill="FFFFFF"/>
        <w:spacing w:before="0" w:beforeAutospacing="0" w:after="0" w:afterAutospacing="0"/>
        <w:ind w:left="975" w:right="1500"/>
        <w:rPr>
          <w:rFonts w:ascii="Open Sans" w:hAnsi="Open Sans" w:cs="Open Sans"/>
          <w:b w:val="0"/>
          <w:bCs w:val="0"/>
          <w:color w:val="007DB8"/>
          <w:sz w:val="42"/>
          <w:szCs w:val="42"/>
        </w:rPr>
      </w:pPr>
      <w:r>
        <w:rPr>
          <w:rStyle w:val="sectionlabel"/>
          <w:rFonts w:ascii="Open Sans" w:hAnsi="Open Sans" w:cs="Open Sans"/>
          <w:color w:val="7A7A7A"/>
          <w:sz w:val="32"/>
          <w:szCs w:val="32"/>
        </w:rPr>
        <w:t>2-8</w:t>
      </w:r>
      <w:r>
        <w:rPr>
          <w:rStyle w:val="headingtext"/>
          <w:rFonts w:ascii="Open Sans" w:hAnsi="Open Sans" w:cs="Open Sans"/>
          <w:b w:val="0"/>
          <w:bCs w:val="0"/>
          <w:color w:val="007DB8"/>
          <w:sz w:val="42"/>
          <w:szCs w:val="42"/>
        </w:rPr>
        <w:t>Task Scheduler</w:t>
      </w:r>
    </w:p>
    <w:p w14:paraId="35051D7C" w14:textId="77777777" w:rsidR="00EF4CAD" w:rsidRDefault="00EF4CAD" w:rsidP="00EF4CA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Network administrators seldom have enough time to visit workstations and perform preventive maintenance. In most cases, the only time a network administrator sees a workstation is after it is already having problems.</w:t>
      </w:r>
    </w:p>
    <w:p w14:paraId="2048FD82" w14:textId="77777777" w:rsidR="00EF4CAD" w:rsidRDefault="00EF4CAD" w:rsidP="00EF4CA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Task Scheduler, shown in </w:t>
      </w:r>
      <w:hyperlink r:id="rId222" w:history="1">
        <w:r>
          <w:rPr>
            <w:rStyle w:val="Hyperlink"/>
            <w:rFonts w:ascii="Cambria" w:hAnsi="Cambria"/>
            <w:color w:val="0081BC"/>
            <w:u w:val="none"/>
          </w:rPr>
          <w:t>Figure 2-22</w:t>
        </w:r>
      </w:hyperlink>
      <w:r>
        <w:rPr>
          <w:rFonts w:ascii="Cambria" w:hAnsi="Cambria"/>
          <w:color w:val="575757"/>
        </w:rPr>
        <w:t>, allows you to be proactive about computer maintenance. You can schedule a task to run at a particular time or after a particular event. For example, you could trigger disk maintenance to be performed each day at noon, when the network users are typically having lunch. If the computer is in standby, it</w:t>
      </w:r>
      <w:bookmarkStart w:id="37" w:name="PageEnd_60"/>
      <w:bookmarkEnd w:id="37"/>
      <w:r>
        <w:rPr>
          <w:rFonts w:ascii="Cambria" w:hAnsi="Cambria"/>
          <w:color w:val="575757"/>
        </w:rPr>
        <w:t> wakes up, performs the scheduled task, and then goes back into standby. Many Windows maintenance tasks are now performed automatically by the Task Scheduler instead of relying on services to remain running.</w:t>
      </w:r>
    </w:p>
    <w:p w14:paraId="2B322770" w14:textId="77777777" w:rsidR="00EF4CAD" w:rsidRDefault="00EF4CAD" w:rsidP="00EF4CAD">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lastRenderedPageBreak/>
        <w:t>Figure </w:t>
      </w:r>
      <w:r>
        <w:rPr>
          <w:rStyle w:val="mediafigurenumber"/>
          <w:rFonts w:ascii="Tahoma" w:hAnsi="Tahoma" w:cs="Tahoma"/>
          <w:b/>
          <w:bCs/>
          <w:color w:val="535957"/>
          <w:sz w:val="28"/>
          <w:szCs w:val="28"/>
          <w:shd w:val="clear" w:color="auto" w:fill="DAD9E1"/>
        </w:rPr>
        <w:t>2-22</w:t>
      </w:r>
      <w:r>
        <w:rPr>
          <w:rStyle w:val="mediaassettitle"/>
          <w:rFonts w:ascii="Tahoma" w:hAnsi="Tahoma" w:cs="Tahoma"/>
          <w:b/>
          <w:bCs/>
          <w:color w:val="000000"/>
          <w:sz w:val="28"/>
          <w:szCs w:val="28"/>
        </w:rPr>
        <w:t>Task Scheduler</w:t>
      </w:r>
    </w:p>
    <w:p w14:paraId="3E1FCAE8" w14:textId="3565AE06" w:rsidR="00EF4CAD" w:rsidRDefault="00EF4CAD" w:rsidP="00EF4CAD">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062A6EBD" wp14:editId="74D54930">
            <wp:extent cx="5664835" cy="3075940"/>
            <wp:effectExtent l="0" t="0" r="0" b="0"/>
            <wp:docPr id="39" name="Picture 39" descr="The task scheduler. This is a utility in which maintenance tasks such as disk maintenance can be scheduled to run at a particular time or after a particular event. Tasks can be scheduled to run interactively or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The task scheduler. This is a utility in which maintenance tasks such as disk maintenance can be scheduled to run at a particular time or after a particular event. Tasks can be scheduled to run interactively or in the background."/>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664835" cy="3075940"/>
                    </a:xfrm>
                    <a:prstGeom prst="rect">
                      <a:avLst/>
                    </a:prstGeom>
                    <a:noFill/>
                    <a:ln>
                      <a:noFill/>
                    </a:ln>
                  </pic:spPr>
                </pic:pic>
              </a:graphicData>
            </a:graphic>
          </wp:inline>
        </w:drawing>
      </w:r>
    </w:p>
    <w:p w14:paraId="64B7EA3D" w14:textId="148F4438" w:rsidR="00EF4CAD" w:rsidRDefault="00EF4CAD" w:rsidP="00EF4CAD">
      <w:pPr>
        <w:shd w:val="clear" w:color="auto" w:fill="FFFFFF"/>
        <w:jc w:val="center"/>
        <w:rPr>
          <w:rFonts w:ascii="Cambria" w:hAnsi="Cambria"/>
          <w:color w:val="575757"/>
        </w:rPr>
      </w:pPr>
      <w:r>
        <w:rPr>
          <w:rFonts w:ascii="Cambria" w:hAnsi="Cambria"/>
          <w:noProof/>
          <w:color w:val="575757"/>
        </w:rPr>
        <w:drawing>
          <wp:inline distT="0" distB="0" distL="0" distR="0" wp14:anchorId="24E70E7F" wp14:editId="2AAB9C13">
            <wp:extent cx="201930" cy="201930"/>
            <wp:effectExtent l="0" t="0" r="7620" b="7620"/>
            <wp:docPr id="38" name="Picture 38"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Enlarge Imag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7EA21CB1" w14:textId="77777777" w:rsidR="00EF4CAD" w:rsidRDefault="00EF4CAD" w:rsidP="00EF4CA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Tasks can be configured to run interactively or in the background. When a task runs interactively, it creates a window that users can interact with and see. For users to interact with a task, the task needs to run within the user’s own security context. When you create an interactive task for your own computer as a single user, you can specify your account. If you are creating a task for all users on a computer, then use a generic credential such as NT Authority\Interactive. To create an interactive task, select the Run only when user is logged on option.</w:t>
      </w:r>
    </w:p>
    <w:p w14:paraId="2C33C024" w14:textId="77777777" w:rsidR="00EF4CAD" w:rsidRDefault="00EF4CAD" w:rsidP="00EF4CA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Most scheduled tasks run as background processes that do not require a user to be signed in. This option is preferred because it prevents users from closing a window that is performing maintenance. For a task that runs in the background, however, you need to specify a user account to define the permissions used when the task is run. To configure a task that runs as a background process, select the Run whether user is logged on or not option.</w:t>
      </w:r>
    </w:p>
    <w:p w14:paraId="585EF912" w14:textId="77777777" w:rsidR="00EF4CAD" w:rsidRDefault="00EF4CAD" w:rsidP="00EF4CA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 can provide a local user account or a domain user account with the necessary permissions to run a background task. When you provide a user account, you are prompted to provide a password for the user account, and those credentials are stored locally on the computer in Credential Manager. A domain user account is required when the scheduled task needs to access network resources.</w:t>
      </w:r>
    </w:p>
    <w:p w14:paraId="4E861921" w14:textId="77777777" w:rsidR="00EF4CAD" w:rsidRDefault="00EF4CAD" w:rsidP="00EF4CA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When you select the Do not store password option, the local permissions of the account are used, but the task does not have access to any network resources. Selecting this option triggers the use of Service for User (S4U), which is a specific authentication feature for domain-based networks. This feature is not available for local accounts. If you choose to store the password, the password is secured in Credential Manager.</w:t>
      </w:r>
    </w:p>
    <w:p w14:paraId="097EEEEB" w14:textId="77777777" w:rsidR="00EF4CAD" w:rsidRDefault="00EF4CAD" w:rsidP="00EF4CA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 can also specify built-in accounts that do not use passwords:</w:t>
      </w:r>
    </w:p>
    <w:p w14:paraId="65A05E5F" w14:textId="77777777" w:rsidR="00EF4CAD" w:rsidRDefault="00EF4CAD" w:rsidP="00EF4CAD">
      <w:pPr>
        <w:pStyle w:val="NormalWeb"/>
        <w:numPr>
          <w:ilvl w:val="0"/>
          <w:numId w:val="38"/>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NT AUTHORITY\SYSTEM</w:t>
      </w:r>
      <w:r>
        <w:rPr>
          <w:rFonts w:ascii="Cambria" w:hAnsi="Cambria"/>
          <w:color w:val="575757"/>
        </w:rPr>
        <w:t>—This account provides full access to the local computer. Any scheduled task using this account can perform any action on the local computer.</w:t>
      </w:r>
    </w:p>
    <w:p w14:paraId="54515AC5" w14:textId="77777777" w:rsidR="00EF4CAD" w:rsidRDefault="00EF4CAD" w:rsidP="00EF4CAD">
      <w:pPr>
        <w:pStyle w:val="NormalWeb"/>
        <w:numPr>
          <w:ilvl w:val="0"/>
          <w:numId w:val="38"/>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NT AUTHORITY\LOCAL SERVICE</w:t>
      </w:r>
      <w:r>
        <w:rPr>
          <w:rFonts w:ascii="Cambria" w:hAnsi="Cambria"/>
          <w:color w:val="575757"/>
        </w:rPr>
        <w:t>—This account has user access equivalent to the local Users group. This account only has access to the local computer.</w:t>
      </w:r>
    </w:p>
    <w:p w14:paraId="501425DC" w14:textId="77777777" w:rsidR="00EF4CAD" w:rsidRDefault="00EF4CAD" w:rsidP="00EF4CAD">
      <w:pPr>
        <w:pStyle w:val="NormalWeb"/>
        <w:numPr>
          <w:ilvl w:val="0"/>
          <w:numId w:val="38"/>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NT AUTHORITY\NETWORK SERVICE</w:t>
      </w:r>
      <w:r>
        <w:rPr>
          <w:rFonts w:ascii="Cambria" w:hAnsi="Cambria"/>
          <w:color w:val="575757"/>
        </w:rPr>
        <w:t>—In a domain environment, this account has permissions equal to the computer account in the domain. This account can access resources over the network.</w:t>
      </w:r>
    </w:p>
    <w:p w14:paraId="2FFD5126" w14:textId="77777777" w:rsidR="00EF4CAD" w:rsidRDefault="00EF4CAD" w:rsidP="00EF4CAD">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Some features of Task Scheduler are:</w:t>
      </w:r>
    </w:p>
    <w:p w14:paraId="241EEBAF" w14:textId="77777777" w:rsidR="00EF4CAD" w:rsidRDefault="00EF4CAD" w:rsidP="00EF4CAD">
      <w:pPr>
        <w:pStyle w:val="NormalWeb"/>
        <w:numPr>
          <w:ilvl w:val="0"/>
          <w:numId w:val="39"/>
        </w:numPr>
        <w:shd w:val="clear" w:color="auto" w:fill="FFFFFF"/>
        <w:spacing w:before="0" w:beforeAutospacing="0" w:after="0" w:afterAutospacing="0"/>
        <w:ind w:left="1695" w:right="975"/>
        <w:rPr>
          <w:rFonts w:ascii="Cambria" w:hAnsi="Cambria"/>
          <w:color w:val="575757"/>
        </w:rPr>
      </w:pPr>
      <w:r>
        <w:rPr>
          <w:rFonts w:ascii="Cambria" w:hAnsi="Cambria"/>
          <w:color w:val="575757"/>
        </w:rPr>
        <w:t>The Task Scheduler in Windows 10 allows all users to create scheduled tasks. Security is not compromised because users cannot schedule a task to run using permissions higher than their own.</w:t>
      </w:r>
    </w:p>
    <w:p w14:paraId="514459FC" w14:textId="77777777" w:rsidR="00EF4CAD" w:rsidRDefault="00EF4CAD" w:rsidP="00EF4CAD">
      <w:pPr>
        <w:pStyle w:val="NormalWeb"/>
        <w:numPr>
          <w:ilvl w:val="0"/>
          <w:numId w:val="39"/>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The Task Scheduler Summary shows the status of previously run and currently active tasks. In addition, each task has a </w:t>
      </w:r>
      <w:proofErr w:type="gramStart"/>
      <w:r>
        <w:rPr>
          <w:rFonts w:ascii="Cambria" w:hAnsi="Cambria"/>
          <w:color w:val="575757"/>
        </w:rPr>
        <w:t>History</w:t>
      </w:r>
      <w:proofErr w:type="gramEnd"/>
      <w:r>
        <w:rPr>
          <w:rFonts w:ascii="Cambria" w:hAnsi="Cambria"/>
          <w:color w:val="575757"/>
        </w:rPr>
        <w:t xml:space="preserve"> tab that allows you to view detailed information about that particular task. By default, however, history for tasks is disabled. To enable history for all tasks, click Enable All Tasks History.</w:t>
      </w:r>
    </w:p>
    <w:p w14:paraId="463D0857" w14:textId="77777777" w:rsidR="00EF4CAD" w:rsidRDefault="00EF4CAD" w:rsidP="00EF4CAD">
      <w:pPr>
        <w:pStyle w:val="NormalWeb"/>
        <w:numPr>
          <w:ilvl w:val="0"/>
          <w:numId w:val="39"/>
        </w:numPr>
        <w:shd w:val="clear" w:color="auto" w:fill="FFFFFF"/>
        <w:spacing w:before="0" w:beforeAutospacing="0" w:after="0" w:afterAutospacing="0"/>
        <w:ind w:left="1695" w:right="975"/>
        <w:rPr>
          <w:rFonts w:ascii="Cambria" w:hAnsi="Cambria"/>
          <w:color w:val="575757"/>
        </w:rPr>
      </w:pPr>
      <w:r>
        <w:rPr>
          <w:rFonts w:ascii="Cambria" w:hAnsi="Cambria"/>
          <w:color w:val="575757"/>
        </w:rPr>
        <w:t>You can schedule a task to run at a specific scheduled time; however, many additional triggers exist, including at sign-in, at startup, on idle, on an event, on registration, on Terminal Server session connect, on Terminal Server session disconnect, on workstation lock, and on workstation unlock. If multiple triggers are specified, all triggers must be activated to run the task.</w:t>
      </w:r>
    </w:p>
    <w:p w14:paraId="2E75CBBF" w14:textId="77777777" w:rsidR="00EF4CAD" w:rsidRDefault="00EF4CAD" w:rsidP="00EF4CAD">
      <w:pPr>
        <w:pStyle w:val="NormalWeb"/>
        <w:numPr>
          <w:ilvl w:val="0"/>
          <w:numId w:val="39"/>
        </w:numPr>
        <w:shd w:val="clear" w:color="auto" w:fill="FFFFFF"/>
        <w:spacing w:before="0" w:beforeAutospacing="0" w:after="0" w:afterAutospacing="0"/>
        <w:ind w:left="1695" w:right="975"/>
        <w:rPr>
          <w:rFonts w:ascii="Cambria" w:hAnsi="Cambria"/>
          <w:color w:val="575757"/>
        </w:rPr>
      </w:pPr>
      <w:r>
        <w:rPr>
          <w:rFonts w:ascii="Cambria" w:hAnsi="Cambria"/>
          <w:color w:val="575757"/>
        </w:rPr>
        <w:t>You can include multiple actions in a single task. When multiple actions are specified, they are completed in order. This allows you to complete an entire process that has multiple actions that must be performed in a specific order. Each action can run a program, send an email, or send a message via pop-up window. The options to send an email or display a pop-up message have been deprecated and you should avoid using them. Instead, run a program or script to accomplish the same task.</w:t>
      </w:r>
    </w:p>
    <w:p w14:paraId="78162591" w14:textId="77777777" w:rsidR="00EF4CAD" w:rsidRDefault="00EF4CAD" w:rsidP="00EF4CAD">
      <w:pPr>
        <w:pStyle w:val="NormalWeb"/>
        <w:numPr>
          <w:ilvl w:val="0"/>
          <w:numId w:val="39"/>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Conditions include power states and network conditions. Power states let you specify that certain tasks are run only when the </w:t>
      </w:r>
      <w:r>
        <w:rPr>
          <w:rFonts w:ascii="Cambria" w:hAnsi="Cambria"/>
          <w:color w:val="575757"/>
        </w:rPr>
        <w:lastRenderedPageBreak/>
        <w:t>computer is or is not in a sleep state. Network conditions let you specify that the task should be run only if certain network connections are available.</w:t>
      </w:r>
    </w:p>
    <w:p w14:paraId="04AC1AF3" w14:textId="77777777" w:rsidR="00EF4CAD" w:rsidRDefault="00EF4CAD" w:rsidP="00EF4CAD">
      <w:pPr>
        <w:pStyle w:val="NormalWeb"/>
        <w:numPr>
          <w:ilvl w:val="0"/>
          <w:numId w:val="39"/>
        </w:numPr>
        <w:shd w:val="clear" w:color="auto" w:fill="FFFFFF"/>
        <w:spacing w:before="0" w:beforeAutospacing="0" w:after="0" w:afterAutospacing="0"/>
        <w:ind w:left="1695" w:right="975"/>
        <w:rPr>
          <w:rFonts w:ascii="Cambria" w:hAnsi="Cambria"/>
          <w:color w:val="575757"/>
        </w:rPr>
      </w:pPr>
      <w:r>
        <w:rPr>
          <w:rFonts w:ascii="Cambria" w:hAnsi="Cambria"/>
          <w:color w:val="575757"/>
        </w:rPr>
        <w:t>Other settings are available to control how tasks behave when they start or fail. For example, you can configure a task to restart every few minutes if it fails. You can also control whether the task can be run manually regardless of the triggers and conditions that are in place.</w:t>
      </w:r>
    </w:p>
    <w:p w14:paraId="599285B6" w14:textId="77777777" w:rsidR="00EF4CAD" w:rsidRDefault="00EF4CAD" w:rsidP="00EF4CAD">
      <w:pPr>
        <w:rPr>
          <w:rFonts w:ascii="Cambria" w:hAnsi="Cambria"/>
          <w:color w:val="575757"/>
        </w:rPr>
      </w:pPr>
      <w:bookmarkStart w:id="38" w:name="PageEnd_61"/>
      <w:bookmarkEnd w:id="38"/>
      <w:r>
        <w:rPr>
          <w:rStyle w:val="label"/>
          <w:rFonts w:ascii="Tahoma" w:hAnsi="Tahoma" w:cs="Tahoma"/>
          <w:b/>
          <w:bCs/>
          <w:color w:val="FFFFFF"/>
          <w:sz w:val="27"/>
          <w:szCs w:val="27"/>
          <w:shd w:val="clear" w:color="auto" w:fill="007DB8"/>
        </w:rPr>
        <w:t>Activity </w:t>
      </w:r>
      <w:r>
        <w:rPr>
          <w:rStyle w:val="ordinal"/>
          <w:rFonts w:ascii="Tahoma" w:hAnsi="Tahoma" w:cs="Tahoma"/>
          <w:b/>
          <w:bCs/>
          <w:color w:val="FFFFFF"/>
          <w:sz w:val="27"/>
          <w:szCs w:val="27"/>
          <w:shd w:val="clear" w:color="auto" w:fill="007DB8"/>
        </w:rPr>
        <w:t>2-12</w:t>
      </w:r>
    </w:p>
    <w:p w14:paraId="6520821D" w14:textId="77777777" w:rsidR="00EF4CAD" w:rsidRDefault="00EF4CAD" w:rsidP="00EF4CAD">
      <w:pPr>
        <w:pStyle w:val="Heading3"/>
        <w:spacing w:before="0"/>
        <w:ind w:left="300"/>
        <w:rPr>
          <w:rFonts w:ascii="Tahoma" w:hAnsi="Tahoma" w:cs="Tahoma"/>
          <w:color w:val="000000"/>
        </w:rPr>
      </w:pPr>
      <w:r>
        <w:rPr>
          <w:rFonts w:ascii="Tahoma" w:hAnsi="Tahoma" w:cs="Tahoma"/>
          <w:color w:val="000000"/>
        </w:rPr>
        <w:t>Using Task Scheduler</w:t>
      </w:r>
    </w:p>
    <w:p w14:paraId="2B2C7B10" w14:textId="77777777" w:rsidR="00EF4CAD" w:rsidRDefault="00EF4CAD" w:rsidP="00EF4CAD">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Time Required: </w:t>
      </w:r>
      <w:r>
        <w:rPr>
          <w:rFonts w:ascii="Cambria" w:hAnsi="Cambria"/>
          <w:color w:val="575757"/>
        </w:rPr>
        <w:t>5 minutes</w:t>
      </w:r>
    </w:p>
    <w:p w14:paraId="6479D732" w14:textId="77777777" w:rsidR="00EF4CAD" w:rsidRDefault="00EF4CAD" w:rsidP="00EF4CAD">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Objective: </w:t>
      </w:r>
      <w:r>
        <w:rPr>
          <w:rFonts w:ascii="Cambria" w:hAnsi="Cambria"/>
          <w:color w:val="575757"/>
        </w:rPr>
        <w:t>Use Task Scheduler to view a task</w:t>
      </w:r>
    </w:p>
    <w:p w14:paraId="314196D2" w14:textId="77777777" w:rsidR="00EF4CAD" w:rsidRDefault="00EF4CAD" w:rsidP="00EF4CAD">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Description: </w:t>
      </w:r>
      <w:r>
        <w:rPr>
          <w:rFonts w:ascii="Cambria" w:hAnsi="Cambria"/>
          <w:color w:val="575757"/>
        </w:rPr>
        <w:t>The Task Scheduler is used extensively by Windows 10 to run background processes. In this activity, you view a scheduled task that defragments your computer hard disk.</w:t>
      </w:r>
    </w:p>
    <w:p w14:paraId="3C43C138" w14:textId="77777777" w:rsidR="00EF4CAD" w:rsidRDefault="00EF4CAD" w:rsidP="00EF4CAD">
      <w:pPr>
        <w:pStyle w:val="step"/>
        <w:numPr>
          <w:ilvl w:val="0"/>
          <w:numId w:val="40"/>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0E584D66" w14:textId="77777777" w:rsidR="00EF4CAD" w:rsidRDefault="00EF4CAD" w:rsidP="00EF4CAD">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necessary, start your computer and sign in.</w:t>
      </w:r>
    </w:p>
    <w:p w14:paraId="6C9E038A" w14:textId="77777777" w:rsidR="00EF4CAD" w:rsidRDefault="00EF4CAD" w:rsidP="00EF4CAD">
      <w:pPr>
        <w:pStyle w:val="step"/>
        <w:numPr>
          <w:ilvl w:val="0"/>
          <w:numId w:val="40"/>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04FABBE6" w14:textId="77777777" w:rsidR="00EF4CAD" w:rsidRDefault="00EF4CAD" w:rsidP="00EF4CAD">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Right-click the </w:t>
      </w:r>
      <w:r>
        <w:rPr>
          <w:rStyle w:val="Strong"/>
          <w:rFonts w:ascii="Cambria" w:hAnsi="Cambria"/>
          <w:color w:val="575757"/>
        </w:rPr>
        <w:t>Start</w:t>
      </w:r>
      <w:r>
        <w:rPr>
          <w:rFonts w:ascii="Cambria" w:hAnsi="Cambria"/>
          <w:color w:val="575757"/>
        </w:rPr>
        <w:t> button and then click </w:t>
      </w:r>
      <w:r>
        <w:rPr>
          <w:rStyle w:val="Strong"/>
          <w:rFonts w:ascii="Cambria" w:hAnsi="Cambria"/>
          <w:color w:val="575757"/>
        </w:rPr>
        <w:t>Computer Management</w:t>
      </w:r>
      <w:r>
        <w:rPr>
          <w:rFonts w:ascii="Cambria" w:hAnsi="Cambria"/>
          <w:color w:val="575757"/>
        </w:rPr>
        <w:t> on the shortcut menu.</w:t>
      </w:r>
    </w:p>
    <w:p w14:paraId="22071649" w14:textId="77777777" w:rsidR="00EF4CAD" w:rsidRDefault="00EF4CAD" w:rsidP="00EF4CAD">
      <w:pPr>
        <w:pStyle w:val="step"/>
        <w:numPr>
          <w:ilvl w:val="0"/>
          <w:numId w:val="40"/>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04EEBD0C" w14:textId="77777777" w:rsidR="00EF4CAD" w:rsidRDefault="00EF4CAD" w:rsidP="00EF4CAD">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left pane, click </w:t>
      </w:r>
      <w:r>
        <w:rPr>
          <w:rStyle w:val="Strong"/>
          <w:rFonts w:ascii="Cambria" w:hAnsi="Cambria"/>
          <w:color w:val="575757"/>
        </w:rPr>
        <w:t>Task Scheduler</w:t>
      </w:r>
      <w:r>
        <w:rPr>
          <w:rFonts w:ascii="Cambria" w:hAnsi="Cambria"/>
          <w:color w:val="575757"/>
        </w:rPr>
        <w:t>. This displays the Task Scheduler Summary in the middle pane, which shows the status of currently running tasks and previously run tasks. As well, all tasks scheduled to run in the future are listed under active tasks.</w:t>
      </w:r>
    </w:p>
    <w:p w14:paraId="55D7369F" w14:textId="77777777" w:rsidR="00EF4CAD" w:rsidRDefault="00EF4CAD" w:rsidP="00EF4CAD">
      <w:pPr>
        <w:pStyle w:val="step"/>
        <w:numPr>
          <w:ilvl w:val="0"/>
          <w:numId w:val="40"/>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3C57539E" w14:textId="77777777" w:rsidR="00EF4CAD" w:rsidRDefault="00EF4CAD" w:rsidP="00EF4CAD">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Actions pane, click </w:t>
      </w:r>
      <w:r>
        <w:rPr>
          <w:rStyle w:val="Strong"/>
          <w:rFonts w:ascii="Cambria" w:hAnsi="Cambria"/>
          <w:color w:val="575757"/>
        </w:rPr>
        <w:t>Enable All Tasks History</w:t>
      </w:r>
      <w:r>
        <w:rPr>
          <w:rFonts w:ascii="Cambria" w:hAnsi="Cambria"/>
          <w:color w:val="575757"/>
        </w:rPr>
        <w:t>. The history is useful information to have when you are troubleshooting whether a task has been running properly.</w:t>
      </w:r>
    </w:p>
    <w:p w14:paraId="7D2FB6C7" w14:textId="77777777" w:rsidR="00EF4CAD" w:rsidRDefault="00EF4CAD" w:rsidP="00EF4CAD">
      <w:pPr>
        <w:pStyle w:val="step"/>
        <w:numPr>
          <w:ilvl w:val="0"/>
          <w:numId w:val="40"/>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5</w:t>
      </w:r>
    </w:p>
    <w:p w14:paraId="2A83DD17" w14:textId="77777777" w:rsidR="00EF4CAD" w:rsidRDefault="00EF4CAD" w:rsidP="00EF4CAD">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left pane, expand Task Scheduler, expand Task Scheduler Library, expand Microsoft, expand Windows, and then click </w:t>
      </w:r>
      <w:r>
        <w:rPr>
          <w:rStyle w:val="Strong"/>
          <w:rFonts w:ascii="Cambria" w:hAnsi="Cambria"/>
          <w:color w:val="575757"/>
        </w:rPr>
        <w:t>Defrag</w:t>
      </w:r>
      <w:r>
        <w:rPr>
          <w:rFonts w:ascii="Cambria" w:hAnsi="Cambria"/>
          <w:color w:val="575757"/>
        </w:rPr>
        <w:t xml:space="preserve">. You can see in the left pane that many categories of tasks have been created for system maintenance. </w:t>
      </w:r>
      <w:proofErr w:type="spellStart"/>
      <w:r>
        <w:rPr>
          <w:rFonts w:ascii="Cambria" w:hAnsi="Cambria"/>
          <w:color w:val="575757"/>
        </w:rPr>
        <w:t>ScheduledDefrag</w:t>
      </w:r>
      <w:proofErr w:type="spellEnd"/>
      <w:r>
        <w:rPr>
          <w:rFonts w:ascii="Cambria" w:hAnsi="Cambria"/>
          <w:color w:val="575757"/>
        </w:rPr>
        <w:t xml:space="preserve"> is one task.</w:t>
      </w:r>
    </w:p>
    <w:p w14:paraId="1FC58B4E" w14:textId="77777777" w:rsidR="00EF4CAD" w:rsidRDefault="00EF4CAD" w:rsidP="00EF4CAD">
      <w:pPr>
        <w:pStyle w:val="step"/>
        <w:numPr>
          <w:ilvl w:val="0"/>
          <w:numId w:val="40"/>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6</w:t>
      </w:r>
    </w:p>
    <w:p w14:paraId="787E01E7" w14:textId="77777777" w:rsidR="00EF4CAD" w:rsidRDefault="00EF4CAD" w:rsidP="00EF4CAD">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middle pane, click the </w:t>
      </w:r>
      <w:r>
        <w:rPr>
          <w:rStyle w:val="Strong"/>
          <w:rFonts w:ascii="Cambria" w:hAnsi="Cambria"/>
          <w:color w:val="575757"/>
        </w:rPr>
        <w:t>Triggers</w:t>
      </w:r>
      <w:r>
        <w:rPr>
          <w:rFonts w:ascii="Cambria" w:hAnsi="Cambria"/>
          <w:color w:val="575757"/>
        </w:rPr>
        <w:t xml:space="preserve"> tab. You can see that the </w:t>
      </w:r>
      <w:proofErr w:type="spellStart"/>
      <w:r>
        <w:rPr>
          <w:rFonts w:ascii="Cambria" w:hAnsi="Cambria"/>
          <w:color w:val="575757"/>
        </w:rPr>
        <w:t>ScheduledDefrag</w:t>
      </w:r>
      <w:proofErr w:type="spellEnd"/>
      <w:r>
        <w:rPr>
          <w:rFonts w:ascii="Cambria" w:hAnsi="Cambria"/>
          <w:color w:val="575757"/>
        </w:rPr>
        <w:t xml:space="preserve"> task does not have a schedule. This is because the task is triggered by automatic maintenance.</w:t>
      </w:r>
    </w:p>
    <w:p w14:paraId="151C0191" w14:textId="77777777" w:rsidR="00EF4CAD" w:rsidRDefault="00EF4CAD" w:rsidP="00EF4CAD">
      <w:pPr>
        <w:pStyle w:val="step"/>
        <w:numPr>
          <w:ilvl w:val="0"/>
          <w:numId w:val="40"/>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7</w:t>
      </w:r>
    </w:p>
    <w:p w14:paraId="6E74DAE2" w14:textId="77777777" w:rsidR="00EF4CAD" w:rsidRDefault="00EF4CAD" w:rsidP="00EF4CAD">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lastRenderedPageBreak/>
        <w:t>Click the </w:t>
      </w:r>
      <w:r>
        <w:rPr>
          <w:rStyle w:val="Strong"/>
          <w:rFonts w:ascii="Cambria" w:hAnsi="Cambria"/>
          <w:color w:val="575757"/>
        </w:rPr>
        <w:t>Actions</w:t>
      </w:r>
      <w:r>
        <w:rPr>
          <w:rFonts w:ascii="Cambria" w:hAnsi="Cambria"/>
          <w:color w:val="575757"/>
        </w:rPr>
        <w:t> tab. You can see that this task runs the defrag.exe program.</w:t>
      </w:r>
    </w:p>
    <w:p w14:paraId="13FE0DAF" w14:textId="77777777" w:rsidR="00EF4CAD" w:rsidRDefault="00EF4CAD" w:rsidP="00EF4CAD">
      <w:pPr>
        <w:pStyle w:val="step"/>
        <w:numPr>
          <w:ilvl w:val="0"/>
          <w:numId w:val="40"/>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8</w:t>
      </w:r>
    </w:p>
    <w:p w14:paraId="145FB68A" w14:textId="77777777" w:rsidR="00EF4CAD" w:rsidRDefault="00EF4CAD" w:rsidP="00EF4CAD">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Conditions</w:t>
      </w:r>
      <w:r>
        <w:rPr>
          <w:rFonts w:ascii="Cambria" w:hAnsi="Cambria"/>
          <w:color w:val="575757"/>
        </w:rPr>
        <w:t> tab. You can see that this task runs only if the computer is on AC power. If the computer switches to battery power, the task stops.</w:t>
      </w:r>
    </w:p>
    <w:p w14:paraId="36EA75F2" w14:textId="77777777" w:rsidR="00EF4CAD" w:rsidRDefault="00EF4CAD" w:rsidP="00EF4CAD">
      <w:pPr>
        <w:pStyle w:val="step"/>
        <w:numPr>
          <w:ilvl w:val="0"/>
          <w:numId w:val="40"/>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9</w:t>
      </w:r>
    </w:p>
    <w:p w14:paraId="5BBB8606" w14:textId="77777777" w:rsidR="00EF4CAD" w:rsidRDefault="00EF4CAD" w:rsidP="00EF4CAD">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Settings</w:t>
      </w:r>
      <w:r>
        <w:rPr>
          <w:rFonts w:ascii="Cambria" w:hAnsi="Cambria"/>
          <w:color w:val="575757"/>
        </w:rPr>
        <w:t> tab. You can see that if the computer is turned off when the task is configured to run, the task starts as soon as possible after the computer is turned on.</w:t>
      </w:r>
    </w:p>
    <w:p w14:paraId="44118E76" w14:textId="77777777" w:rsidR="00EF4CAD" w:rsidRDefault="00EF4CAD" w:rsidP="00EF4CAD">
      <w:pPr>
        <w:pStyle w:val="step"/>
        <w:numPr>
          <w:ilvl w:val="0"/>
          <w:numId w:val="40"/>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10</w:t>
      </w:r>
    </w:p>
    <w:p w14:paraId="70932F7D" w14:textId="77777777" w:rsidR="00EF4CAD" w:rsidRDefault="00EF4CAD" w:rsidP="00EF4CAD">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History</w:t>
      </w:r>
      <w:r>
        <w:rPr>
          <w:rFonts w:ascii="Cambria" w:hAnsi="Cambria"/>
          <w:color w:val="575757"/>
        </w:rPr>
        <w:t> tab. This shows you all the event log entries for this task, including when it started, when it completed, and if any errors occurred.</w:t>
      </w:r>
    </w:p>
    <w:p w14:paraId="5991BA75" w14:textId="77777777" w:rsidR="00EF4CAD" w:rsidRDefault="00EF4CAD" w:rsidP="00EF4CAD">
      <w:pPr>
        <w:pStyle w:val="step"/>
        <w:numPr>
          <w:ilvl w:val="0"/>
          <w:numId w:val="40"/>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11</w:t>
      </w:r>
    </w:p>
    <w:p w14:paraId="46AAF1A5" w14:textId="77777777" w:rsidR="00EF4CAD" w:rsidRDefault="00EF4CAD" w:rsidP="00EF4CAD">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the Computer Management window.</w:t>
      </w:r>
    </w:p>
    <w:p w14:paraId="27052A4C" w14:textId="77777777" w:rsidR="00EF4CAD" w:rsidRDefault="00EF4CAD" w:rsidP="00EF4CAD">
      <w:pPr>
        <w:rPr>
          <w:rFonts w:ascii="Cambria" w:hAnsi="Cambria"/>
          <w:color w:val="575757"/>
        </w:rPr>
      </w:pPr>
      <w:r>
        <w:rPr>
          <w:rStyle w:val="label"/>
          <w:rFonts w:ascii="Tahoma" w:hAnsi="Tahoma" w:cs="Tahoma"/>
          <w:b/>
          <w:bCs/>
          <w:color w:val="FFFFFF"/>
          <w:sz w:val="27"/>
          <w:szCs w:val="27"/>
          <w:shd w:val="clear" w:color="auto" w:fill="007DB8"/>
        </w:rPr>
        <w:t>Activity </w:t>
      </w:r>
      <w:r>
        <w:rPr>
          <w:rStyle w:val="ordinal"/>
          <w:rFonts w:ascii="Tahoma" w:hAnsi="Tahoma" w:cs="Tahoma"/>
          <w:b/>
          <w:bCs/>
          <w:color w:val="FFFFFF"/>
          <w:sz w:val="27"/>
          <w:szCs w:val="27"/>
          <w:shd w:val="clear" w:color="auto" w:fill="007DB8"/>
        </w:rPr>
        <w:t>2-13</w:t>
      </w:r>
    </w:p>
    <w:p w14:paraId="0C3479E8" w14:textId="77777777" w:rsidR="00EF4CAD" w:rsidRDefault="00EF4CAD" w:rsidP="00EF4CAD">
      <w:pPr>
        <w:pStyle w:val="Heading3"/>
        <w:spacing w:before="0"/>
        <w:ind w:left="300"/>
        <w:rPr>
          <w:rFonts w:ascii="Tahoma" w:hAnsi="Tahoma" w:cs="Tahoma"/>
          <w:color w:val="000000"/>
        </w:rPr>
      </w:pPr>
      <w:r>
        <w:rPr>
          <w:rFonts w:ascii="Tahoma" w:hAnsi="Tahoma" w:cs="Tahoma"/>
          <w:color w:val="000000"/>
        </w:rPr>
        <w:t>Creating a Scheduled Task</w:t>
      </w:r>
    </w:p>
    <w:p w14:paraId="54357A05" w14:textId="77777777" w:rsidR="00EF4CAD" w:rsidRDefault="00EF4CAD" w:rsidP="00EF4CAD">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Time Required: </w:t>
      </w:r>
      <w:r>
        <w:rPr>
          <w:rFonts w:ascii="Cambria" w:hAnsi="Cambria"/>
          <w:color w:val="575757"/>
        </w:rPr>
        <w:t>10 minutes</w:t>
      </w:r>
    </w:p>
    <w:p w14:paraId="2296E943" w14:textId="77777777" w:rsidR="00EF4CAD" w:rsidRDefault="00EF4CAD" w:rsidP="00EF4CAD">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Objective: </w:t>
      </w:r>
      <w:r>
        <w:rPr>
          <w:rFonts w:ascii="Cambria" w:hAnsi="Cambria"/>
          <w:color w:val="575757"/>
        </w:rPr>
        <w:t>Use Task Scheduler to create a task</w:t>
      </w:r>
    </w:p>
    <w:p w14:paraId="127F61D8" w14:textId="77777777" w:rsidR="00EF4CAD" w:rsidRDefault="00EF4CAD" w:rsidP="00EF4CAD">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Description: </w:t>
      </w:r>
      <w:r>
        <w:rPr>
          <w:rFonts w:ascii="Cambria" w:hAnsi="Cambria"/>
          <w:color w:val="575757"/>
        </w:rPr>
        <w:t>As a system administrator, you might want to add your own scheduled tasks to Windows 10 to perform maintenance. In this activity, you create a scheduled task that runs a Windows PowerShell script to delete temporary files that are no longer needed for an application.</w:t>
      </w:r>
    </w:p>
    <w:p w14:paraId="3BD95F48" w14:textId="77777777" w:rsidR="00EF4CAD" w:rsidRDefault="00EF4CAD" w:rsidP="00EF4CAD">
      <w:pPr>
        <w:pStyle w:val="step"/>
        <w:numPr>
          <w:ilvl w:val="0"/>
          <w:numId w:val="4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1D290F65" w14:textId="77777777" w:rsidR="00EF4CAD" w:rsidRDefault="00EF4CAD" w:rsidP="00EF4CAD">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necessary, start your computer and sign in.</w:t>
      </w:r>
    </w:p>
    <w:p w14:paraId="4B405F0C" w14:textId="77777777" w:rsidR="00EF4CAD" w:rsidRDefault="00EF4CAD" w:rsidP="00EF4CAD">
      <w:pPr>
        <w:pStyle w:val="step"/>
        <w:numPr>
          <w:ilvl w:val="0"/>
          <w:numId w:val="4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7F8B2287" w14:textId="77777777" w:rsidR="00EF4CAD" w:rsidRDefault="00EF4CAD" w:rsidP="00EF4CAD">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Right-click the </w:t>
      </w:r>
      <w:r>
        <w:rPr>
          <w:rStyle w:val="Strong"/>
          <w:rFonts w:ascii="Cambria" w:hAnsi="Cambria"/>
          <w:color w:val="575757"/>
        </w:rPr>
        <w:t>Start</w:t>
      </w:r>
      <w:r>
        <w:rPr>
          <w:rFonts w:ascii="Cambria" w:hAnsi="Cambria"/>
          <w:color w:val="575757"/>
        </w:rPr>
        <w:t> button and then click </w:t>
      </w:r>
      <w:r>
        <w:rPr>
          <w:rStyle w:val="Strong"/>
          <w:rFonts w:ascii="Cambria" w:hAnsi="Cambria"/>
          <w:color w:val="575757"/>
        </w:rPr>
        <w:t>Windows PowerShell</w:t>
      </w:r>
      <w:r>
        <w:rPr>
          <w:rFonts w:ascii="Cambria" w:hAnsi="Cambria"/>
          <w:color w:val="575757"/>
        </w:rPr>
        <w:t> on the shortcut menu.</w:t>
      </w:r>
    </w:p>
    <w:p w14:paraId="17B886B6" w14:textId="77777777" w:rsidR="00EF4CAD" w:rsidRDefault="00EF4CAD" w:rsidP="00EF4CAD">
      <w:pPr>
        <w:pStyle w:val="step"/>
        <w:numPr>
          <w:ilvl w:val="0"/>
          <w:numId w:val="4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1D14BCBA" w14:textId="77777777" w:rsidR="00EF4CAD" w:rsidRDefault="00EF4CAD" w:rsidP="00EF4CAD">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At the Windows PowerShell prompt, type </w:t>
      </w:r>
      <w:r>
        <w:rPr>
          <w:rStyle w:val="Strong"/>
          <w:rFonts w:ascii="Cambria" w:hAnsi="Cambria"/>
          <w:color w:val="575757"/>
        </w:rPr>
        <w:t>md C:\Scripts</w:t>
      </w:r>
      <w:r>
        <w:rPr>
          <w:rFonts w:ascii="Cambria" w:hAnsi="Cambria"/>
          <w:color w:val="575757"/>
        </w:rPr>
        <w:t> and then press </w:t>
      </w:r>
      <w:r>
        <w:rPr>
          <w:rStyle w:val="Strong"/>
          <w:rFonts w:ascii="Cambria" w:hAnsi="Cambria"/>
          <w:color w:val="575757"/>
        </w:rPr>
        <w:t>Enter</w:t>
      </w:r>
      <w:r>
        <w:rPr>
          <w:rFonts w:ascii="Cambria" w:hAnsi="Cambria"/>
          <w:color w:val="575757"/>
        </w:rPr>
        <w:t>. This creates a new folder that you will use to hold scripts.</w:t>
      </w:r>
    </w:p>
    <w:p w14:paraId="3F98DF6C" w14:textId="77777777" w:rsidR="00EF4CAD" w:rsidRDefault="00EF4CAD" w:rsidP="00EF4CAD">
      <w:pPr>
        <w:pStyle w:val="step"/>
        <w:numPr>
          <w:ilvl w:val="0"/>
          <w:numId w:val="4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66C00062" w14:textId="77777777" w:rsidR="00EF4CAD" w:rsidRDefault="00EF4CAD" w:rsidP="00EF4CAD">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Type </w:t>
      </w:r>
      <w:r>
        <w:rPr>
          <w:rStyle w:val="Strong"/>
          <w:rFonts w:ascii="Cambria" w:hAnsi="Cambria"/>
          <w:color w:val="575757"/>
        </w:rPr>
        <w:t>md C:\AppTemp</w:t>
      </w:r>
      <w:r>
        <w:rPr>
          <w:rFonts w:ascii="Cambria" w:hAnsi="Cambria"/>
          <w:color w:val="575757"/>
        </w:rPr>
        <w:t> and then press </w:t>
      </w:r>
      <w:r>
        <w:rPr>
          <w:rStyle w:val="Strong"/>
          <w:rFonts w:ascii="Cambria" w:hAnsi="Cambria"/>
          <w:color w:val="575757"/>
        </w:rPr>
        <w:t>Enter</w:t>
      </w:r>
      <w:r>
        <w:rPr>
          <w:rFonts w:ascii="Cambria" w:hAnsi="Cambria"/>
          <w:color w:val="575757"/>
        </w:rPr>
        <w:t>. This is the folder that will hold the application temporary files that need to be deleted.</w:t>
      </w:r>
    </w:p>
    <w:p w14:paraId="6EDB9ABF" w14:textId="77777777" w:rsidR="00EF4CAD" w:rsidRDefault="00EF4CAD" w:rsidP="00EF4CAD">
      <w:pPr>
        <w:pStyle w:val="step"/>
        <w:numPr>
          <w:ilvl w:val="0"/>
          <w:numId w:val="4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5</w:t>
      </w:r>
    </w:p>
    <w:p w14:paraId="79CC87D8" w14:textId="77777777" w:rsidR="00EF4CAD" w:rsidRDefault="00EF4CAD" w:rsidP="00EF4CAD">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Type </w:t>
      </w:r>
      <w:r>
        <w:rPr>
          <w:rStyle w:val="Strong"/>
          <w:rFonts w:ascii="Cambria" w:hAnsi="Cambria"/>
          <w:color w:val="575757"/>
        </w:rPr>
        <w:t>“unneeded log file” | Set-Content C:\AppTemp\LogFile.txt</w:t>
      </w:r>
      <w:r>
        <w:rPr>
          <w:rFonts w:ascii="Cambria" w:hAnsi="Cambria"/>
          <w:color w:val="575757"/>
        </w:rPr>
        <w:t> and then press </w:t>
      </w:r>
      <w:r>
        <w:rPr>
          <w:rStyle w:val="Strong"/>
          <w:rFonts w:ascii="Cambria" w:hAnsi="Cambria"/>
          <w:color w:val="575757"/>
        </w:rPr>
        <w:t>Enter</w:t>
      </w:r>
      <w:r>
        <w:rPr>
          <w:rFonts w:ascii="Cambria" w:hAnsi="Cambria"/>
          <w:color w:val="575757"/>
        </w:rPr>
        <w:t>. This creates LogFile.txt that will be deleted by the script.</w:t>
      </w:r>
    </w:p>
    <w:p w14:paraId="3684706A" w14:textId="77777777" w:rsidR="00EF4CAD" w:rsidRDefault="00EF4CAD" w:rsidP="00EF4CAD">
      <w:pPr>
        <w:pStyle w:val="step"/>
        <w:numPr>
          <w:ilvl w:val="0"/>
          <w:numId w:val="4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6</w:t>
      </w:r>
    </w:p>
    <w:p w14:paraId="11D97198" w14:textId="77777777" w:rsidR="00EF4CAD" w:rsidRDefault="00EF4CAD" w:rsidP="00EF4CAD">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lastRenderedPageBreak/>
        <w:t>Type </w:t>
      </w:r>
      <w:r>
        <w:rPr>
          <w:rStyle w:val="Strong"/>
          <w:rFonts w:ascii="Cambria" w:hAnsi="Cambria"/>
          <w:color w:val="575757"/>
        </w:rPr>
        <w:t>Get-</w:t>
      </w:r>
      <w:proofErr w:type="spellStart"/>
      <w:r>
        <w:rPr>
          <w:rStyle w:val="Strong"/>
          <w:rFonts w:ascii="Cambria" w:hAnsi="Cambria"/>
          <w:color w:val="575757"/>
        </w:rPr>
        <w:t>ChildItem</w:t>
      </w:r>
      <w:proofErr w:type="spellEnd"/>
      <w:r>
        <w:rPr>
          <w:rStyle w:val="Strong"/>
          <w:rFonts w:ascii="Cambria" w:hAnsi="Cambria"/>
          <w:color w:val="575757"/>
        </w:rPr>
        <w:t xml:space="preserve"> C:\AppTemp</w:t>
      </w:r>
      <w:r>
        <w:rPr>
          <w:rFonts w:ascii="Cambria" w:hAnsi="Cambria"/>
          <w:color w:val="575757"/>
        </w:rPr>
        <w:t> and press then </w:t>
      </w:r>
      <w:r>
        <w:rPr>
          <w:rStyle w:val="Strong"/>
          <w:rFonts w:ascii="Cambria" w:hAnsi="Cambria"/>
          <w:color w:val="575757"/>
        </w:rPr>
        <w:t>Enter</w:t>
      </w:r>
      <w:r>
        <w:rPr>
          <w:rFonts w:ascii="Cambria" w:hAnsi="Cambria"/>
          <w:color w:val="575757"/>
        </w:rPr>
        <w:t>. Get-</w:t>
      </w:r>
      <w:proofErr w:type="spellStart"/>
      <w:r>
        <w:rPr>
          <w:rFonts w:ascii="Cambria" w:hAnsi="Cambria"/>
          <w:color w:val="575757"/>
        </w:rPr>
        <w:t>ChildItem</w:t>
      </w:r>
      <w:proofErr w:type="spellEnd"/>
      <w:r>
        <w:rPr>
          <w:rFonts w:ascii="Cambria" w:hAnsi="Cambria"/>
          <w:color w:val="575757"/>
        </w:rPr>
        <w:t xml:space="preserve"> is the Windows PowerShell equivalent of the </w:t>
      </w:r>
      <w:proofErr w:type="spellStart"/>
      <w:r>
        <w:rPr>
          <w:rFonts w:ascii="Cambria" w:hAnsi="Cambria"/>
          <w:color w:val="575757"/>
        </w:rPr>
        <w:t>dir</w:t>
      </w:r>
      <w:proofErr w:type="spellEnd"/>
      <w:r>
        <w:rPr>
          <w:rFonts w:ascii="Cambria" w:hAnsi="Cambria"/>
          <w:color w:val="575757"/>
        </w:rPr>
        <w:t xml:space="preserve"> command. Verify that LogFile.txt is present as expected.</w:t>
      </w:r>
    </w:p>
    <w:p w14:paraId="5DE79AF3" w14:textId="77777777" w:rsidR="00EF4CAD" w:rsidRDefault="00EF4CAD" w:rsidP="00EF4CAD">
      <w:pPr>
        <w:pStyle w:val="step"/>
        <w:numPr>
          <w:ilvl w:val="0"/>
          <w:numId w:val="4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7</w:t>
      </w:r>
    </w:p>
    <w:p w14:paraId="1930481A" w14:textId="77777777" w:rsidR="00EF4CAD" w:rsidRDefault="00EF4CAD" w:rsidP="00EF4CAD">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Type </w:t>
      </w:r>
      <w:r>
        <w:rPr>
          <w:rStyle w:val="Strong"/>
          <w:rFonts w:ascii="Cambria" w:hAnsi="Cambria"/>
          <w:color w:val="575757"/>
        </w:rPr>
        <w:t>“Get-</w:t>
      </w:r>
      <w:proofErr w:type="spellStart"/>
      <w:r>
        <w:rPr>
          <w:rStyle w:val="Strong"/>
          <w:rFonts w:ascii="Cambria" w:hAnsi="Cambria"/>
          <w:color w:val="575757"/>
        </w:rPr>
        <w:t>ChildItem</w:t>
      </w:r>
      <w:proofErr w:type="spellEnd"/>
      <w:r>
        <w:rPr>
          <w:rStyle w:val="Strong"/>
          <w:rFonts w:ascii="Cambria" w:hAnsi="Cambria"/>
          <w:color w:val="575757"/>
        </w:rPr>
        <w:t xml:space="preserve"> C:\AppTemp | Remove-Item” | Set-Content C:\Scripts\CleanTemp.ps1</w:t>
      </w:r>
      <w:r>
        <w:rPr>
          <w:rFonts w:ascii="Cambria" w:hAnsi="Cambria"/>
          <w:color w:val="575757"/>
        </w:rPr>
        <w:t> and then press </w:t>
      </w:r>
      <w:r>
        <w:rPr>
          <w:rStyle w:val="Strong"/>
          <w:rFonts w:ascii="Cambria" w:hAnsi="Cambria"/>
          <w:color w:val="575757"/>
        </w:rPr>
        <w:t>Enter</w:t>
      </w:r>
      <w:r>
        <w:rPr>
          <w:rFonts w:ascii="Cambria" w:hAnsi="Cambria"/>
          <w:color w:val="575757"/>
        </w:rPr>
        <w:t>. This creates the script that will delete the temporary files.</w:t>
      </w:r>
    </w:p>
    <w:p w14:paraId="6C4ACF88" w14:textId="77777777" w:rsidR="00EF4CAD" w:rsidRDefault="00EF4CAD" w:rsidP="00EF4CAD">
      <w:pPr>
        <w:pStyle w:val="step"/>
        <w:numPr>
          <w:ilvl w:val="0"/>
          <w:numId w:val="41"/>
        </w:numPr>
        <w:spacing w:before="0" w:beforeAutospacing="0" w:after="0" w:afterAutospacing="0"/>
        <w:rPr>
          <w:rFonts w:ascii="Cambria" w:hAnsi="Cambria"/>
          <w:b/>
          <w:bCs/>
          <w:color w:val="575757"/>
        </w:rPr>
      </w:pPr>
      <w:bookmarkStart w:id="39" w:name="PageEnd_62"/>
      <w:bookmarkEnd w:id="39"/>
      <w:r>
        <w:rPr>
          <w:rStyle w:val="ordinal"/>
          <w:rFonts w:ascii="Tahoma" w:hAnsi="Tahoma" w:cs="Tahoma"/>
          <w:color w:val="FFFFFF"/>
          <w:sz w:val="23"/>
          <w:szCs w:val="23"/>
          <w:bdr w:val="none" w:sz="0" w:space="0" w:color="auto" w:frame="1"/>
          <w:shd w:val="clear" w:color="auto" w:fill="FF9733"/>
        </w:rPr>
        <w:t>8</w:t>
      </w:r>
    </w:p>
    <w:p w14:paraId="0D087631" w14:textId="77777777" w:rsidR="00EF4CAD" w:rsidRDefault="00EF4CAD" w:rsidP="00EF4CAD">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Type </w:t>
      </w:r>
      <w:r>
        <w:rPr>
          <w:rStyle w:val="Strong"/>
          <w:rFonts w:ascii="Cambria" w:hAnsi="Cambria"/>
          <w:color w:val="575757"/>
        </w:rPr>
        <w:t>Get-Content C:\Scripts\CleanTemp.ps1</w:t>
      </w:r>
      <w:r>
        <w:rPr>
          <w:rFonts w:ascii="Cambria" w:hAnsi="Cambria"/>
          <w:color w:val="575757"/>
        </w:rPr>
        <w:t> and then press </w:t>
      </w:r>
      <w:r>
        <w:rPr>
          <w:rStyle w:val="Strong"/>
          <w:rFonts w:ascii="Cambria" w:hAnsi="Cambria"/>
          <w:color w:val="575757"/>
        </w:rPr>
        <w:t>Enter</w:t>
      </w:r>
      <w:r>
        <w:rPr>
          <w:rFonts w:ascii="Cambria" w:hAnsi="Cambria"/>
          <w:color w:val="575757"/>
        </w:rPr>
        <w:t>. Verify the contents of the script were typed correctly. If the script contents are incorrect, repeat </w:t>
      </w:r>
      <w:hyperlink r:id="rId224" w:history="1">
        <w:r>
          <w:rPr>
            <w:rStyle w:val="Hyperlink"/>
            <w:rFonts w:ascii="Cambria" w:hAnsi="Cambria"/>
            <w:color w:val="0081BC"/>
            <w:u w:val="none"/>
          </w:rPr>
          <w:t>Step 7</w:t>
        </w:r>
      </w:hyperlink>
      <w:r>
        <w:rPr>
          <w:rFonts w:ascii="Cambria" w:hAnsi="Cambria"/>
          <w:color w:val="575757"/>
        </w:rPr>
        <w:t>.</w:t>
      </w:r>
    </w:p>
    <w:p w14:paraId="18AAEAED" w14:textId="77777777" w:rsidR="00EF4CAD" w:rsidRDefault="00EF4CAD" w:rsidP="00EF4CAD">
      <w:pPr>
        <w:pStyle w:val="step"/>
        <w:numPr>
          <w:ilvl w:val="0"/>
          <w:numId w:val="4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9</w:t>
      </w:r>
    </w:p>
    <w:p w14:paraId="7003579E" w14:textId="77777777" w:rsidR="00EF4CAD" w:rsidRDefault="00EF4CAD" w:rsidP="00EF4CAD">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Right-click the </w:t>
      </w:r>
      <w:r>
        <w:rPr>
          <w:rStyle w:val="Strong"/>
          <w:rFonts w:ascii="Cambria" w:hAnsi="Cambria"/>
          <w:color w:val="575757"/>
        </w:rPr>
        <w:t>Start</w:t>
      </w:r>
      <w:r>
        <w:rPr>
          <w:rFonts w:ascii="Cambria" w:hAnsi="Cambria"/>
          <w:color w:val="575757"/>
        </w:rPr>
        <w:t> button and then click </w:t>
      </w:r>
      <w:r>
        <w:rPr>
          <w:rStyle w:val="Strong"/>
          <w:rFonts w:ascii="Cambria" w:hAnsi="Cambria"/>
          <w:color w:val="575757"/>
        </w:rPr>
        <w:t>Computer Management</w:t>
      </w:r>
      <w:r>
        <w:rPr>
          <w:rFonts w:ascii="Cambria" w:hAnsi="Cambria"/>
          <w:color w:val="575757"/>
        </w:rPr>
        <w:t> on the shortcut menu.</w:t>
      </w:r>
    </w:p>
    <w:p w14:paraId="4B453A37" w14:textId="77777777" w:rsidR="00EF4CAD" w:rsidRDefault="00EF4CAD" w:rsidP="00EF4CAD">
      <w:pPr>
        <w:pStyle w:val="step"/>
        <w:numPr>
          <w:ilvl w:val="0"/>
          <w:numId w:val="4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10</w:t>
      </w:r>
    </w:p>
    <w:p w14:paraId="39D72686" w14:textId="77777777" w:rsidR="00EF4CAD" w:rsidRDefault="00EF4CAD" w:rsidP="00EF4CAD">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Computer Management, expand </w:t>
      </w:r>
      <w:r>
        <w:rPr>
          <w:rStyle w:val="Strong"/>
          <w:rFonts w:ascii="Cambria" w:hAnsi="Cambria"/>
          <w:color w:val="575757"/>
        </w:rPr>
        <w:t>Task Scheduler</w:t>
      </w:r>
      <w:r>
        <w:rPr>
          <w:rFonts w:ascii="Cambria" w:hAnsi="Cambria"/>
          <w:color w:val="575757"/>
        </w:rPr>
        <w:t> and then click </w:t>
      </w:r>
      <w:r>
        <w:rPr>
          <w:rStyle w:val="Strong"/>
          <w:rFonts w:ascii="Cambria" w:hAnsi="Cambria"/>
          <w:color w:val="575757"/>
        </w:rPr>
        <w:t>Task Scheduler Library</w:t>
      </w:r>
      <w:r>
        <w:rPr>
          <w:rFonts w:ascii="Cambria" w:hAnsi="Cambria"/>
          <w:color w:val="575757"/>
        </w:rPr>
        <w:t>.</w:t>
      </w:r>
    </w:p>
    <w:p w14:paraId="0DEDB4A8" w14:textId="77777777" w:rsidR="00EF4CAD" w:rsidRDefault="00EF4CAD" w:rsidP="00EF4CAD">
      <w:pPr>
        <w:pStyle w:val="step"/>
        <w:numPr>
          <w:ilvl w:val="0"/>
          <w:numId w:val="4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11</w:t>
      </w:r>
    </w:p>
    <w:p w14:paraId="73383991" w14:textId="77777777" w:rsidR="00EF4CAD" w:rsidRDefault="00EF4CAD" w:rsidP="00EF4CAD">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Actions pane, click </w:t>
      </w:r>
      <w:r>
        <w:rPr>
          <w:rStyle w:val="Strong"/>
          <w:rFonts w:ascii="Cambria" w:hAnsi="Cambria"/>
          <w:color w:val="575757"/>
        </w:rPr>
        <w:t>Create Basic Task</w:t>
      </w:r>
      <w:r>
        <w:rPr>
          <w:rFonts w:ascii="Cambria" w:hAnsi="Cambria"/>
          <w:color w:val="575757"/>
        </w:rPr>
        <w:t>.</w:t>
      </w:r>
    </w:p>
    <w:p w14:paraId="4F0553C8" w14:textId="77777777" w:rsidR="00EF4CAD" w:rsidRDefault="00EF4CAD" w:rsidP="00EF4CAD">
      <w:pPr>
        <w:pStyle w:val="step"/>
        <w:numPr>
          <w:ilvl w:val="0"/>
          <w:numId w:val="4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12</w:t>
      </w:r>
    </w:p>
    <w:p w14:paraId="1A6BECE9" w14:textId="77777777" w:rsidR="00EF4CAD" w:rsidRDefault="00EF4CAD" w:rsidP="00EF4CAD">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Create Basic Task Wizard window, in the Name box, type </w:t>
      </w:r>
      <w:r>
        <w:rPr>
          <w:rStyle w:val="Strong"/>
          <w:rFonts w:ascii="Cambria" w:hAnsi="Cambria"/>
          <w:color w:val="575757"/>
        </w:rPr>
        <w:t>Clean Application Temp Files</w:t>
      </w:r>
      <w:r>
        <w:rPr>
          <w:rFonts w:ascii="Cambria" w:hAnsi="Cambria"/>
          <w:color w:val="575757"/>
        </w:rPr>
        <w:t> and then click </w:t>
      </w:r>
      <w:r>
        <w:rPr>
          <w:rStyle w:val="Strong"/>
          <w:rFonts w:ascii="Cambria" w:hAnsi="Cambria"/>
          <w:color w:val="575757"/>
        </w:rPr>
        <w:t>Next</w:t>
      </w:r>
      <w:r>
        <w:rPr>
          <w:rFonts w:ascii="Cambria" w:hAnsi="Cambria"/>
          <w:color w:val="575757"/>
        </w:rPr>
        <w:t>.</w:t>
      </w:r>
    </w:p>
    <w:p w14:paraId="396C6489" w14:textId="77777777" w:rsidR="00EF4CAD" w:rsidRDefault="00EF4CAD" w:rsidP="00EF4CAD">
      <w:pPr>
        <w:pStyle w:val="step"/>
        <w:numPr>
          <w:ilvl w:val="0"/>
          <w:numId w:val="4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13</w:t>
      </w:r>
    </w:p>
    <w:p w14:paraId="0E59B6F6" w14:textId="77777777" w:rsidR="00EF4CAD" w:rsidRDefault="00EF4CAD" w:rsidP="00EF4CAD">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Task Trigger screen, select </w:t>
      </w:r>
      <w:r>
        <w:rPr>
          <w:rStyle w:val="Strong"/>
          <w:rFonts w:ascii="Cambria" w:hAnsi="Cambria"/>
          <w:color w:val="575757"/>
        </w:rPr>
        <w:t>Weekly</w:t>
      </w:r>
      <w:r>
        <w:rPr>
          <w:rFonts w:ascii="Cambria" w:hAnsi="Cambria"/>
          <w:color w:val="575757"/>
        </w:rPr>
        <w:t> and then click </w:t>
      </w:r>
      <w:r>
        <w:rPr>
          <w:rStyle w:val="Strong"/>
          <w:rFonts w:ascii="Cambria" w:hAnsi="Cambria"/>
          <w:color w:val="575757"/>
        </w:rPr>
        <w:t>Next</w:t>
      </w:r>
      <w:r>
        <w:rPr>
          <w:rFonts w:ascii="Cambria" w:hAnsi="Cambria"/>
          <w:color w:val="575757"/>
        </w:rPr>
        <w:t>.</w:t>
      </w:r>
    </w:p>
    <w:p w14:paraId="22CCB105" w14:textId="77777777" w:rsidR="00EF4CAD" w:rsidRDefault="00EF4CAD" w:rsidP="00EF4CAD">
      <w:pPr>
        <w:pStyle w:val="step"/>
        <w:numPr>
          <w:ilvl w:val="0"/>
          <w:numId w:val="4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14</w:t>
      </w:r>
    </w:p>
    <w:p w14:paraId="21AFC264" w14:textId="77777777" w:rsidR="00EF4CAD" w:rsidRDefault="00EF4CAD" w:rsidP="00EF4CAD">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Weekly screen, in the Start box, enter a time of </w:t>
      </w:r>
      <w:r>
        <w:rPr>
          <w:rStyle w:val="Strong"/>
          <w:rFonts w:ascii="Cambria" w:hAnsi="Cambria"/>
          <w:color w:val="575757"/>
        </w:rPr>
        <w:t>11:00:00 PM</w:t>
      </w:r>
      <w:r>
        <w:rPr>
          <w:rFonts w:ascii="Cambria" w:hAnsi="Cambria"/>
          <w:color w:val="575757"/>
        </w:rPr>
        <w:t>.</w:t>
      </w:r>
    </w:p>
    <w:p w14:paraId="6EC14B4B" w14:textId="77777777" w:rsidR="00EF4CAD" w:rsidRDefault="00EF4CAD" w:rsidP="00EF4CAD">
      <w:pPr>
        <w:pStyle w:val="step"/>
        <w:numPr>
          <w:ilvl w:val="0"/>
          <w:numId w:val="4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15</w:t>
      </w:r>
    </w:p>
    <w:p w14:paraId="08727BB4" w14:textId="77777777" w:rsidR="00EF4CAD" w:rsidRDefault="00EF4CAD" w:rsidP="00EF4CAD">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Select </w:t>
      </w:r>
      <w:r>
        <w:rPr>
          <w:rStyle w:val="Strong"/>
          <w:rFonts w:ascii="Cambria" w:hAnsi="Cambria"/>
          <w:color w:val="575757"/>
        </w:rPr>
        <w:t>Sunday</w:t>
      </w:r>
      <w:r>
        <w:rPr>
          <w:rFonts w:ascii="Cambria" w:hAnsi="Cambria"/>
          <w:color w:val="575757"/>
        </w:rPr>
        <w:t> and then click </w:t>
      </w:r>
      <w:r>
        <w:rPr>
          <w:rStyle w:val="Strong"/>
          <w:rFonts w:ascii="Cambria" w:hAnsi="Cambria"/>
          <w:color w:val="575757"/>
        </w:rPr>
        <w:t>Next</w:t>
      </w:r>
      <w:r>
        <w:rPr>
          <w:rFonts w:ascii="Cambria" w:hAnsi="Cambria"/>
          <w:color w:val="575757"/>
        </w:rPr>
        <w:t>.</w:t>
      </w:r>
    </w:p>
    <w:p w14:paraId="2B005AD2" w14:textId="77777777" w:rsidR="00EF4CAD" w:rsidRDefault="00EF4CAD" w:rsidP="00EF4CAD">
      <w:pPr>
        <w:pStyle w:val="step"/>
        <w:numPr>
          <w:ilvl w:val="0"/>
          <w:numId w:val="4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16</w:t>
      </w:r>
    </w:p>
    <w:p w14:paraId="47A8E721" w14:textId="77777777" w:rsidR="00EF4CAD" w:rsidRDefault="00EF4CAD" w:rsidP="00EF4CAD">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Action screen, if necessary, click select </w:t>
      </w:r>
      <w:r>
        <w:rPr>
          <w:rStyle w:val="Strong"/>
          <w:rFonts w:ascii="Cambria" w:hAnsi="Cambria"/>
          <w:color w:val="575757"/>
        </w:rPr>
        <w:t>Start a program</w:t>
      </w:r>
      <w:r>
        <w:rPr>
          <w:rFonts w:ascii="Cambria" w:hAnsi="Cambria"/>
          <w:color w:val="575757"/>
        </w:rPr>
        <w:t> and then click </w:t>
      </w:r>
      <w:r>
        <w:rPr>
          <w:rStyle w:val="Strong"/>
          <w:rFonts w:ascii="Cambria" w:hAnsi="Cambria"/>
          <w:color w:val="575757"/>
        </w:rPr>
        <w:t>Next</w:t>
      </w:r>
      <w:r>
        <w:rPr>
          <w:rFonts w:ascii="Cambria" w:hAnsi="Cambria"/>
          <w:color w:val="575757"/>
        </w:rPr>
        <w:t>.</w:t>
      </w:r>
    </w:p>
    <w:p w14:paraId="35B7C9B6" w14:textId="77777777" w:rsidR="00EF4CAD" w:rsidRDefault="00EF4CAD" w:rsidP="00EF4CAD">
      <w:pPr>
        <w:pStyle w:val="step"/>
        <w:numPr>
          <w:ilvl w:val="0"/>
          <w:numId w:val="4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17</w:t>
      </w:r>
    </w:p>
    <w:p w14:paraId="66C21418" w14:textId="77777777" w:rsidR="00EF4CAD" w:rsidRDefault="00EF4CAD" w:rsidP="00EF4CAD">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Start a Program screen, in the Program/script box, type </w:t>
      </w:r>
      <w:r>
        <w:rPr>
          <w:rStyle w:val="Strong"/>
          <w:rFonts w:ascii="Cambria" w:hAnsi="Cambria"/>
          <w:color w:val="575757"/>
        </w:rPr>
        <w:t>powershell.exe</w:t>
      </w:r>
      <w:r>
        <w:rPr>
          <w:rFonts w:ascii="Cambria" w:hAnsi="Cambria"/>
          <w:color w:val="575757"/>
        </w:rPr>
        <w:t>.</w:t>
      </w:r>
    </w:p>
    <w:p w14:paraId="3E89D9C6" w14:textId="77777777" w:rsidR="00EF4CAD" w:rsidRDefault="00EF4CAD" w:rsidP="00EF4CAD">
      <w:pPr>
        <w:pStyle w:val="step"/>
        <w:numPr>
          <w:ilvl w:val="0"/>
          <w:numId w:val="4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18</w:t>
      </w:r>
    </w:p>
    <w:p w14:paraId="497460D6" w14:textId="77777777" w:rsidR="00EF4CAD" w:rsidRDefault="00EF4CAD" w:rsidP="00EF4CAD">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Add arguments box, type </w:t>
      </w:r>
      <w:r>
        <w:rPr>
          <w:rStyle w:val="Strong"/>
          <w:rFonts w:ascii="Cambria" w:hAnsi="Cambria"/>
          <w:color w:val="575757"/>
        </w:rPr>
        <w:t>-File C:\Scripts\CleanTemp.ps1</w:t>
      </w:r>
      <w:r>
        <w:rPr>
          <w:rFonts w:ascii="Cambria" w:hAnsi="Cambria"/>
          <w:color w:val="575757"/>
        </w:rPr>
        <w:t> and then click </w:t>
      </w:r>
      <w:r>
        <w:rPr>
          <w:rStyle w:val="Strong"/>
          <w:rFonts w:ascii="Cambria" w:hAnsi="Cambria"/>
          <w:color w:val="575757"/>
        </w:rPr>
        <w:t>Next</w:t>
      </w:r>
      <w:r>
        <w:rPr>
          <w:rFonts w:ascii="Cambria" w:hAnsi="Cambria"/>
          <w:color w:val="575757"/>
        </w:rPr>
        <w:t>.</w:t>
      </w:r>
    </w:p>
    <w:p w14:paraId="10B3DEC4" w14:textId="77777777" w:rsidR="00EF4CAD" w:rsidRDefault="00EF4CAD" w:rsidP="00EF4CAD">
      <w:pPr>
        <w:pStyle w:val="step"/>
        <w:numPr>
          <w:ilvl w:val="0"/>
          <w:numId w:val="4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lastRenderedPageBreak/>
        <w:t>19</w:t>
      </w:r>
    </w:p>
    <w:p w14:paraId="5F75C3B1" w14:textId="77777777" w:rsidR="00EF4CAD" w:rsidRDefault="00EF4CAD" w:rsidP="00EF4CAD">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Finish</w:t>
      </w:r>
      <w:r>
        <w:rPr>
          <w:rFonts w:ascii="Cambria" w:hAnsi="Cambria"/>
          <w:color w:val="575757"/>
        </w:rPr>
        <w:t>.</w:t>
      </w:r>
    </w:p>
    <w:p w14:paraId="43E149DF" w14:textId="77777777" w:rsidR="00EF4CAD" w:rsidRDefault="00EF4CAD" w:rsidP="00EF4CAD">
      <w:pPr>
        <w:pStyle w:val="step"/>
        <w:numPr>
          <w:ilvl w:val="0"/>
          <w:numId w:val="4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20</w:t>
      </w:r>
    </w:p>
    <w:p w14:paraId="34DBD16B" w14:textId="77777777" w:rsidR="00EF4CAD" w:rsidRDefault="00EF4CAD" w:rsidP="00EF4CAD">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Read the security options for your new task. It will run only when you are signed in.</w:t>
      </w:r>
    </w:p>
    <w:p w14:paraId="6FFDD4CD" w14:textId="77777777" w:rsidR="00EF4CAD" w:rsidRDefault="00EF4CAD" w:rsidP="00EF4CAD">
      <w:pPr>
        <w:pStyle w:val="step"/>
        <w:numPr>
          <w:ilvl w:val="0"/>
          <w:numId w:val="4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21</w:t>
      </w:r>
    </w:p>
    <w:p w14:paraId="77D9C1FE" w14:textId="77777777" w:rsidR="00EF4CAD" w:rsidRDefault="00EF4CAD" w:rsidP="00EF4CAD">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Double-click </w:t>
      </w:r>
      <w:r>
        <w:rPr>
          <w:rStyle w:val="Strong"/>
          <w:rFonts w:ascii="Cambria" w:hAnsi="Cambria"/>
          <w:color w:val="575757"/>
        </w:rPr>
        <w:t>Clean Application Temp Files</w:t>
      </w:r>
      <w:r>
        <w:rPr>
          <w:rFonts w:ascii="Cambria" w:hAnsi="Cambria"/>
          <w:color w:val="575757"/>
        </w:rPr>
        <w:t>.</w:t>
      </w:r>
    </w:p>
    <w:p w14:paraId="77F4217C" w14:textId="77777777" w:rsidR="00EF4CAD" w:rsidRDefault="00EF4CAD" w:rsidP="00EF4CAD">
      <w:pPr>
        <w:pStyle w:val="step"/>
        <w:numPr>
          <w:ilvl w:val="0"/>
          <w:numId w:val="4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22</w:t>
      </w:r>
    </w:p>
    <w:p w14:paraId="6BB587C2" w14:textId="77777777" w:rsidR="00EF4CAD" w:rsidRDefault="00EF4CAD" w:rsidP="00EF4CAD">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Clean Application Temp Files Properties (Local Computer) dialog box, click </w:t>
      </w:r>
      <w:r>
        <w:rPr>
          <w:rStyle w:val="Strong"/>
          <w:rFonts w:ascii="Cambria" w:hAnsi="Cambria"/>
          <w:color w:val="575757"/>
        </w:rPr>
        <w:t>Change User or Group</w:t>
      </w:r>
      <w:r>
        <w:rPr>
          <w:rFonts w:ascii="Cambria" w:hAnsi="Cambria"/>
          <w:color w:val="575757"/>
        </w:rPr>
        <w:t>.</w:t>
      </w:r>
    </w:p>
    <w:p w14:paraId="2E26051B" w14:textId="77777777" w:rsidR="00EF4CAD" w:rsidRDefault="00EF4CAD" w:rsidP="00EF4CAD">
      <w:pPr>
        <w:pStyle w:val="step"/>
        <w:numPr>
          <w:ilvl w:val="0"/>
          <w:numId w:val="4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23</w:t>
      </w:r>
    </w:p>
    <w:p w14:paraId="039E9861" w14:textId="77777777" w:rsidR="00EF4CAD" w:rsidRDefault="00EF4CAD" w:rsidP="00EF4CAD">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Select User or Group dialog box, in the Enter the object name to select box, type </w:t>
      </w:r>
      <w:r>
        <w:rPr>
          <w:rStyle w:val="Strong"/>
          <w:rFonts w:ascii="Cambria" w:hAnsi="Cambria"/>
          <w:color w:val="575757"/>
        </w:rPr>
        <w:t>System</w:t>
      </w:r>
      <w:r>
        <w:rPr>
          <w:rFonts w:ascii="Cambria" w:hAnsi="Cambria"/>
          <w:color w:val="575757"/>
        </w:rPr>
        <w:t>, click </w:t>
      </w:r>
      <w:r>
        <w:rPr>
          <w:rStyle w:val="Strong"/>
          <w:rFonts w:ascii="Cambria" w:hAnsi="Cambria"/>
          <w:color w:val="575757"/>
        </w:rPr>
        <w:t>Check Names</w:t>
      </w:r>
      <w:r>
        <w:rPr>
          <w:rFonts w:ascii="Cambria" w:hAnsi="Cambria"/>
          <w:color w:val="575757"/>
        </w:rPr>
        <w:t>, and then click </w:t>
      </w:r>
      <w:r>
        <w:rPr>
          <w:rStyle w:val="Strong"/>
          <w:rFonts w:ascii="Cambria" w:hAnsi="Cambria"/>
          <w:color w:val="575757"/>
        </w:rPr>
        <w:t>OK</w:t>
      </w:r>
      <w:r>
        <w:rPr>
          <w:rFonts w:ascii="Cambria" w:hAnsi="Cambria"/>
          <w:color w:val="575757"/>
        </w:rPr>
        <w:t>.</w:t>
      </w:r>
    </w:p>
    <w:p w14:paraId="76488439" w14:textId="77777777" w:rsidR="00EF4CAD" w:rsidRDefault="00EF4CAD" w:rsidP="00EF4CAD">
      <w:pPr>
        <w:pStyle w:val="step"/>
        <w:numPr>
          <w:ilvl w:val="0"/>
          <w:numId w:val="4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24</w:t>
      </w:r>
    </w:p>
    <w:p w14:paraId="57056761" w14:textId="77777777" w:rsidR="00EF4CAD" w:rsidRDefault="00EF4CAD" w:rsidP="00EF4CAD">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Clean Application Temp Files Properties (Local Computer) dialog box, click </w:t>
      </w:r>
      <w:r>
        <w:rPr>
          <w:rStyle w:val="Strong"/>
          <w:rFonts w:ascii="Cambria" w:hAnsi="Cambria"/>
          <w:color w:val="575757"/>
        </w:rPr>
        <w:t>OK</w:t>
      </w:r>
      <w:r>
        <w:rPr>
          <w:rFonts w:ascii="Cambria" w:hAnsi="Cambria"/>
          <w:color w:val="575757"/>
        </w:rPr>
        <w:t>.</w:t>
      </w:r>
    </w:p>
    <w:p w14:paraId="055BEB01" w14:textId="77777777" w:rsidR="00EF4CAD" w:rsidRDefault="00EF4CAD" w:rsidP="00EF4CAD">
      <w:pPr>
        <w:pStyle w:val="step"/>
        <w:numPr>
          <w:ilvl w:val="0"/>
          <w:numId w:val="4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25</w:t>
      </w:r>
    </w:p>
    <w:p w14:paraId="32533505" w14:textId="77777777" w:rsidR="00EF4CAD" w:rsidRDefault="00EF4CAD" w:rsidP="00EF4CAD">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Right-click </w:t>
      </w:r>
      <w:r>
        <w:rPr>
          <w:rStyle w:val="Strong"/>
          <w:rFonts w:ascii="Cambria" w:hAnsi="Cambria"/>
          <w:color w:val="575757"/>
        </w:rPr>
        <w:t>Clean Application Temp Files</w:t>
      </w:r>
      <w:r>
        <w:rPr>
          <w:rFonts w:ascii="Cambria" w:hAnsi="Cambria"/>
          <w:color w:val="575757"/>
        </w:rPr>
        <w:t> and then click </w:t>
      </w:r>
      <w:r>
        <w:rPr>
          <w:rStyle w:val="Strong"/>
          <w:rFonts w:ascii="Cambria" w:hAnsi="Cambria"/>
          <w:color w:val="575757"/>
        </w:rPr>
        <w:t>Run</w:t>
      </w:r>
      <w:r>
        <w:rPr>
          <w:rFonts w:ascii="Cambria" w:hAnsi="Cambria"/>
          <w:color w:val="575757"/>
        </w:rPr>
        <w:t>.</w:t>
      </w:r>
    </w:p>
    <w:p w14:paraId="3D25C860" w14:textId="77777777" w:rsidR="00EF4CAD" w:rsidRDefault="00EF4CAD" w:rsidP="00EF4CAD">
      <w:pPr>
        <w:pStyle w:val="step"/>
        <w:numPr>
          <w:ilvl w:val="0"/>
          <w:numId w:val="4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26</w:t>
      </w:r>
    </w:p>
    <w:p w14:paraId="6D84D042" w14:textId="77777777" w:rsidR="00EF4CAD" w:rsidRDefault="00EF4CAD" w:rsidP="00EF4CAD">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History</w:t>
      </w:r>
      <w:r>
        <w:rPr>
          <w:rFonts w:ascii="Cambria" w:hAnsi="Cambria"/>
          <w:color w:val="575757"/>
        </w:rPr>
        <w:t> tab and verify that the task ran successfully. Note that successful execution of the task does not mean that it performed the action we wanted it to. In this context, it means only that powershell.exe was successfully started.</w:t>
      </w:r>
    </w:p>
    <w:p w14:paraId="1B365576" w14:textId="77777777" w:rsidR="00EF4CAD" w:rsidRDefault="00EF4CAD" w:rsidP="00EF4CAD">
      <w:pPr>
        <w:pStyle w:val="step"/>
        <w:numPr>
          <w:ilvl w:val="0"/>
          <w:numId w:val="4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27</w:t>
      </w:r>
    </w:p>
    <w:p w14:paraId="0E794F7C" w14:textId="77777777" w:rsidR="00EF4CAD" w:rsidRDefault="00EF4CAD" w:rsidP="00EF4CAD">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At the Windows PowerShell prompt, type </w:t>
      </w:r>
      <w:r>
        <w:rPr>
          <w:rStyle w:val="Strong"/>
          <w:rFonts w:ascii="Cambria" w:hAnsi="Cambria"/>
          <w:color w:val="575757"/>
        </w:rPr>
        <w:t>Get-</w:t>
      </w:r>
      <w:proofErr w:type="spellStart"/>
      <w:r>
        <w:rPr>
          <w:rStyle w:val="Strong"/>
          <w:rFonts w:ascii="Cambria" w:hAnsi="Cambria"/>
          <w:color w:val="575757"/>
        </w:rPr>
        <w:t>ChildItem</w:t>
      </w:r>
      <w:proofErr w:type="spellEnd"/>
      <w:r>
        <w:rPr>
          <w:rStyle w:val="Strong"/>
          <w:rFonts w:ascii="Cambria" w:hAnsi="Cambria"/>
          <w:color w:val="575757"/>
        </w:rPr>
        <w:t xml:space="preserve"> C:\AppTemp</w:t>
      </w:r>
      <w:r>
        <w:rPr>
          <w:rFonts w:ascii="Cambria" w:hAnsi="Cambria"/>
          <w:color w:val="575757"/>
        </w:rPr>
        <w:t> and then press </w:t>
      </w:r>
      <w:r>
        <w:rPr>
          <w:rStyle w:val="Strong"/>
          <w:rFonts w:ascii="Cambria" w:hAnsi="Cambria"/>
          <w:color w:val="575757"/>
        </w:rPr>
        <w:t>Enter</w:t>
      </w:r>
      <w:r>
        <w:rPr>
          <w:rFonts w:ascii="Cambria" w:hAnsi="Cambria"/>
          <w:color w:val="575757"/>
        </w:rPr>
        <w:t>. This command generates no output, because running the task removed the file in this folder.</w:t>
      </w:r>
    </w:p>
    <w:p w14:paraId="5EEB03B0" w14:textId="77777777" w:rsidR="00EF4CAD" w:rsidRDefault="00EF4CAD" w:rsidP="00EF4CAD">
      <w:pPr>
        <w:pStyle w:val="step"/>
        <w:numPr>
          <w:ilvl w:val="0"/>
          <w:numId w:val="4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28</w:t>
      </w:r>
    </w:p>
    <w:p w14:paraId="78F96740" w14:textId="77777777" w:rsidR="00EF4CAD" w:rsidRDefault="00EF4CAD" w:rsidP="00EF4CAD">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all open windows.</w:t>
      </w:r>
    </w:p>
    <w:p w14:paraId="12FB0D2C" w14:textId="77777777" w:rsidR="00EF4CAD" w:rsidRDefault="00EF4CAD" w:rsidP="00EF4CAD">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3</w:t>
      </w:r>
    </w:p>
    <w:p w14:paraId="4434FB78" w14:textId="77777777" w:rsidR="00EF4CAD" w:rsidRDefault="00EF4CAD" w:rsidP="00EF4CAD">
      <w:pPr>
        <w:pStyle w:val="NormalWeb"/>
        <w:shd w:val="clear" w:color="auto" w:fill="FFFFFF"/>
        <w:spacing w:before="0" w:beforeAutospacing="0" w:after="225" w:afterAutospacing="0"/>
        <w:rPr>
          <w:rFonts w:ascii="Cambria" w:hAnsi="Cambria"/>
          <w:color w:val="575757"/>
        </w:rPr>
      </w:pPr>
      <w:r>
        <w:rPr>
          <w:rFonts w:ascii="Cambria" w:hAnsi="Cambria"/>
          <w:color w:val="575757"/>
        </w:rPr>
        <w:t>To successfully run the task in this activity, execution of Windows PowerShell scripts needs to be enabled. Enabling Windows PowerShell script execution was done in </w:t>
      </w:r>
      <w:hyperlink r:id="rId225" w:history="1">
        <w:r>
          <w:rPr>
            <w:rStyle w:val="Hyperlink"/>
            <w:rFonts w:ascii="Cambria" w:hAnsi="Cambria"/>
            <w:color w:val="0081BC"/>
            <w:u w:val="none"/>
          </w:rPr>
          <w:t>Activity 2-6</w:t>
        </w:r>
      </w:hyperlink>
      <w:r>
        <w:rPr>
          <w:rFonts w:ascii="Cambria" w:hAnsi="Cambria"/>
          <w:color w:val="575757"/>
        </w:rPr>
        <w:t> Using Windows PowerShell.</w:t>
      </w:r>
    </w:p>
    <w:p w14:paraId="3FA0040F" w14:textId="402E6C98" w:rsidR="00EF4CAD" w:rsidRDefault="00EF4CAD" w:rsidP="00EF4CAD">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4F23DCB4">
          <v:shape id="_x0000_i1198" type="#_x0000_t75" style="width:42.1pt;height:17.75pt" o:ole="">
            <v:imagedata r:id="rId42" o:title=""/>
          </v:shape>
          <w:control r:id="rId226" w:name="DefaultOcxName31" w:shapeid="_x0000_i1198"/>
        </w:object>
      </w:r>
    </w:p>
    <w:p w14:paraId="78C888A4" w14:textId="77777777" w:rsidR="00EF4CAD" w:rsidRDefault="00EF4CAD" w:rsidP="00EF4CAD">
      <w:pPr>
        <w:shd w:val="clear" w:color="auto" w:fill="FFFFFF"/>
        <w:rPr>
          <w:rFonts w:ascii="Cambria" w:hAnsi="Cambria"/>
          <w:color w:val="575757"/>
        </w:rPr>
      </w:pPr>
      <w:hyperlink r:id="rId227" w:tooltip="Help" w:history="1">
        <w:r>
          <w:rPr>
            <w:rStyle w:val="novisual"/>
            <w:rFonts w:ascii="Helvetica" w:hAnsi="Helvetica" w:cs="Helvetica"/>
            <w:b/>
            <w:bCs/>
            <w:color w:val="7A7A7A"/>
            <w:sz w:val="23"/>
            <w:szCs w:val="23"/>
            <w:bdr w:val="none" w:sz="0" w:space="0" w:color="auto" w:frame="1"/>
          </w:rPr>
          <w:t>help</w:t>
        </w:r>
      </w:hyperlink>
    </w:p>
    <w:p w14:paraId="1F523821" w14:textId="77777777" w:rsidR="00EF4CAD" w:rsidRDefault="00EF4CAD" w:rsidP="00EF4CAD">
      <w:pPr>
        <w:ind w:hanging="28816"/>
        <w:rPr>
          <w:rFonts w:ascii="Cambria" w:hAnsi="Cambria"/>
          <w:color w:val="575757"/>
        </w:rPr>
      </w:pPr>
      <w:r>
        <w:rPr>
          <w:rFonts w:ascii="Cambria" w:hAnsi="Cambria"/>
          <w:color w:val="575757"/>
        </w:rPr>
        <w:t>Application Opened</w:t>
      </w:r>
    </w:p>
    <w:p w14:paraId="30401B49" w14:textId="77777777" w:rsidR="00EF4CAD" w:rsidRDefault="00EF4CAD" w:rsidP="00EF4CAD">
      <w:pPr>
        <w:shd w:val="clear" w:color="auto" w:fill="FFFFFF"/>
        <w:rPr>
          <w:rFonts w:ascii="Cambria" w:hAnsi="Cambria"/>
          <w:color w:val="575757"/>
        </w:rPr>
      </w:pPr>
      <w:hyperlink r:id="rId228" w:anchor="header" w:history="1">
        <w:r>
          <w:rPr>
            <w:rStyle w:val="Hyperlink"/>
            <w:rFonts w:ascii="Cambria" w:hAnsi="Cambria"/>
            <w:color w:val="0081BC"/>
            <w:u w:val="none"/>
          </w:rPr>
          <w:t>Main content</w:t>
        </w:r>
      </w:hyperlink>
    </w:p>
    <w:p w14:paraId="26639C6F" w14:textId="77777777" w:rsidR="00EF4CAD" w:rsidRDefault="00EF4CAD" w:rsidP="00EF4CAD">
      <w:pPr>
        <w:pStyle w:val="Heading1"/>
        <w:shd w:val="clear" w:color="auto" w:fill="007DB8"/>
        <w:spacing w:before="360" w:beforeAutospacing="0" w:after="0" w:afterAutospacing="0"/>
        <w:ind w:left="975" w:right="1500"/>
        <w:rPr>
          <w:rFonts w:ascii="Open Sans" w:hAnsi="Open Sans" w:cs="Open Sans"/>
          <w:b w:val="0"/>
          <w:bCs w:val="0"/>
          <w:color w:val="FFFFFF"/>
          <w:sz w:val="27"/>
          <w:szCs w:val="27"/>
        </w:rPr>
      </w:pPr>
      <w:bookmarkStart w:id="40" w:name="MBUUSMCNGN9ZEUCNY850"/>
      <w:bookmarkEnd w:id="40"/>
      <w:r>
        <w:rPr>
          <w:rStyle w:val="headingtext"/>
          <w:rFonts w:ascii="Open Sans" w:hAnsi="Open Sans" w:cs="Open Sans"/>
          <w:b w:val="0"/>
          <w:bCs w:val="0"/>
          <w:color w:val="FFFFFF"/>
          <w:sz w:val="27"/>
          <w:szCs w:val="27"/>
        </w:rPr>
        <w:t>Chapter Review</w:t>
      </w:r>
    </w:p>
    <w:p w14:paraId="56750ACA" w14:textId="77777777" w:rsidR="00EF4CAD" w:rsidRDefault="00EF4CAD" w:rsidP="00EF4CAD">
      <w:pPr>
        <w:pStyle w:val="Heading2"/>
        <w:shd w:val="clear" w:color="auto" w:fill="FFFFFF"/>
        <w:spacing w:before="0"/>
        <w:ind w:left="675" w:right="1500"/>
        <w:rPr>
          <w:rFonts w:ascii="Open Sans" w:hAnsi="Open Sans" w:cs="Open Sans"/>
          <w:b/>
          <w:bCs/>
          <w:color w:val="122D40"/>
          <w:sz w:val="42"/>
          <w:szCs w:val="42"/>
        </w:rPr>
      </w:pPr>
      <w:r>
        <w:rPr>
          <w:rStyle w:val="sectionlabel"/>
          <w:rFonts w:ascii="Open Sans" w:hAnsi="Open Sans" w:cs="Open Sans"/>
          <w:color w:val="7A7A7A"/>
          <w:sz w:val="32"/>
          <w:szCs w:val="32"/>
        </w:rPr>
        <w:t>2-9a</w:t>
      </w:r>
      <w:r>
        <w:rPr>
          <w:rStyle w:val="headingtext"/>
          <w:rFonts w:ascii="Open Sans" w:hAnsi="Open Sans" w:cs="Open Sans"/>
          <w:b/>
          <w:bCs/>
          <w:color w:val="122D40"/>
          <w:sz w:val="42"/>
          <w:szCs w:val="42"/>
        </w:rPr>
        <w:t>Summary</w:t>
      </w:r>
    </w:p>
    <w:p w14:paraId="632BD7A0" w14:textId="77777777" w:rsidR="00EF4CAD" w:rsidRDefault="00EF4CAD" w:rsidP="00EF4CAD">
      <w:pPr>
        <w:pStyle w:val="NormalWeb"/>
        <w:numPr>
          <w:ilvl w:val="0"/>
          <w:numId w:val="42"/>
        </w:numPr>
        <w:shd w:val="clear" w:color="auto" w:fill="FFFFFF"/>
        <w:spacing w:before="0" w:beforeAutospacing="0" w:after="0" w:afterAutospacing="0"/>
        <w:ind w:left="1695" w:right="975"/>
        <w:rPr>
          <w:rFonts w:ascii="Cambria" w:hAnsi="Cambria"/>
          <w:color w:val="575757"/>
        </w:rPr>
      </w:pPr>
      <w:r>
        <w:rPr>
          <w:rFonts w:ascii="Cambria" w:hAnsi="Cambria"/>
          <w:color w:val="575757"/>
        </w:rPr>
        <w:t>Settings provides access to change the more commonly manipulated settings in Windows 10. For more advanced settings, Control Panel is still used.</w:t>
      </w:r>
    </w:p>
    <w:p w14:paraId="23FBF2B6" w14:textId="77777777" w:rsidR="00EF4CAD" w:rsidRDefault="00EF4CAD" w:rsidP="00EF4CAD">
      <w:pPr>
        <w:pStyle w:val="NormalWeb"/>
        <w:numPr>
          <w:ilvl w:val="0"/>
          <w:numId w:val="42"/>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Administrative Tools is a collection of system maintenance utilities. </w:t>
      </w:r>
      <w:proofErr w:type="gramStart"/>
      <w:r>
        <w:rPr>
          <w:rFonts w:ascii="Cambria" w:hAnsi="Cambria"/>
          <w:color w:val="575757"/>
        </w:rPr>
        <w:t>All of</w:t>
      </w:r>
      <w:proofErr w:type="gramEnd"/>
      <w:r>
        <w:rPr>
          <w:rFonts w:ascii="Cambria" w:hAnsi="Cambria"/>
          <w:color w:val="575757"/>
        </w:rPr>
        <w:t xml:space="preserve"> the administrative tools are MMC consoles. Two of the more commonly used administrative tools are Computer Management and Services.</w:t>
      </w:r>
    </w:p>
    <w:p w14:paraId="139B04F0" w14:textId="77777777" w:rsidR="00EF4CAD" w:rsidRDefault="00EF4CAD" w:rsidP="00EF4CAD">
      <w:pPr>
        <w:pStyle w:val="NormalWeb"/>
        <w:numPr>
          <w:ilvl w:val="0"/>
          <w:numId w:val="42"/>
        </w:numPr>
        <w:shd w:val="clear" w:color="auto" w:fill="FFFFFF"/>
        <w:spacing w:before="0" w:beforeAutospacing="0" w:after="0" w:afterAutospacing="0"/>
        <w:ind w:left="1695" w:right="975"/>
        <w:rPr>
          <w:rFonts w:ascii="Cambria" w:hAnsi="Cambria"/>
          <w:color w:val="575757"/>
        </w:rPr>
      </w:pPr>
      <w:r>
        <w:rPr>
          <w:rFonts w:ascii="Cambria" w:hAnsi="Cambria"/>
          <w:color w:val="575757"/>
        </w:rPr>
        <w:t>You can use either a command prompt or Windows PowerShell to perform command-line administration of Windows 10. Windows PowerShell provides a much better scripting environment. To allow scripts to run, you need to set the execution policy.</w:t>
      </w:r>
    </w:p>
    <w:p w14:paraId="3D193657" w14:textId="77777777" w:rsidR="00EF4CAD" w:rsidRDefault="00EF4CAD" w:rsidP="00EF4CAD">
      <w:pPr>
        <w:pStyle w:val="NormalWeb"/>
        <w:numPr>
          <w:ilvl w:val="0"/>
          <w:numId w:val="42"/>
        </w:numPr>
        <w:shd w:val="clear" w:color="auto" w:fill="FFFFFF"/>
        <w:spacing w:before="0" w:beforeAutospacing="0" w:after="0" w:afterAutospacing="0"/>
        <w:ind w:left="1695" w:right="975"/>
        <w:rPr>
          <w:rFonts w:ascii="Cambria" w:hAnsi="Cambria"/>
          <w:color w:val="575757"/>
        </w:rPr>
      </w:pPr>
      <w:r>
        <w:rPr>
          <w:rFonts w:ascii="Cambria" w:hAnsi="Cambria"/>
          <w:color w:val="575757"/>
        </w:rPr>
        <w:t>Windows 10 uses device drivers to properly communicate with various hardware components in a computer. Most device drivers designed for Windows 7 and newer versions of Windows are compatible with Windows 10.</w:t>
      </w:r>
    </w:p>
    <w:p w14:paraId="0B468891" w14:textId="77777777" w:rsidR="00EF4CAD" w:rsidRDefault="00EF4CAD" w:rsidP="00EF4CAD">
      <w:pPr>
        <w:pStyle w:val="NormalWeb"/>
        <w:numPr>
          <w:ilvl w:val="0"/>
          <w:numId w:val="42"/>
        </w:numPr>
        <w:shd w:val="clear" w:color="auto" w:fill="FFFFFF"/>
        <w:spacing w:before="0" w:beforeAutospacing="0" w:after="0" w:afterAutospacing="0"/>
        <w:ind w:left="1695" w:right="975"/>
        <w:rPr>
          <w:rFonts w:ascii="Cambria" w:hAnsi="Cambria"/>
          <w:color w:val="575757"/>
        </w:rPr>
      </w:pPr>
      <w:r>
        <w:rPr>
          <w:rFonts w:ascii="Cambria" w:hAnsi="Cambria"/>
          <w:color w:val="575757"/>
        </w:rPr>
        <w:t>Device Manager is the MMC snap-in that is used to manage device drivers and hardware components. You can use Device Manager to update drivers, roll back to previous driver versions, or view the resources a hardware component is using.</w:t>
      </w:r>
    </w:p>
    <w:p w14:paraId="2BF1D7CD" w14:textId="77777777" w:rsidR="00EF4CAD" w:rsidRDefault="00EF4CAD" w:rsidP="00EF4CAD">
      <w:pPr>
        <w:pStyle w:val="NormalWeb"/>
        <w:numPr>
          <w:ilvl w:val="0"/>
          <w:numId w:val="42"/>
        </w:numPr>
        <w:shd w:val="clear" w:color="auto" w:fill="FFFFFF"/>
        <w:spacing w:before="0" w:beforeAutospacing="0" w:after="0" w:afterAutospacing="0"/>
        <w:ind w:left="1695" w:right="975"/>
        <w:rPr>
          <w:rFonts w:ascii="Cambria" w:hAnsi="Cambria"/>
          <w:color w:val="575757"/>
        </w:rPr>
      </w:pPr>
      <w:bookmarkStart w:id="41" w:name="PageEnd_63"/>
      <w:bookmarkEnd w:id="41"/>
      <w:r>
        <w:rPr>
          <w:rFonts w:ascii="Cambria" w:hAnsi="Cambria"/>
          <w:color w:val="575757"/>
        </w:rPr>
        <w:t>Power Management in Windows 10 reduces power utilization by allowing the computer to go to sleep or hibernate when not in use. Fast Startup uses hibernation to speed up the boot process. Power plans are used to define how power management is implemented for various devices.</w:t>
      </w:r>
    </w:p>
    <w:p w14:paraId="77F0A4FE" w14:textId="77777777" w:rsidR="00EF4CAD" w:rsidRDefault="00EF4CAD" w:rsidP="00EF4CAD">
      <w:pPr>
        <w:pStyle w:val="NormalWeb"/>
        <w:numPr>
          <w:ilvl w:val="0"/>
          <w:numId w:val="42"/>
        </w:numPr>
        <w:shd w:val="clear" w:color="auto" w:fill="FFFFFF"/>
        <w:spacing w:before="0" w:beforeAutospacing="0" w:after="0" w:afterAutospacing="0"/>
        <w:ind w:left="1695" w:right="975"/>
        <w:rPr>
          <w:rFonts w:ascii="Cambria" w:hAnsi="Cambria"/>
          <w:color w:val="575757"/>
        </w:rPr>
      </w:pPr>
      <w:r>
        <w:rPr>
          <w:rFonts w:ascii="Cambria" w:hAnsi="Cambria"/>
          <w:color w:val="575757"/>
        </w:rPr>
        <w:t>The display on a Windows 10 computer can be customized by controlling the display resolution, color depth, and refresh rate. The optimal configuration for display settings varies depending on the display device. Desktop backgrounds let you display a picture on your desktop. Screen savers are used to implement security. You can implement multiple displays to enhance productivity.</w:t>
      </w:r>
    </w:p>
    <w:p w14:paraId="65F69616" w14:textId="77777777" w:rsidR="00EF4CAD" w:rsidRDefault="00EF4CAD" w:rsidP="00EF4CAD">
      <w:pPr>
        <w:pStyle w:val="NormalWeb"/>
        <w:numPr>
          <w:ilvl w:val="0"/>
          <w:numId w:val="42"/>
        </w:numPr>
        <w:shd w:val="clear" w:color="auto" w:fill="FFFFFF"/>
        <w:spacing w:before="0" w:beforeAutospacing="0" w:after="0" w:afterAutospacing="0"/>
        <w:ind w:left="1695" w:right="975"/>
        <w:rPr>
          <w:rFonts w:ascii="Cambria" w:hAnsi="Cambria"/>
          <w:color w:val="575757"/>
        </w:rPr>
      </w:pPr>
      <w:r>
        <w:rPr>
          <w:rFonts w:ascii="Cambria" w:hAnsi="Cambria"/>
          <w:color w:val="575757"/>
        </w:rPr>
        <w:t>Task Scheduler has been enhanced with security improvements for credentials, improved logging, and expanded triggers for starting tasks. Multiple actions are allowed per task, and additional conditions can be required for a task to run.</w:t>
      </w:r>
    </w:p>
    <w:p w14:paraId="3FE8C6E6" w14:textId="77777777" w:rsidR="00EF4CAD" w:rsidRDefault="00EF4CAD" w:rsidP="00EF4CAD">
      <w:pPr>
        <w:pStyle w:val="NormalWeb"/>
        <w:numPr>
          <w:ilvl w:val="0"/>
          <w:numId w:val="42"/>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Windows PowerShell is a command-line interface for managing Windows 10. Many cmdlets are </w:t>
      </w:r>
      <w:proofErr w:type="gramStart"/>
      <w:r>
        <w:rPr>
          <w:rFonts w:ascii="Cambria" w:hAnsi="Cambria"/>
          <w:color w:val="575757"/>
        </w:rPr>
        <w:t>included, and</w:t>
      </w:r>
      <w:proofErr w:type="gramEnd"/>
      <w:r>
        <w:rPr>
          <w:rFonts w:ascii="Cambria" w:hAnsi="Cambria"/>
          <w:color w:val="575757"/>
        </w:rPr>
        <w:t xml:space="preserve"> Get-Help can be used to find out more information about a cmdlet. Use the </w:t>
      </w:r>
      <w:r>
        <w:rPr>
          <w:rFonts w:ascii="Cambria" w:hAnsi="Cambria"/>
          <w:color w:val="575757"/>
        </w:rPr>
        <w:lastRenderedPageBreak/>
        <w:t>Windows PowerShell ISE for creating and editing PowerShell scripts.</w:t>
      </w:r>
    </w:p>
    <w:p w14:paraId="60233786" w14:textId="5D44F01C" w:rsidR="00EF4CAD" w:rsidRDefault="00EF4CAD" w:rsidP="00EF4CAD">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26016A28">
          <v:shape id="_x0000_i1201" type="#_x0000_t75" style="width:42.1pt;height:17.75pt" o:ole="">
            <v:imagedata r:id="rId42" o:title=""/>
          </v:shape>
          <w:control r:id="rId229" w:name="DefaultOcxName32" w:shapeid="_x0000_i1201"/>
        </w:object>
      </w:r>
    </w:p>
    <w:p w14:paraId="421604F1" w14:textId="77777777" w:rsidR="00EF4CAD" w:rsidRDefault="00EF4CAD" w:rsidP="00EF4CAD">
      <w:pPr>
        <w:shd w:val="clear" w:color="auto" w:fill="FFFFFF"/>
        <w:rPr>
          <w:rFonts w:ascii="Cambria" w:hAnsi="Cambria"/>
          <w:color w:val="575757"/>
        </w:rPr>
      </w:pPr>
      <w:hyperlink r:id="rId230" w:tooltip="Help" w:history="1">
        <w:r>
          <w:rPr>
            <w:rStyle w:val="novisual"/>
            <w:rFonts w:ascii="Helvetica" w:hAnsi="Helvetica" w:cs="Helvetica"/>
            <w:b/>
            <w:bCs/>
            <w:color w:val="7A7A7A"/>
            <w:sz w:val="23"/>
            <w:szCs w:val="23"/>
            <w:bdr w:val="none" w:sz="0" w:space="0" w:color="auto" w:frame="1"/>
          </w:rPr>
          <w:t>help</w:t>
        </w:r>
      </w:hyperlink>
    </w:p>
    <w:p w14:paraId="0E423CF8" w14:textId="77777777" w:rsidR="00EF4CAD" w:rsidRDefault="00EF4CAD" w:rsidP="00EF4CAD">
      <w:pPr>
        <w:ind w:hanging="28816"/>
        <w:rPr>
          <w:rFonts w:ascii="Cambria" w:hAnsi="Cambria"/>
          <w:color w:val="575757"/>
        </w:rPr>
      </w:pPr>
      <w:r>
        <w:rPr>
          <w:rFonts w:ascii="Cambria" w:hAnsi="Cambria"/>
          <w:color w:val="575757"/>
        </w:rPr>
        <w:t>Application Opened</w:t>
      </w:r>
    </w:p>
    <w:p w14:paraId="1E29A441" w14:textId="77777777" w:rsidR="00EF4CAD" w:rsidRDefault="00EF4CAD" w:rsidP="00EF4CAD">
      <w:pPr>
        <w:shd w:val="clear" w:color="auto" w:fill="FFFFFF"/>
        <w:rPr>
          <w:rFonts w:ascii="Cambria" w:hAnsi="Cambria"/>
          <w:color w:val="575757"/>
        </w:rPr>
      </w:pPr>
      <w:hyperlink r:id="rId231" w:anchor="header" w:history="1">
        <w:r>
          <w:rPr>
            <w:rStyle w:val="Hyperlink"/>
            <w:rFonts w:ascii="Cambria" w:hAnsi="Cambria"/>
            <w:color w:val="0081BC"/>
            <w:u w:val="none"/>
          </w:rPr>
          <w:t>Main content</w:t>
        </w:r>
      </w:hyperlink>
    </w:p>
    <w:p w14:paraId="3E8F00E5" w14:textId="77777777" w:rsidR="00EF4CAD" w:rsidRDefault="00EF4CAD" w:rsidP="00EF4CAD">
      <w:pPr>
        <w:pStyle w:val="Heading1"/>
        <w:shd w:val="clear" w:color="auto" w:fill="007DB8"/>
        <w:spacing w:before="360" w:beforeAutospacing="0" w:after="0" w:afterAutospacing="0"/>
        <w:ind w:left="975" w:right="1500"/>
        <w:rPr>
          <w:rFonts w:ascii="Open Sans" w:hAnsi="Open Sans" w:cs="Open Sans"/>
          <w:b w:val="0"/>
          <w:bCs w:val="0"/>
          <w:color w:val="FFFFFF"/>
          <w:sz w:val="27"/>
          <w:szCs w:val="27"/>
        </w:rPr>
      </w:pPr>
      <w:r>
        <w:rPr>
          <w:rStyle w:val="headingtext"/>
          <w:rFonts w:ascii="Open Sans" w:hAnsi="Open Sans" w:cs="Open Sans"/>
          <w:b w:val="0"/>
          <w:bCs w:val="0"/>
          <w:color w:val="FFFFFF"/>
          <w:sz w:val="27"/>
          <w:szCs w:val="27"/>
        </w:rPr>
        <w:t>Chapter Review</w:t>
      </w:r>
    </w:p>
    <w:p w14:paraId="0F221C46" w14:textId="77777777" w:rsidR="00EF4CAD" w:rsidRDefault="00EF4CAD" w:rsidP="00EF4CAD">
      <w:pPr>
        <w:pStyle w:val="Heading2"/>
        <w:shd w:val="clear" w:color="auto" w:fill="FFFFFF"/>
        <w:spacing w:before="0"/>
        <w:ind w:left="675" w:right="1500"/>
        <w:rPr>
          <w:rFonts w:ascii="Open Sans" w:hAnsi="Open Sans" w:cs="Open Sans"/>
          <w:b/>
          <w:bCs/>
          <w:color w:val="122D40"/>
          <w:sz w:val="42"/>
          <w:szCs w:val="42"/>
        </w:rPr>
      </w:pPr>
      <w:r>
        <w:rPr>
          <w:rStyle w:val="sectionlabel"/>
          <w:rFonts w:ascii="Open Sans" w:hAnsi="Open Sans" w:cs="Open Sans"/>
          <w:color w:val="7A7A7A"/>
          <w:sz w:val="32"/>
          <w:szCs w:val="32"/>
        </w:rPr>
        <w:t>2-9b</w:t>
      </w:r>
      <w:r>
        <w:rPr>
          <w:rStyle w:val="headingtext"/>
          <w:rFonts w:ascii="Open Sans" w:hAnsi="Open Sans" w:cs="Open Sans"/>
          <w:b/>
          <w:bCs/>
          <w:color w:val="122D40"/>
          <w:sz w:val="42"/>
          <w:szCs w:val="42"/>
        </w:rPr>
        <w:t>Key Terms</w:t>
      </w:r>
    </w:p>
    <w:p w14:paraId="2AA35D0F" w14:textId="77777777" w:rsidR="00EF4CAD" w:rsidRDefault="00EF4CAD" w:rsidP="00EF4CAD">
      <w:pPr>
        <w:numPr>
          <w:ilvl w:val="0"/>
          <w:numId w:val="43"/>
        </w:numPr>
        <w:shd w:val="clear" w:color="auto" w:fill="FFFFFF"/>
        <w:spacing w:after="150" w:line="240" w:lineRule="auto"/>
        <w:rPr>
          <w:rFonts w:ascii="Cambria" w:hAnsi="Cambria" w:cs="Times New Roman"/>
          <w:color w:val="575757"/>
          <w:sz w:val="24"/>
          <w:szCs w:val="24"/>
        </w:rPr>
      </w:pPr>
      <w:hyperlink r:id="rId232" w:history="1">
        <w:r>
          <w:rPr>
            <w:rStyle w:val="term"/>
            <w:rFonts w:ascii="Cambria" w:hAnsi="Cambria"/>
            <w:b/>
            <w:bCs/>
            <w:color w:val="0081BC"/>
          </w:rPr>
          <w:t>Administrative Tools</w:t>
        </w:r>
      </w:hyperlink>
    </w:p>
    <w:p w14:paraId="5835C1B1" w14:textId="77777777" w:rsidR="00EF4CAD" w:rsidRDefault="00EF4CAD" w:rsidP="00EF4CAD">
      <w:pPr>
        <w:numPr>
          <w:ilvl w:val="0"/>
          <w:numId w:val="43"/>
        </w:numPr>
        <w:shd w:val="clear" w:color="auto" w:fill="FFFFFF"/>
        <w:spacing w:after="150" w:line="240" w:lineRule="auto"/>
        <w:rPr>
          <w:rFonts w:ascii="Cambria" w:hAnsi="Cambria"/>
          <w:color w:val="575757"/>
        </w:rPr>
      </w:pPr>
      <w:hyperlink r:id="rId233" w:history="1">
        <w:r>
          <w:rPr>
            <w:rStyle w:val="term"/>
            <w:rFonts w:ascii="Cambria" w:hAnsi="Cambria"/>
            <w:b/>
            <w:bCs/>
            <w:color w:val="0081BC"/>
          </w:rPr>
          <w:t>Advanced Configuration and Power Interface (ACPI)</w:t>
        </w:r>
      </w:hyperlink>
    </w:p>
    <w:p w14:paraId="21549AD0" w14:textId="77777777" w:rsidR="00EF4CAD" w:rsidRDefault="00EF4CAD" w:rsidP="00EF4CAD">
      <w:pPr>
        <w:numPr>
          <w:ilvl w:val="0"/>
          <w:numId w:val="43"/>
        </w:numPr>
        <w:shd w:val="clear" w:color="auto" w:fill="FFFFFF"/>
        <w:spacing w:after="150" w:line="240" w:lineRule="auto"/>
        <w:rPr>
          <w:rFonts w:ascii="Cambria" w:hAnsi="Cambria"/>
          <w:color w:val="575757"/>
        </w:rPr>
      </w:pPr>
      <w:hyperlink r:id="rId234" w:history="1">
        <w:r>
          <w:rPr>
            <w:rStyle w:val="term"/>
            <w:rFonts w:ascii="Cambria" w:hAnsi="Cambria"/>
            <w:b/>
            <w:bCs/>
            <w:color w:val="0081BC"/>
          </w:rPr>
          <w:t>Away Mode</w:t>
        </w:r>
      </w:hyperlink>
    </w:p>
    <w:p w14:paraId="45C3EC89" w14:textId="77777777" w:rsidR="00EF4CAD" w:rsidRDefault="00EF4CAD" w:rsidP="00EF4CAD">
      <w:pPr>
        <w:numPr>
          <w:ilvl w:val="0"/>
          <w:numId w:val="43"/>
        </w:numPr>
        <w:shd w:val="clear" w:color="auto" w:fill="FFFFFF"/>
        <w:spacing w:after="150" w:line="240" w:lineRule="auto"/>
        <w:rPr>
          <w:rFonts w:ascii="Cambria" w:hAnsi="Cambria"/>
          <w:color w:val="575757"/>
        </w:rPr>
      </w:pPr>
      <w:hyperlink r:id="rId235" w:history="1">
        <w:r>
          <w:rPr>
            <w:rStyle w:val="term"/>
            <w:rFonts w:ascii="Cambria" w:hAnsi="Cambria"/>
            <w:b/>
            <w:bCs/>
            <w:color w:val="0081BC"/>
          </w:rPr>
          <w:t>cmdlet</w:t>
        </w:r>
      </w:hyperlink>
    </w:p>
    <w:p w14:paraId="08562ED9" w14:textId="77777777" w:rsidR="00EF4CAD" w:rsidRDefault="00EF4CAD" w:rsidP="00EF4CAD">
      <w:pPr>
        <w:numPr>
          <w:ilvl w:val="0"/>
          <w:numId w:val="43"/>
        </w:numPr>
        <w:shd w:val="clear" w:color="auto" w:fill="FFFFFF"/>
        <w:spacing w:after="150" w:line="240" w:lineRule="auto"/>
        <w:rPr>
          <w:rFonts w:ascii="Cambria" w:hAnsi="Cambria"/>
          <w:color w:val="575757"/>
        </w:rPr>
      </w:pPr>
      <w:hyperlink r:id="rId236" w:history="1">
        <w:r>
          <w:rPr>
            <w:rStyle w:val="term"/>
            <w:rFonts w:ascii="Cambria" w:hAnsi="Cambria"/>
            <w:b/>
            <w:bCs/>
            <w:color w:val="0081BC"/>
          </w:rPr>
          <w:t>Computer Management</w:t>
        </w:r>
      </w:hyperlink>
    </w:p>
    <w:p w14:paraId="6D4FDD99" w14:textId="77777777" w:rsidR="00EF4CAD" w:rsidRDefault="00EF4CAD" w:rsidP="00EF4CAD">
      <w:pPr>
        <w:numPr>
          <w:ilvl w:val="0"/>
          <w:numId w:val="43"/>
        </w:numPr>
        <w:shd w:val="clear" w:color="auto" w:fill="FFFFFF"/>
        <w:spacing w:after="150" w:line="240" w:lineRule="auto"/>
        <w:rPr>
          <w:rFonts w:ascii="Cambria" w:hAnsi="Cambria"/>
          <w:color w:val="575757"/>
        </w:rPr>
      </w:pPr>
      <w:hyperlink r:id="rId237" w:history="1">
        <w:r>
          <w:rPr>
            <w:rStyle w:val="term"/>
            <w:rFonts w:ascii="Cambria" w:hAnsi="Cambria"/>
            <w:b/>
            <w:bCs/>
            <w:color w:val="0081BC"/>
          </w:rPr>
          <w:t>Control Panel</w:t>
        </w:r>
      </w:hyperlink>
    </w:p>
    <w:p w14:paraId="2BF51B36" w14:textId="77777777" w:rsidR="00EF4CAD" w:rsidRDefault="00EF4CAD" w:rsidP="00EF4CAD">
      <w:pPr>
        <w:numPr>
          <w:ilvl w:val="0"/>
          <w:numId w:val="43"/>
        </w:numPr>
        <w:shd w:val="clear" w:color="auto" w:fill="FFFFFF"/>
        <w:spacing w:after="150" w:line="240" w:lineRule="auto"/>
        <w:rPr>
          <w:rFonts w:ascii="Cambria" w:hAnsi="Cambria"/>
          <w:color w:val="575757"/>
        </w:rPr>
      </w:pPr>
      <w:hyperlink r:id="rId238" w:history="1">
        <w:r>
          <w:rPr>
            <w:rStyle w:val="term"/>
            <w:rFonts w:ascii="Cambria" w:hAnsi="Cambria"/>
            <w:b/>
            <w:bCs/>
            <w:color w:val="0081BC"/>
          </w:rPr>
          <w:t>device driver signing</w:t>
        </w:r>
      </w:hyperlink>
    </w:p>
    <w:p w14:paraId="7521BE5B" w14:textId="77777777" w:rsidR="00EF4CAD" w:rsidRDefault="00EF4CAD" w:rsidP="00EF4CAD">
      <w:pPr>
        <w:numPr>
          <w:ilvl w:val="0"/>
          <w:numId w:val="43"/>
        </w:numPr>
        <w:shd w:val="clear" w:color="auto" w:fill="FFFFFF"/>
        <w:spacing w:after="150" w:line="240" w:lineRule="auto"/>
        <w:rPr>
          <w:rFonts w:ascii="Cambria" w:hAnsi="Cambria"/>
          <w:color w:val="575757"/>
        </w:rPr>
      </w:pPr>
      <w:hyperlink r:id="rId239" w:history="1">
        <w:r>
          <w:rPr>
            <w:rStyle w:val="term"/>
            <w:rFonts w:ascii="Cambria" w:hAnsi="Cambria"/>
            <w:b/>
            <w:bCs/>
            <w:color w:val="0081BC"/>
          </w:rPr>
          <w:t>device drivers</w:t>
        </w:r>
      </w:hyperlink>
    </w:p>
    <w:p w14:paraId="2A909DCC" w14:textId="77777777" w:rsidR="00EF4CAD" w:rsidRDefault="00EF4CAD" w:rsidP="00EF4CAD">
      <w:pPr>
        <w:numPr>
          <w:ilvl w:val="0"/>
          <w:numId w:val="43"/>
        </w:numPr>
        <w:shd w:val="clear" w:color="auto" w:fill="FFFFFF"/>
        <w:spacing w:after="150" w:line="240" w:lineRule="auto"/>
        <w:rPr>
          <w:rFonts w:ascii="Cambria" w:hAnsi="Cambria"/>
          <w:color w:val="575757"/>
        </w:rPr>
      </w:pPr>
      <w:hyperlink r:id="rId240" w:history="1">
        <w:r>
          <w:rPr>
            <w:rStyle w:val="term"/>
            <w:rFonts w:ascii="Cambria" w:hAnsi="Cambria"/>
            <w:b/>
            <w:bCs/>
            <w:color w:val="0081BC"/>
          </w:rPr>
          <w:t>Device Manager</w:t>
        </w:r>
      </w:hyperlink>
    </w:p>
    <w:p w14:paraId="090274F4" w14:textId="77777777" w:rsidR="00EF4CAD" w:rsidRDefault="00EF4CAD" w:rsidP="00EF4CAD">
      <w:pPr>
        <w:numPr>
          <w:ilvl w:val="0"/>
          <w:numId w:val="43"/>
        </w:numPr>
        <w:shd w:val="clear" w:color="auto" w:fill="FFFFFF"/>
        <w:spacing w:after="150" w:line="240" w:lineRule="auto"/>
        <w:rPr>
          <w:rFonts w:ascii="Cambria" w:hAnsi="Cambria"/>
          <w:color w:val="575757"/>
        </w:rPr>
      </w:pPr>
      <w:hyperlink r:id="rId241" w:history="1">
        <w:r>
          <w:rPr>
            <w:rStyle w:val="term"/>
            <w:rFonts w:ascii="Cambria" w:hAnsi="Cambria"/>
            <w:b/>
            <w:bCs/>
            <w:color w:val="0081BC"/>
          </w:rPr>
          <w:t>display resolution</w:t>
        </w:r>
      </w:hyperlink>
    </w:p>
    <w:p w14:paraId="3E4D5FF3" w14:textId="77777777" w:rsidR="00EF4CAD" w:rsidRDefault="00EF4CAD" w:rsidP="00EF4CAD">
      <w:pPr>
        <w:numPr>
          <w:ilvl w:val="0"/>
          <w:numId w:val="43"/>
        </w:numPr>
        <w:shd w:val="clear" w:color="auto" w:fill="FFFFFF"/>
        <w:spacing w:after="150" w:line="240" w:lineRule="auto"/>
        <w:rPr>
          <w:rFonts w:ascii="Cambria" w:hAnsi="Cambria"/>
          <w:color w:val="575757"/>
        </w:rPr>
      </w:pPr>
      <w:hyperlink r:id="rId242" w:history="1">
        <w:r>
          <w:rPr>
            <w:rStyle w:val="term"/>
            <w:rFonts w:ascii="Cambria" w:hAnsi="Cambria"/>
            <w:b/>
            <w:bCs/>
            <w:color w:val="0081BC"/>
          </w:rPr>
          <w:t>driver store</w:t>
        </w:r>
      </w:hyperlink>
    </w:p>
    <w:p w14:paraId="3966C6AB" w14:textId="77777777" w:rsidR="00EF4CAD" w:rsidRDefault="00EF4CAD" w:rsidP="00EF4CAD">
      <w:pPr>
        <w:numPr>
          <w:ilvl w:val="0"/>
          <w:numId w:val="43"/>
        </w:numPr>
        <w:shd w:val="clear" w:color="auto" w:fill="FFFFFF"/>
        <w:spacing w:after="150" w:line="240" w:lineRule="auto"/>
        <w:rPr>
          <w:rFonts w:ascii="Cambria" w:hAnsi="Cambria"/>
          <w:color w:val="575757"/>
        </w:rPr>
      </w:pPr>
      <w:hyperlink r:id="rId243" w:history="1">
        <w:r>
          <w:rPr>
            <w:rStyle w:val="term"/>
            <w:rFonts w:ascii="Cambria" w:hAnsi="Cambria"/>
            <w:b/>
            <w:bCs/>
            <w:color w:val="0081BC"/>
          </w:rPr>
          <w:t>Event Viewer</w:t>
        </w:r>
      </w:hyperlink>
    </w:p>
    <w:p w14:paraId="36E05C59" w14:textId="77777777" w:rsidR="00EF4CAD" w:rsidRDefault="00EF4CAD" w:rsidP="00EF4CAD">
      <w:pPr>
        <w:numPr>
          <w:ilvl w:val="0"/>
          <w:numId w:val="43"/>
        </w:numPr>
        <w:shd w:val="clear" w:color="auto" w:fill="FFFFFF"/>
        <w:spacing w:after="150" w:line="240" w:lineRule="auto"/>
        <w:rPr>
          <w:rFonts w:ascii="Cambria" w:hAnsi="Cambria"/>
          <w:color w:val="575757"/>
        </w:rPr>
      </w:pPr>
      <w:hyperlink r:id="rId244" w:history="1">
        <w:r>
          <w:rPr>
            <w:rStyle w:val="term"/>
            <w:rFonts w:ascii="Cambria" w:hAnsi="Cambria"/>
            <w:b/>
            <w:bCs/>
            <w:color w:val="0081BC"/>
          </w:rPr>
          <w:t>Fast Startup</w:t>
        </w:r>
      </w:hyperlink>
    </w:p>
    <w:p w14:paraId="58438E15" w14:textId="77777777" w:rsidR="00EF4CAD" w:rsidRDefault="00EF4CAD" w:rsidP="00EF4CAD">
      <w:pPr>
        <w:numPr>
          <w:ilvl w:val="0"/>
          <w:numId w:val="43"/>
        </w:numPr>
        <w:shd w:val="clear" w:color="auto" w:fill="FFFFFF"/>
        <w:spacing w:after="150" w:line="240" w:lineRule="auto"/>
        <w:rPr>
          <w:rFonts w:ascii="Cambria" w:hAnsi="Cambria"/>
          <w:color w:val="575757"/>
        </w:rPr>
      </w:pPr>
      <w:hyperlink r:id="rId245" w:history="1">
        <w:r>
          <w:rPr>
            <w:rStyle w:val="term"/>
            <w:rFonts w:ascii="Cambria" w:hAnsi="Cambria"/>
            <w:b/>
            <w:bCs/>
            <w:color w:val="0081BC"/>
          </w:rPr>
          <w:t>File Signature Verification utility</w:t>
        </w:r>
      </w:hyperlink>
    </w:p>
    <w:p w14:paraId="32AEADF8" w14:textId="77777777" w:rsidR="00EF4CAD" w:rsidRDefault="00EF4CAD" w:rsidP="00EF4CAD">
      <w:pPr>
        <w:numPr>
          <w:ilvl w:val="0"/>
          <w:numId w:val="43"/>
        </w:numPr>
        <w:shd w:val="clear" w:color="auto" w:fill="FFFFFF"/>
        <w:spacing w:after="150" w:line="240" w:lineRule="auto"/>
        <w:rPr>
          <w:rFonts w:ascii="Cambria" w:hAnsi="Cambria"/>
          <w:color w:val="575757"/>
        </w:rPr>
      </w:pPr>
      <w:hyperlink r:id="rId246" w:history="1">
        <w:r>
          <w:rPr>
            <w:rStyle w:val="term"/>
            <w:rFonts w:ascii="Cambria" w:hAnsi="Cambria"/>
            <w:b/>
            <w:bCs/>
            <w:color w:val="0081BC"/>
          </w:rPr>
          <w:t>hibernate</w:t>
        </w:r>
      </w:hyperlink>
    </w:p>
    <w:p w14:paraId="7254E3F9" w14:textId="77777777" w:rsidR="00EF4CAD" w:rsidRDefault="00EF4CAD" w:rsidP="00EF4CAD">
      <w:pPr>
        <w:numPr>
          <w:ilvl w:val="0"/>
          <w:numId w:val="43"/>
        </w:numPr>
        <w:shd w:val="clear" w:color="auto" w:fill="FFFFFF"/>
        <w:spacing w:after="150" w:line="240" w:lineRule="auto"/>
        <w:rPr>
          <w:rFonts w:ascii="Cambria" w:hAnsi="Cambria"/>
          <w:color w:val="575757"/>
        </w:rPr>
      </w:pPr>
      <w:hyperlink r:id="rId247" w:history="1">
        <w:r>
          <w:rPr>
            <w:rStyle w:val="term"/>
            <w:rFonts w:ascii="Cambria" w:hAnsi="Cambria"/>
            <w:b/>
            <w:bCs/>
            <w:color w:val="0081BC"/>
          </w:rPr>
          <w:t>hybrid sleep</w:t>
        </w:r>
      </w:hyperlink>
    </w:p>
    <w:p w14:paraId="3DBAC257" w14:textId="77777777" w:rsidR="00EF4CAD" w:rsidRDefault="00EF4CAD" w:rsidP="00EF4CAD">
      <w:pPr>
        <w:numPr>
          <w:ilvl w:val="0"/>
          <w:numId w:val="43"/>
        </w:numPr>
        <w:shd w:val="clear" w:color="auto" w:fill="FFFFFF"/>
        <w:spacing w:after="150" w:line="240" w:lineRule="auto"/>
        <w:rPr>
          <w:rFonts w:ascii="Cambria" w:hAnsi="Cambria"/>
          <w:color w:val="575757"/>
        </w:rPr>
      </w:pPr>
      <w:hyperlink r:id="rId248" w:history="1">
        <w:r>
          <w:rPr>
            <w:rStyle w:val="term"/>
            <w:rFonts w:ascii="Cambria" w:hAnsi="Cambria"/>
            <w:b/>
            <w:bCs/>
            <w:color w:val="0081BC"/>
          </w:rPr>
          <w:t>Microsoft Management Console (MMC)</w:t>
        </w:r>
      </w:hyperlink>
    </w:p>
    <w:p w14:paraId="40BE5940" w14:textId="77777777" w:rsidR="00EF4CAD" w:rsidRDefault="00EF4CAD" w:rsidP="00EF4CAD">
      <w:pPr>
        <w:numPr>
          <w:ilvl w:val="0"/>
          <w:numId w:val="43"/>
        </w:numPr>
        <w:shd w:val="clear" w:color="auto" w:fill="FFFFFF"/>
        <w:spacing w:after="150" w:line="240" w:lineRule="auto"/>
        <w:rPr>
          <w:rFonts w:ascii="Cambria" w:hAnsi="Cambria"/>
          <w:color w:val="575757"/>
        </w:rPr>
      </w:pPr>
      <w:hyperlink r:id="rId249" w:history="1">
        <w:r>
          <w:rPr>
            <w:rStyle w:val="term"/>
            <w:rFonts w:ascii="Cambria" w:hAnsi="Cambria"/>
            <w:b/>
            <w:bCs/>
            <w:color w:val="0081BC"/>
          </w:rPr>
          <w:t>MMC snap-ins</w:t>
        </w:r>
      </w:hyperlink>
    </w:p>
    <w:p w14:paraId="6172B754" w14:textId="77777777" w:rsidR="00EF4CAD" w:rsidRDefault="00EF4CAD" w:rsidP="00EF4CAD">
      <w:pPr>
        <w:numPr>
          <w:ilvl w:val="0"/>
          <w:numId w:val="43"/>
        </w:numPr>
        <w:shd w:val="clear" w:color="auto" w:fill="FFFFFF"/>
        <w:spacing w:after="150" w:line="240" w:lineRule="auto"/>
        <w:rPr>
          <w:rFonts w:ascii="Cambria" w:hAnsi="Cambria"/>
          <w:color w:val="575757"/>
        </w:rPr>
      </w:pPr>
      <w:hyperlink r:id="rId250" w:history="1">
        <w:r>
          <w:rPr>
            <w:rStyle w:val="term"/>
            <w:rFonts w:ascii="Cambria" w:hAnsi="Cambria"/>
            <w:b/>
            <w:bCs/>
            <w:color w:val="0081BC"/>
          </w:rPr>
          <w:t>Modern Standby</w:t>
        </w:r>
      </w:hyperlink>
    </w:p>
    <w:p w14:paraId="08EFEB82" w14:textId="77777777" w:rsidR="00EF4CAD" w:rsidRDefault="00EF4CAD" w:rsidP="00EF4CAD">
      <w:pPr>
        <w:numPr>
          <w:ilvl w:val="0"/>
          <w:numId w:val="43"/>
        </w:numPr>
        <w:shd w:val="clear" w:color="auto" w:fill="FFFFFF"/>
        <w:spacing w:after="150" w:line="240" w:lineRule="auto"/>
        <w:rPr>
          <w:rFonts w:ascii="Cambria" w:hAnsi="Cambria"/>
          <w:color w:val="575757"/>
        </w:rPr>
      </w:pPr>
      <w:hyperlink r:id="rId251" w:history="1">
        <w:r>
          <w:rPr>
            <w:rStyle w:val="term"/>
            <w:rFonts w:ascii="Cambria" w:hAnsi="Cambria"/>
            <w:b/>
            <w:bCs/>
            <w:color w:val="0081BC"/>
          </w:rPr>
          <w:t>multiple monitors</w:t>
        </w:r>
      </w:hyperlink>
    </w:p>
    <w:p w14:paraId="772A9378" w14:textId="77777777" w:rsidR="00EF4CAD" w:rsidRDefault="00EF4CAD" w:rsidP="00EF4CAD">
      <w:pPr>
        <w:numPr>
          <w:ilvl w:val="0"/>
          <w:numId w:val="43"/>
        </w:numPr>
        <w:shd w:val="clear" w:color="auto" w:fill="FFFFFF"/>
        <w:spacing w:after="150" w:line="240" w:lineRule="auto"/>
        <w:rPr>
          <w:rFonts w:ascii="Cambria" w:hAnsi="Cambria"/>
          <w:color w:val="575757"/>
        </w:rPr>
      </w:pPr>
      <w:hyperlink r:id="rId252" w:history="1">
        <w:r>
          <w:rPr>
            <w:rStyle w:val="term"/>
            <w:rFonts w:ascii="Cambria" w:hAnsi="Cambria"/>
            <w:b/>
            <w:bCs/>
            <w:color w:val="0081BC"/>
          </w:rPr>
          <w:t>Open Database Connectivity (ODBC)</w:t>
        </w:r>
      </w:hyperlink>
    </w:p>
    <w:p w14:paraId="37685A1B" w14:textId="77777777" w:rsidR="00EF4CAD" w:rsidRDefault="00EF4CAD" w:rsidP="00EF4CAD">
      <w:pPr>
        <w:numPr>
          <w:ilvl w:val="0"/>
          <w:numId w:val="43"/>
        </w:numPr>
        <w:shd w:val="clear" w:color="auto" w:fill="FFFFFF"/>
        <w:spacing w:after="150" w:line="240" w:lineRule="auto"/>
        <w:rPr>
          <w:rFonts w:ascii="Cambria" w:hAnsi="Cambria"/>
          <w:color w:val="575757"/>
        </w:rPr>
      </w:pPr>
      <w:hyperlink r:id="rId253" w:history="1">
        <w:r>
          <w:rPr>
            <w:rStyle w:val="term"/>
            <w:rFonts w:ascii="Cambria" w:hAnsi="Cambria"/>
            <w:b/>
            <w:bCs/>
            <w:color w:val="0081BC"/>
          </w:rPr>
          <w:t>Performance Monitor</w:t>
        </w:r>
      </w:hyperlink>
    </w:p>
    <w:p w14:paraId="39558CDC" w14:textId="77777777" w:rsidR="00EF4CAD" w:rsidRDefault="00EF4CAD" w:rsidP="00EF4CAD">
      <w:pPr>
        <w:numPr>
          <w:ilvl w:val="0"/>
          <w:numId w:val="43"/>
        </w:numPr>
        <w:shd w:val="clear" w:color="auto" w:fill="FFFFFF"/>
        <w:spacing w:after="150" w:line="240" w:lineRule="auto"/>
        <w:rPr>
          <w:rFonts w:ascii="Cambria" w:hAnsi="Cambria"/>
          <w:color w:val="575757"/>
        </w:rPr>
      </w:pPr>
      <w:hyperlink r:id="rId254" w:history="1">
        <w:r>
          <w:rPr>
            <w:rStyle w:val="term"/>
            <w:rFonts w:ascii="Cambria" w:hAnsi="Cambria"/>
            <w:b/>
            <w:bCs/>
            <w:color w:val="0081BC"/>
          </w:rPr>
          <w:t>pixel</w:t>
        </w:r>
      </w:hyperlink>
    </w:p>
    <w:p w14:paraId="22099F9A" w14:textId="77777777" w:rsidR="00EF4CAD" w:rsidRDefault="00EF4CAD" w:rsidP="00EF4CAD">
      <w:pPr>
        <w:numPr>
          <w:ilvl w:val="0"/>
          <w:numId w:val="43"/>
        </w:numPr>
        <w:shd w:val="clear" w:color="auto" w:fill="FFFFFF"/>
        <w:spacing w:after="150" w:line="240" w:lineRule="auto"/>
        <w:rPr>
          <w:rFonts w:ascii="Cambria" w:hAnsi="Cambria"/>
          <w:color w:val="575757"/>
        </w:rPr>
      </w:pPr>
      <w:hyperlink r:id="rId255" w:history="1">
        <w:r>
          <w:rPr>
            <w:rStyle w:val="term"/>
            <w:rFonts w:ascii="Cambria" w:hAnsi="Cambria"/>
            <w:b/>
            <w:bCs/>
            <w:color w:val="0081BC"/>
          </w:rPr>
          <w:t>power plans</w:t>
        </w:r>
      </w:hyperlink>
    </w:p>
    <w:p w14:paraId="663C9BF4" w14:textId="77777777" w:rsidR="00EF4CAD" w:rsidRDefault="00EF4CAD" w:rsidP="00EF4CAD">
      <w:pPr>
        <w:numPr>
          <w:ilvl w:val="0"/>
          <w:numId w:val="43"/>
        </w:numPr>
        <w:shd w:val="clear" w:color="auto" w:fill="FFFFFF"/>
        <w:spacing w:after="150" w:line="240" w:lineRule="auto"/>
        <w:rPr>
          <w:rFonts w:ascii="Cambria" w:hAnsi="Cambria"/>
          <w:color w:val="575757"/>
        </w:rPr>
      </w:pPr>
      <w:hyperlink r:id="rId256" w:history="1">
        <w:r>
          <w:rPr>
            <w:rStyle w:val="term"/>
            <w:rFonts w:ascii="Cambria" w:hAnsi="Cambria"/>
            <w:b/>
            <w:bCs/>
            <w:color w:val="0081BC"/>
          </w:rPr>
          <w:t>powercfg.exe</w:t>
        </w:r>
      </w:hyperlink>
    </w:p>
    <w:p w14:paraId="3E37C4A5" w14:textId="77777777" w:rsidR="00EF4CAD" w:rsidRDefault="00EF4CAD" w:rsidP="00EF4CAD">
      <w:pPr>
        <w:numPr>
          <w:ilvl w:val="0"/>
          <w:numId w:val="43"/>
        </w:numPr>
        <w:shd w:val="clear" w:color="auto" w:fill="FFFFFF"/>
        <w:spacing w:after="150" w:line="240" w:lineRule="auto"/>
        <w:rPr>
          <w:rFonts w:ascii="Cambria" w:hAnsi="Cambria"/>
          <w:color w:val="575757"/>
        </w:rPr>
      </w:pPr>
      <w:hyperlink r:id="rId257" w:history="1">
        <w:r>
          <w:rPr>
            <w:rStyle w:val="term"/>
            <w:rFonts w:ascii="Cambria" w:hAnsi="Cambria"/>
            <w:b/>
            <w:bCs/>
            <w:color w:val="0081BC"/>
          </w:rPr>
          <w:t>S0 state</w:t>
        </w:r>
      </w:hyperlink>
    </w:p>
    <w:p w14:paraId="7C7FC215" w14:textId="77777777" w:rsidR="00EF4CAD" w:rsidRDefault="00EF4CAD" w:rsidP="00EF4CAD">
      <w:pPr>
        <w:numPr>
          <w:ilvl w:val="0"/>
          <w:numId w:val="43"/>
        </w:numPr>
        <w:shd w:val="clear" w:color="auto" w:fill="FFFFFF"/>
        <w:spacing w:after="150" w:line="240" w:lineRule="auto"/>
        <w:rPr>
          <w:rFonts w:ascii="Cambria" w:hAnsi="Cambria"/>
          <w:color w:val="575757"/>
        </w:rPr>
      </w:pPr>
      <w:hyperlink r:id="rId258" w:history="1">
        <w:r>
          <w:rPr>
            <w:rStyle w:val="term"/>
            <w:rFonts w:ascii="Cambria" w:hAnsi="Cambria"/>
            <w:b/>
            <w:bCs/>
            <w:color w:val="0081BC"/>
          </w:rPr>
          <w:t>S3 state</w:t>
        </w:r>
      </w:hyperlink>
    </w:p>
    <w:p w14:paraId="4C459F28" w14:textId="77777777" w:rsidR="00EF4CAD" w:rsidRDefault="00EF4CAD" w:rsidP="00EF4CAD">
      <w:pPr>
        <w:numPr>
          <w:ilvl w:val="0"/>
          <w:numId w:val="43"/>
        </w:numPr>
        <w:shd w:val="clear" w:color="auto" w:fill="FFFFFF"/>
        <w:spacing w:after="150" w:line="240" w:lineRule="auto"/>
        <w:rPr>
          <w:rFonts w:ascii="Cambria" w:hAnsi="Cambria"/>
          <w:color w:val="575757"/>
        </w:rPr>
      </w:pPr>
      <w:hyperlink r:id="rId259" w:history="1">
        <w:r>
          <w:rPr>
            <w:rStyle w:val="term"/>
            <w:rFonts w:ascii="Cambria" w:hAnsi="Cambria"/>
            <w:b/>
            <w:bCs/>
            <w:color w:val="0081BC"/>
          </w:rPr>
          <w:t>S4 state</w:t>
        </w:r>
      </w:hyperlink>
    </w:p>
    <w:p w14:paraId="25F7A15E" w14:textId="77777777" w:rsidR="00EF4CAD" w:rsidRDefault="00EF4CAD" w:rsidP="00EF4CAD">
      <w:pPr>
        <w:numPr>
          <w:ilvl w:val="0"/>
          <w:numId w:val="43"/>
        </w:numPr>
        <w:shd w:val="clear" w:color="auto" w:fill="FFFFFF"/>
        <w:spacing w:after="150" w:line="240" w:lineRule="auto"/>
        <w:rPr>
          <w:rFonts w:ascii="Cambria" w:hAnsi="Cambria"/>
          <w:color w:val="575757"/>
        </w:rPr>
      </w:pPr>
      <w:hyperlink r:id="rId260" w:history="1">
        <w:r>
          <w:rPr>
            <w:rStyle w:val="term"/>
            <w:rFonts w:ascii="Cambria" w:hAnsi="Cambria"/>
            <w:b/>
            <w:bCs/>
            <w:color w:val="0081BC"/>
          </w:rPr>
          <w:t>service</w:t>
        </w:r>
      </w:hyperlink>
    </w:p>
    <w:p w14:paraId="27F652D7" w14:textId="77777777" w:rsidR="00EF4CAD" w:rsidRDefault="00EF4CAD" w:rsidP="00EF4CAD">
      <w:pPr>
        <w:numPr>
          <w:ilvl w:val="0"/>
          <w:numId w:val="43"/>
        </w:numPr>
        <w:shd w:val="clear" w:color="auto" w:fill="FFFFFF"/>
        <w:spacing w:after="150" w:line="240" w:lineRule="auto"/>
        <w:rPr>
          <w:rFonts w:ascii="Cambria" w:hAnsi="Cambria"/>
          <w:color w:val="575757"/>
        </w:rPr>
      </w:pPr>
      <w:hyperlink r:id="rId261" w:history="1">
        <w:r>
          <w:rPr>
            <w:rStyle w:val="term"/>
            <w:rFonts w:ascii="Cambria" w:hAnsi="Cambria"/>
            <w:b/>
            <w:bCs/>
            <w:color w:val="0081BC"/>
          </w:rPr>
          <w:t>Services</w:t>
        </w:r>
      </w:hyperlink>
    </w:p>
    <w:p w14:paraId="2FD4C4B8" w14:textId="77777777" w:rsidR="00EF4CAD" w:rsidRDefault="00EF4CAD" w:rsidP="00EF4CAD">
      <w:pPr>
        <w:numPr>
          <w:ilvl w:val="0"/>
          <w:numId w:val="43"/>
        </w:numPr>
        <w:shd w:val="clear" w:color="auto" w:fill="FFFFFF"/>
        <w:spacing w:after="150" w:line="240" w:lineRule="auto"/>
        <w:rPr>
          <w:rFonts w:ascii="Cambria" w:hAnsi="Cambria"/>
          <w:color w:val="575757"/>
        </w:rPr>
      </w:pPr>
      <w:hyperlink r:id="rId262" w:history="1">
        <w:r>
          <w:rPr>
            <w:rStyle w:val="term"/>
            <w:rFonts w:ascii="Cambria" w:hAnsi="Cambria"/>
            <w:b/>
            <w:bCs/>
            <w:color w:val="0081BC"/>
          </w:rPr>
          <w:t>Settings</w:t>
        </w:r>
      </w:hyperlink>
    </w:p>
    <w:p w14:paraId="108B8CAE" w14:textId="77777777" w:rsidR="00EF4CAD" w:rsidRDefault="00EF4CAD" w:rsidP="00EF4CAD">
      <w:pPr>
        <w:numPr>
          <w:ilvl w:val="0"/>
          <w:numId w:val="43"/>
        </w:numPr>
        <w:shd w:val="clear" w:color="auto" w:fill="FFFFFF"/>
        <w:spacing w:after="150" w:line="240" w:lineRule="auto"/>
        <w:rPr>
          <w:rFonts w:ascii="Cambria" w:hAnsi="Cambria"/>
          <w:color w:val="575757"/>
        </w:rPr>
      </w:pPr>
      <w:hyperlink r:id="rId263" w:history="1">
        <w:r>
          <w:rPr>
            <w:rStyle w:val="term"/>
            <w:rFonts w:ascii="Cambria" w:hAnsi="Cambria"/>
            <w:b/>
            <w:bCs/>
            <w:color w:val="0081BC"/>
          </w:rPr>
          <w:t>System Configuration</w:t>
        </w:r>
      </w:hyperlink>
    </w:p>
    <w:p w14:paraId="54A0ADC6" w14:textId="77777777" w:rsidR="00EF4CAD" w:rsidRDefault="00EF4CAD" w:rsidP="00EF4CAD">
      <w:pPr>
        <w:numPr>
          <w:ilvl w:val="0"/>
          <w:numId w:val="43"/>
        </w:numPr>
        <w:shd w:val="clear" w:color="auto" w:fill="FFFFFF"/>
        <w:spacing w:after="150" w:line="240" w:lineRule="auto"/>
        <w:rPr>
          <w:rFonts w:ascii="Cambria" w:hAnsi="Cambria"/>
          <w:color w:val="575757"/>
        </w:rPr>
      </w:pPr>
      <w:hyperlink r:id="rId264" w:history="1">
        <w:r>
          <w:rPr>
            <w:rStyle w:val="term"/>
            <w:rFonts w:ascii="Cambria" w:hAnsi="Cambria"/>
            <w:b/>
            <w:bCs/>
            <w:color w:val="0081BC"/>
          </w:rPr>
          <w:t>System Information</w:t>
        </w:r>
      </w:hyperlink>
    </w:p>
    <w:p w14:paraId="33377878" w14:textId="77777777" w:rsidR="00EF4CAD" w:rsidRDefault="00EF4CAD" w:rsidP="00EF4CAD">
      <w:pPr>
        <w:numPr>
          <w:ilvl w:val="0"/>
          <w:numId w:val="43"/>
        </w:numPr>
        <w:shd w:val="clear" w:color="auto" w:fill="FFFFFF"/>
        <w:spacing w:after="150" w:line="240" w:lineRule="auto"/>
        <w:rPr>
          <w:rFonts w:ascii="Cambria" w:hAnsi="Cambria"/>
          <w:color w:val="575757"/>
        </w:rPr>
      </w:pPr>
      <w:hyperlink r:id="rId265" w:history="1">
        <w:r>
          <w:rPr>
            <w:rStyle w:val="term"/>
            <w:rFonts w:ascii="Cambria" w:hAnsi="Cambria"/>
            <w:b/>
            <w:bCs/>
            <w:color w:val="0081BC"/>
          </w:rPr>
          <w:t>Task Scheduler</w:t>
        </w:r>
      </w:hyperlink>
    </w:p>
    <w:p w14:paraId="721570E0" w14:textId="77777777" w:rsidR="00EF4CAD" w:rsidRDefault="00EF4CAD" w:rsidP="00EF4CAD">
      <w:pPr>
        <w:numPr>
          <w:ilvl w:val="0"/>
          <w:numId w:val="43"/>
        </w:numPr>
        <w:shd w:val="clear" w:color="auto" w:fill="FFFFFF"/>
        <w:spacing w:after="150" w:line="240" w:lineRule="auto"/>
        <w:rPr>
          <w:rFonts w:ascii="Cambria" w:hAnsi="Cambria"/>
          <w:color w:val="575757"/>
        </w:rPr>
      </w:pPr>
      <w:hyperlink r:id="rId266" w:history="1">
        <w:r>
          <w:rPr>
            <w:rStyle w:val="term"/>
            <w:rFonts w:ascii="Cambria" w:hAnsi="Cambria"/>
            <w:b/>
            <w:bCs/>
            <w:color w:val="0081BC"/>
          </w:rPr>
          <w:t>Windows Memory Diagnostics Tool</w:t>
        </w:r>
      </w:hyperlink>
    </w:p>
    <w:p w14:paraId="3B98470C" w14:textId="77777777" w:rsidR="00EF4CAD" w:rsidRDefault="00EF4CAD" w:rsidP="00EF4CAD">
      <w:pPr>
        <w:numPr>
          <w:ilvl w:val="0"/>
          <w:numId w:val="43"/>
        </w:numPr>
        <w:shd w:val="clear" w:color="auto" w:fill="FFFFFF"/>
        <w:spacing w:after="150" w:line="240" w:lineRule="auto"/>
        <w:rPr>
          <w:rFonts w:ascii="Cambria" w:hAnsi="Cambria"/>
          <w:color w:val="575757"/>
        </w:rPr>
      </w:pPr>
      <w:hyperlink r:id="rId267" w:history="1">
        <w:r>
          <w:rPr>
            <w:rStyle w:val="term"/>
            <w:rFonts w:ascii="Cambria" w:hAnsi="Cambria"/>
            <w:b/>
            <w:bCs/>
            <w:color w:val="0081BC"/>
          </w:rPr>
          <w:t>Windows PowerShell</w:t>
        </w:r>
      </w:hyperlink>
    </w:p>
    <w:p w14:paraId="5BEA72FF" w14:textId="77777777" w:rsidR="00EF4CAD" w:rsidRDefault="00EF4CAD" w:rsidP="00EF4CAD">
      <w:pPr>
        <w:numPr>
          <w:ilvl w:val="0"/>
          <w:numId w:val="43"/>
        </w:numPr>
        <w:shd w:val="clear" w:color="auto" w:fill="FFFFFF"/>
        <w:spacing w:after="150" w:line="240" w:lineRule="auto"/>
        <w:rPr>
          <w:rFonts w:ascii="Cambria" w:hAnsi="Cambria"/>
          <w:color w:val="575757"/>
        </w:rPr>
      </w:pPr>
      <w:hyperlink r:id="rId268" w:history="1">
        <w:r>
          <w:rPr>
            <w:rStyle w:val="term"/>
            <w:rFonts w:ascii="Cambria" w:hAnsi="Cambria"/>
            <w:b/>
            <w:bCs/>
            <w:color w:val="0081BC"/>
          </w:rPr>
          <w:t>Windows PowerShell ISE</w:t>
        </w:r>
      </w:hyperlink>
    </w:p>
    <w:p w14:paraId="4C4A8018" w14:textId="074523E0" w:rsidR="00EF4CAD" w:rsidRDefault="00EF4CAD" w:rsidP="00EF4CAD">
      <w:pPr>
        <w:shd w:val="clear" w:color="auto" w:fill="FFFFFF"/>
        <w:spacing w:after="0"/>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1004411A">
          <v:shape id="_x0000_i1204" type="#_x0000_t75" style="width:42.1pt;height:17.75pt" o:ole="">
            <v:imagedata r:id="rId42" o:title=""/>
          </v:shape>
          <w:control r:id="rId269" w:name="DefaultOcxName33" w:shapeid="_x0000_i1204"/>
        </w:object>
      </w:r>
    </w:p>
    <w:p w14:paraId="6121024A" w14:textId="77777777" w:rsidR="00EF4CAD" w:rsidRDefault="00EF4CAD" w:rsidP="00EF4CAD">
      <w:pPr>
        <w:shd w:val="clear" w:color="auto" w:fill="FFFFFF"/>
        <w:rPr>
          <w:rFonts w:ascii="Cambria" w:hAnsi="Cambria"/>
          <w:color w:val="575757"/>
        </w:rPr>
      </w:pPr>
      <w:hyperlink r:id="rId270" w:tooltip="Help" w:history="1">
        <w:r>
          <w:rPr>
            <w:rStyle w:val="novisual"/>
            <w:rFonts w:ascii="Helvetica" w:hAnsi="Helvetica" w:cs="Helvetica"/>
            <w:b/>
            <w:bCs/>
            <w:color w:val="7A7A7A"/>
            <w:sz w:val="23"/>
            <w:szCs w:val="23"/>
            <w:bdr w:val="none" w:sz="0" w:space="0" w:color="auto" w:frame="1"/>
          </w:rPr>
          <w:t>help</w:t>
        </w:r>
      </w:hyperlink>
    </w:p>
    <w:p w14:paraId="657E9D9C" w14:textId="77777777" w:rsidR="00EF4CAD" w:rsidRDefault="00EF4CAD" w:rsidP="00EF4CAD">
      <w:pPr>
        <w:ind w:hanging="28816"/>
        <w:rPr>
          <w:rFonts w:ascii="Cambria" w:hAnsi="Cambria"/>
          <w:color w:val="575757"/>
        </w:rPr>
      </w:pPr>
      <w:r>
        <w:rPr>
          <w:rFonts w:ascii="Cambria" w:hAnsi="Cambria"/>
          <w:color w:val="575757"/>
        </w:rPr>
        <w:t>Application Opened</w:t>
      </w:r>
    </w:p>
    <w:p w14:paraId="457152B9" w14:textId="77777777" w:rsidR="00EF4CAD" w:rsidRDefault="00EF4CAD" w:rsidP="00EF4CAD">
      <w:pPr>
        <w:shd w:val="clear" w:color="auto" w:fill="FFFFFF"/>
        <w:rPr>
          <w:rFonts w:ascii="Cambria" w:hAnsi="Cambria"/>
          <w:color w:val="575757"/>
        </w:rPr>
      </w:pPr>
      <w:hyperlink r:id="rId271" w:anchor="header" w:history="1">
        <w:r>
          <w:rPr>
            <w:rStyle w:val="Hyperlink"/>
            <w:rFonts w:ascii="Cambria" w:hAnsi="Cambria"/>
            <w:color w:val="0081BC"/>
            <w:u w:val="none"/>
          </w:rPr>
          <w:t>Main content</w:t>
        </w:r>
      </w:hyperlink>
    </w:p>
    <w:p w14:paraId="277F5003" w14:textId="77777777" w:rsidR="00EF4CAD" w:rsidRDefault="00EF4CAD" w:rsidP="00EF4CAD">
      <w:pPr>
        <w:pStyle w:val="Heading1"/>
        <w:shd w:val="clear" w:color="auto" w:fill="007DB8"/>
        <w:spacing w:before="360" w:beforeAutospacing="0" w:after="0" w:afterAutospacing="0"/>
        <w:ind w:left="975" w:right="1500"/>
        <w:rPr>
          <w:rFonts w:ascii="Open Sans" w:hAnsi="Open Sans" w:cs="Open Sans"/>
          <w:b w:val="0"/>
          <w:bCs w:val="0"/>
          <w:color w:val="FFFFFF"/>
          <w:sz w:val="27"/>
          <w:szCs w:val="27"/>
        </w:rPr>
      </w:pPr>
      <w:r>
        <w:rPr>
          <w:rStyle w:val="headingtext"/>
          <w:rFonts w:ascii="Open Sans" w:hAnsi="Open Sans" w:cs="Open Sans"/>
          <w:b w:val="0"/>
          <w:bCs w:val="0"/>
          <w:color w:val="FFFFFF"/>
          <w:sz w:val="27"/>
          <w:szCs w:val="27"/>
        </w:rPr>
        <w:t>Chapter Review</w:t>
      </w:r>
    </w:p>
    <w:p w14:paraId="5A2D3D88" w14:textId="77777777" w:rsidR="00EF4CAD" w:rsidRDefault="00EF4CAD" w:rsidP="00EF4CAD">
      <w:pPr>
        <w:pStyle w:val="Heading2"/>
        <w:shd w:val="clear" w:color="auto" w:fill="FFFFFF"/>
        <w:spacing w:before="0"/>
        <w:ind w:left="675" w:right="1500"/>
        <w:rPr>
          <w:rFonts w:ascii="Open Sans" w:hAnsi="Open Sans" w:cs="Open Sans"/>
          <w:b/>
          <w:bCs/>
          <w:color w:val="122D40"/>
          <w:sz w:val="42"/>
          <w:szCs w:val="42"/>
        </w:rPr>
      </w:pPr>
      <w:r>
        <w:rPr>
          <w:rStyle w:val="sectionlabel"/>
          <w:rFonts w:ascii="Open Sans" w:hAnsi="Open Sans" w:cs="Open Sans"/>
          <w:color w:val="7A7A7A"/>
          <w:sz w:val="32"/>
          <w:szCs w:val="32"/>
        </w:rPr>
        <w:t>2-9c</w:t>
      </w:r>
      <w:r>
        <w:rPr>
          <w:rStyle w:val="headingtext"/>
          <w:rFonts w:ascii="Open Sans" w:hAnsi="Open Sans" w:cs="Open Sans"/>
          <w:b/>
          <w:bCs/>
          <w:color w:val="122D40"/>
          <w:sz w:val="42"/>
          <w:szCs w:val="42"/>
        </w:rPr>
        <w:t>Review Questions</w:t>
      </w:r>
    </w:p>
    <w:p w14:paraId="149E7E53" w14:textId="77777777" w:rsidR="00EF4CAD" w:rsidRDefault="00EF4CAD" w:rsidP="00EF4CAD">
      <w:pPr>
        <w:pStyle w:val="NormalWeb"/>
        <w:numPr>
          <w:ilvl w:val="0"/>
          <w:numId w:val="44"/>
        </w:numPr>
        <w:shd w:val="clear" w:color="auto" w:fill="FFFFFF"/>
        <w:spacing w:before="0" w:beforeAutospacing="0" w:after="225" w:afterAutospacing="0"/>
        <w:rPr>
          <w:rFonts w:ascii="Cambria" w:hAnsi="Cambria"/>
          <w:color w:val="575757"/>
        </w:rPr>
      </w:pPr>
      <w:r>
        <w:rPr>
          <w:rFonts w:ascii="Cambria" w:hAnsi="Cambria"/>
          <w:color w:val="575757"/>
        </w:rPr>
        <w:t>Which of the following accurately describe the administrative tools available in Control Panel? (Choose all that apply.)</w:t>
      </w:r>
    </w:p>
    <w:p w14:paraId="1F60E98E" w14:textId="77777777" w:rsidR="00EF4CAD" w:rsidRDefault="00EF4CAD" w:rsidP="00EF4CAD">
      <w:pPr>
        <w:pStyle w:val="NormalWeb"/>
        <w:numPr>
          <w:ilvl w:val="1"/>
          <w:numId w:val="44"/>
        </w:numPr>
        <w:shd w:val="clear" w:color="auto" w:fill="FFFFFF"/>
        <w:spacing w:before="0" w:beforeAutospacing="0" w:after="0" w:afterAutospacing="0"/>
        <w:rPr>
          <w:rFonts w:ascii="Cambria" w:hAnsi="Cambria"/>
          <w:color w:val="575757"/>
        </w:rPr>
      </w:pPr>
      <w:r>
        <w:rPr>
          <w:rFonts w:ascii="Cambria" w:hAnsi="Cambria"/>
          <w:color w:val="575757"/>
        </w:rPr>
        <w:t>Most are MMCs.</w:t>
      </w:r>
    </w:p>
    <w:p w14:paraId="63ECB74A" w14:textId="77777777" w:rsidR="00EF4CAD" w:rsidRDefault="00EF4CAD" w:rsidP="00EF4CAD">
      <w:pPr>
        <w:pStyle w:val="NormalWeb"/>
        <w:numPr>
          <w:ilvl w:val="1"/>
          <w:numId w:val="44"/>
        </w:numPr>
        <w:shd w:val="clear" w:color="auto" w:fill="FFFFFF"/>
        <w:spacing w:before="0" w:beforeAutospacing="0" w:after="0" w:afterAutospacing="0"/>
        <w:rPr>
          <w:rFonts w:ascii="Cambria" w:hAnsi="Cambria"/>
          <w:color w:val="575757"/>
        </w:rPr>
      </w:pPr>
      <w:r>
        <w:rPr>
          <w:rFonts w:ascii="Cambria" w:hAnsi="Cambria"/>
          <w:color w:val="575757"/>
        </w:rPr>
        <w:t>You can schedule tasks.</w:t>
      </w:r>
    </w:p>
    <w:p w14:paraId="0B406F66" w14:textId="77777777" w:rsidR="00EF4CAD" w:rsidRDefault="00EF4CAD" w:rsidP="00EF4CAD">
      <w:pPr>
        <w:pStyle w:val="NormalWeb"/>
        <w:numPr>
          <w:ilvl w:val="1"/>
          <w:numId w:val="44"/>
        </w:numPr>
        <w:shd w:val="clear" w:color="auto" w:fill="FFFFFF"/>
        <w:spacing w:before="0" w:beforeAutospacing="0" w:after="0" w:afterAutospacing="0"/>
        <w:rPr>
          <w:rFonts w:ascii="Cambria" w:hAnsi="Cambria"/>
          <w:color w:val="575757"/>
        </w:rPr>
      </w:pPr>
      <w:r>
        <w:rPr>
          <w:rFonts w:ascii="Cambria" w:hAnsi="Cambria"/>
          <w:color w:val="575757"/>
        </w:rPr>
        <w:t>You can change the screen resolution.</w:t>
      </w:r>
    </w:p>
    <w:p w14:paraId="41FE438B" w14:textId="77777777" w:rsidR="00EF4CAD" w:rsidRDefault="00EF4CAD" w:rsidP="00EF4CAD">
      <w:pPr>
        <w:pStyle w:val="NormalWeb"/>
        <w:numPr>
          <w:ilvl w:val="1"/>
          <w:numId w:val="44"/>
        </w:numPr>
        <w:shd w:val="clear" w:color="auto" w:fill="FFFFFF"/>
        <w:spacing w:before="0" w:beforeAutospacing="0" w:after="0" w:afterAutospacing="0"/>
        <w:rPr>
          <w:rFonts w:ascii="Cambria" w:hAnsi="Cambria"/>
          <w:color w:val="575757"/>
        </w:rPr>
      </w:pPr>
      <w:r>
        <w:rPr>
          <w:rFonts w:ascii="Cambria" w:hAnsi="Cambria"/>
          <w:color w:val="575757"/>
        </w:rPr>
        <w:t>You can change power options.</w:t>
      </w:r>
    </w:p>
    <w:p w14:paraId="5271FAC5" w14:textId="77777777" w:rsidR="00EF4CAD" w:rsidRDefault="00EF4CAD" w:rsidP="00EF4CAD">
      <w:pPr>
        <w:pStyle w:val="NormalWeb"/>
        <w:numPr>
          <w:ilvl w:val="1"/>
          <w:numId w:val="44"/>
        </w:numPr>
        <w:shd w:val="clear" w:color="auto" w:fill="FFFFFF"/>
        <w:spacing w:before="0" w:beforeAutospacing="0" w:after="0" w:afterAutospacing="0"/>
        <w:rPr>
          <w:rFonts w:ascii="Cambria" w:hAnsi="Cambria"/>
          <w:color w:val="575757"/>
        </w:rPr>
      </w:pPr>
      <w:r>
        <w:rPr>
          <w:rFonts w:ascii="Cambria" w:hAnsi="Cambria"/>
          <w:color w:val="575757"/>
        </w:rPr>
        <w:t>You can manage device drivers.</w:t>
      </w:r>
    </w:p>
    <w:p w14:paraId="79AE3825" w14:textId="77777777" w:rsidR="00EF4CAD" w:rsidRDefault="00EF4CAD" w:rsidP="00EF4CAD">
      <w:pPr>
        <w:pStyle w:val="NormalWeb"/>
        <w:numPr>
          <w:ilvl w:val="0"/>
          <w:numId w:val="44"/>
        </w:numPr>
        <w:shd w:val="clear" w:color="auto" w:fill="FFFFFF"/>
        <w:spacing w:before="0" w:beforeAutospacing="0" w:after="225" w:afterAutospacing="0"/>
        <w:rPr>
          <w:rFonts w:ascii="Cambria" w:hAnsi="Cambria"/>
          <w:color w:val="575757"/>
        </w:rPr>
      </w:pPr>
      <w:r>
        <w:rPr>
          <w:rFonts w:ascii="Cambria" w:hAnsi="Cambria"/>
          <w:color w:val="575757"/>
        </w:rPr>
        <w:t>Which Settings category allows you to control whether apps can access your location?</w:t>
      </w:r>
    </w:p>
    <w:p w14:paraId="2BACE8D1" w14:textId="77777777" w:rsidR="00EF4CAD" w:rsidRDefault="00EF4CAD" w:rsidP="00EF4CAD">
      <w:pPr>
        <w:pStyle w:val="NormalWeb"/>
        <w:numPr>
          <w:ilvl w:val="1"/>
          <w:numId w:val="44"/>
        </w:numPr>
        <w:shd w:val="clear" w:color="auto" w:fill="FFFFFF"/>
        <w:spacing w:before="0" w:beforeAutospacing="0" w:after="0" w:afterAutospacing="0"/>
        <w:rPr>
          <w:rFonts w:ascii="Cambria" w:hAnsi="Cambria"/>
          <w:color w:val="575757"/>
        </w:rPr>
      </w:pPr>
      <w:r>
        <w:rPr>
          <w:rFonts w:ascii="Cambria" w:hAnsi="Cambria"/>
          <w:color w:val="575757"/>
        </w:rPr>
        <w:t>System</w:t>
      </w:r>
    </w:p>
    <w:p w14:paraId="236C59B1" w14:textId="77777777" w:rsidR="00EF4CAD" w:rsidRDefault="00EF4CAD" w:rsidP="00EF4CAD">
      <w:pPr>
        <w:pStyle w:val="NormalWeb"/>
        <w:numPr>
          <w:ilvl w:val="1"/>
          <w:numId w:val="44"/>
        </w:numPr>
        <w:shd w:val="clear" w:color="auto" w:fill="FFFFFF"/>
        <w:spacing w:before="0" w:beforeAutospacing="0" w:after="0" w:afterAutospacing="0"/>
        <w:rPr>
          <w:rFonts w:ascii="Cambria" w:hAnsi="Cambria"/>
          <w:color w:val="575757"/>
        </w:rPr>
      </w:pPr>
      <w:r>
        <w:rPr>
          <w:rFonts w:ascii="Cambria" w:hAnsi="Cambria"/>
          <w:color w:val="575757"/>
        </w:rPr>
        <w:t>Devices</w:t>
      </w:r>
    </w:p>
    <w:p w14:paraId="0EB9A4E2" w14:textId="77777777" w:rsidR="00EF4CAD" w:rsidRDefault="00EF4CAD" w:rsidP="00EF4CAD">
      <w:pPr>
        <w:pStyle w:val="NormalWeb"/>
        <w:numPr>
          <w:ilvl w:val="1"/>
          <w:numId w:val="44"/>
        </w:numPr>
        <w:shd w:val="clear" w:color="auto" w:fill="FFFFFF"/>
        <w:spacing w:before="0" w:beforeAutospacing="0" w:after="0" w:afterAutospacing="0"/>
        <w:rPr>
          <w:rFonts w:ascii="Cambria" w:hAnsi="Cambria"/>
          <w:color w:val="575757"/>
        </w:rPr>
      </w:pPr>
      <w:r>
        <w:rPr>
          <w:rFonts w:ascii="Cambria" w:hAnsi="Cambria"/>
          <w:color w:val="575757"/>
        </w:rPr>
        <w:lastRenderedPageBreak/>
        <w:t>Network &amp; Internet</w:t>
      </w:r>
    </w:p>
    <w:p w14:paraId="02F733D1" w14:textId="77777777" w:rsidR="00EF4CAD" w:rsidRDefault="00EF4CAD" w:rsidP="00EF4CAD">
      <w:pPr>
        <w:pStyle w:val="NormalWeb"/>
        <w:numPr>
          <w:ilvl w:val="1"/>
          <w:numId w:val="44"/>
        </w:numPr>
        <w:shd w:val="clear" w:color="auto" w:fill="FFFFFF"/>
        <w:spacing w:before="0" w:beforeAutospacing="0" w:after="0" w:afterAutospacing="0"/>
        <w:rPr>
          <w:rFonts w:ascii="Cambria" w:hAnsi="Cambria"/>
          <w:color w:val="575757"/>
        </w:rPr>
      </w:pPr>
      <w:r>
        <w:rPr>
          <w:rFonts w:ascii="Cambria" w:hAnsi="Cambria"/>
          <w:color w:val="575757"/>
        </w:rPr>
        <w:t>Accounts</w:t>
      </w:r>
    </w:p>
    <w:p w14:paraId="608B97DD" w14:textId="77777777" w:rsidR="00EF4CAD" w:rsidRDefault="00EF4CAD" w:rsidP="00EF4CAD">
      <w:pPr>
        <w:pStyle w:val="NormalWeb"/>
        <w:numPr>
          <w:ilvl w:val="1"/>
          <w:numId w:val="44"/>
        </w:numPr>
        <w:shd w:val="clear" w:color="auto" w:fill="FFFFFF"/>
        <w:spacing w:before="0" w:beforeAutospacing="0" w:after="0" w:afterAutospacing="0"/>
        <w:rPr>
          <w:rFonts w:ascii="Cambria" w:hAnsi="Cambria"/>
          <w:color w:val="575757"/>
        </w:rPr>
      </w:pPr>
      <w:r>
        <w:rPr>
          <w:rFonts w:ascii="Cambria" w:hAnsi="Cambria"/>
          <w:color w:val="575757"/>
        </w:rPr>
        <w:t>Privacy</w:t>
      </w:r>
    </w:p>
    <w:p w14:paraId="664DE94E" w14:textId="77777777" w:rsidR="00EF4CAD" w:rsidRDefault="00EF4CAD" w:rsidP="00EF4CAD">
      <w:pPr>
        <w:pStyle w:val="NormalWeb"/>
        <w:numPr>
          <w:ilvl w:val="0"/>
          <w:numId w:val="45"/>
        </w:numPr>
        <w:shd w:val="clear" w:color="auto" w:fill="FFFFFF"/>
        <w:spacing w:before="0" w:beforeAutospacing="0" w:after="0" w:afterAutospacing="0"/>
        <w:rPr>
          <w:rFonts w:ascii="Cambria" w:hAnsi="Cambria"/>
          <w:color w:val="575757"/>
        </w:rPr>
      </w:pPr>
      <w:r>
        <w:rPr>
          <w:rFonts w:ascii="Cambria" w:hAnsi="Cambria"/>
          <w:color w:val="575757"/>
        </w:rPr>
        <w:t>A(</w:t>
      </w:r>
      <w:proofErr w:type="gramStart"/>
      <w:r>
        <w:rPr>
          <w:rFonts w:ascii="Cambria" w:hAnsi="Cambria"/>
          <w:color w:val="575757"/>
        </w:rPr>
        <w:t>n)  is</w:t>
      </w:r>
      <w:proofErr w:type="gramEnd"/>
      <w:r>
        <w:rPr>
          <w:rFonts w:ascii="Cambria" w:hAnsi="Cambria"/>
          <w:color w:val="575757"/>
        </w:rPr>
        <w:t xml:space="preserve"> a type of Windows application that runs in the background without user intervention.</w:t>
      </w:r>
    </w:p>
    <w:p w14:paraId="55FC3505" w14:textId="77777777" w:rsidR="00EF4CAD" w:rsidRDefault="00EF4CAD" w:rsidP="00EF4CAD">
      <w:pPr>
        <w:pStyle w:val="NormalWeb"/>
        <w:numPr>
          <w:ilvl w:val="0"/>
          <w:numId w:val="46"/>
        </w:numPr>
        <w:shd w:val="clear" w:color="auto" w:fill="FFFFFF"/>
        <w:spacing w:before="0" w:beforeAutospacing="0" w:after="225" w:afterAutospacing="0"/>
        <w:rPr>
          <w:rFonts w:ascii="Cambria" w:hAnsi="Cambria"/>
          <w:color w:val="575757"/>
        </w:rPr>
      </w:pPr>
      <w:r>
        <w:rPr>
          <w:rFonts w:ascii="Cambria" w:hAnsi="Cambria"/>
          <w:color w:val="575757"/>
        </w:rPr>
        <w:t>Which of the following is used by apps to connect to databases?</w:t>
      </w:r>
    </w:p>
    <w:p w14:paraId="478AD8EF" w14:textId="77777777" w:rsidR="00EF4CAD" w:rsidRDefault="00EF4CAD" w:rsidP="00EF4CAD">
      <w:pPr>
        <w:pStyle w:val="NormalWeb"/>
        <w:numPr>
          <w:ilvl w:val="1"/>
          <w:numId w:val="46"/>
        </w:numPr>
        <w:shd w:val="clear" w:color="auto" w:fill="FFFFFF"/>
        <w:spacing w:before="0" w:beforeAutospacing="0" w:after="0" w:afterAutospacing="0"/>
        <w:rPr>
          <w:rFonts w:ascii="Cambria" w:hAnsi="Cambria"/>
          <w:color w:val="575757"/>
        </w:rPr>
      </w:pPr>
      <w:r>
        <w:rPr>
          <w:rFonts w:ascii="Cambria" w:hAnsi="Cambria"/>
          <w:color w:val="575757"/>
        </w:rPr>
        <w:t>DB sources</w:t>
      </w:r>
    </w:p>
    <w:p w14:paraId="34B113AE" w14:textId="77777777" w:rsidR="00EF4CAD" w:rsidRDefault="00EF4CAD" w:rsidP="00EF4CAD">
      <w:pPr>
        <w:pStyle w:val="NormalWeb"/>
        <w:numPr>
          <w:ilvl w:val="1"/>
          <w:numId w:val="46"/>
        </w:numPr>
        <w:shd w:val="clear" w:color="auto" w:fill="FFFFFF"/>
        <w:spacing w:before="0" w:beforeAutospacing="0" w:after="0" w:afterAutospacing="0"/>
        <w:rPr>
          <w:rFonts w:ascii="Cambria" w:hAnsi="Cambria"/>
          <w:color w:val="575757"/>
        </w:rPr>
      </w:pPr>
      <w:r>
        <w:rPr>
          <w:rFonts w:ascii="Cambria" w:hAnsi="Cambria"/>
          <w:color w:val="575757"/>
        </w:rPr>
        <w:t>ODBC</w:t>
      </w:r>
    </w:p>
    <w:p w14:paraId="084CBF4C" w14:textId="77777777" w:rsidR="00EF4CAD" w:rsidRDefault="00EF4CAD" w:rsidP="00EF4CAD">
      <w:pPr>
        <w:pStyle w:val="NormalWeb"/>
        <w:numPr>
          <w:ilvl w:val="1"/>
          <w:numId w:val="46"/>
        </w:numPr>
        <w:shd w:val="clear" w:color="auto" w:fill="FFFFFF"/>
        <w:spacing w:before="0" w:beforeAutospacing="0" w:after="0" w:afterAutospacing="0"/>
        <w:rPr>
          <w:rFonts w:ascii="Cambria" w:hAnsi="Cambria"/>
          <w:color w:val="575757"/>
        </w:rPr>
      </w:pPr>
      <w:r>
        <w:rPr>
          <w:rFonts w:ascii="Cambria" w:hAnsi="Cambria"/>
          <w:color w:val="575757"/>
        </w:rPr>
        <w:t>SQL</w:t>
      </w:r>
    </w:p>
    <w:p w14:paraId="03538C39" w14:textId="77777777" w:rsidR="00EF4CAD" w:rsidRDefault="00EF4CAD" w:rsidP="00EF4CAD">
      <w:pPr>
        <w:pStyle w:val="NormalWeb"/>
        <w:numPr>
          <w:ilvl w:val="1"/>
          <w:numId w:val="46"/>
        </w:numPr>
        <w:shd w:val="clear" w:color="auto" w:fill="FFFFFF"/>
        <w:spacing w:before="0" w:beforeAutospacing="0" w:after="0" w:afterAutospacing="0"/>
        <w:rPr>
          <w:rFonts w:ascii="Cambria" w:hAnsi="Cambria"/>
          <w:color w:val="575757"/>
        </w:rPr>
      </w:pPr>
      <w:r>
        <w:rPr>
          <w:rFonts w:ascii="Cambria" w:hAnsi="Cambria"/>
          <w:color w:val="575757"/>
        </w:rPr>
        <w:t>RPC</w:t>
      </w:r>
    </w:p>
    <w:p w14:paraId="3737105E" w14:textId="77777777" w:rsidR="00EF4CAD" w:rsidRDefault="00EF4CAD" w:rsidP="00EF4CAD">
      <w:pPr>
        <w:pStyle w:val="NormalWeb"/>
        <w:numPr>
          <w:ilvl w:val="1"/>
          <w:numId w:val="46"/>
        </w:numPr>
        <w:shd w:val="clear" w:color="auto" w:fill="FFFFFF"/>
        <w:spacing w:before="0" w:beforeAutospacing="0" w:after="0" w:afterAutospacing="0"/>
        <w:rPr>
          <w:rFonts w:ascii="Cambria" w:hAnsi="Cambria"/>
          <w:color w:val="575757"/>
        </w:rPr>
      </w:pPr>
      <w:r>
        <w:rPr>
          <w:rFonts w:ascii="Cambria" w:hAnsi="Cambria"/>
          <w:color w:val="575757"/>
        </w:rPr>
        <w:t>local ports</w:t>
      </w:r>
    </w:p>
    <w:p w14:paraId="567BBFB0" w14:textId="77777777" w:rsidR="00EF4CAD" w:rsidRDefault="00EF4CAD" w:rsidP="00EF4CAD">
      <w:pPr>
        <w:pStyle w:val="NormalWeb"/>
        <w:numPr>
          <w:ilvl w:val="0"/>
          <w:numId w:val="47"/>
        </w:numPr>
        <w:shd w:val="clear" w:color="auto" w:fill="FFFFFF"/>
        <w:spacing w:before="0" w:beforeAutospacing="0" w:after="225" w:afterAutospacing="0"/>
        <w:rPr>
          <w:rFonts w:ascii="Cambria" w:hAnsi="Cambria"/>
          <w:color w:val="575757"/>
        </w:rPr>
      </w:pPr>
      <w:r>
        <w:rPr>
          <w:rFonts w:ascii="Cambria" w:hAnsi="Cambria"/>
          <w:color w:val="575757"/>
        </w:rPr>
        <w:t>Which of the following are found in Administrative Tools? (Choose all that apply.)</w:t>
      </w:r>
    </w:p>
    <w:p w14:paraId="6475B61A" w14:textId="77777777" w:rsidR="00EF4CAD" w:rsidRDefault="00EF4CAD" w:rsidP="00EF4CAD">
      <w:pPr>
        <w:pStyle w:val="NormalWeb"/>
        <w:numPr>
          <w:ilvl w:val="1"/>
          <w:numId w:val="47"/>
        </w:numPr>
        <w:shd w:val="clear" w:color="auto" w:fill="FFFFFF"/>
        <w:spacing w:before="0" w:beforeAutospacing="0" w:after="0" w:afterAutospacing="0"/>
        <w:rPr>
          <w:rFonts w:ascii="Cambria" w:hAnsi="Cambria"/>
          <w:color w:val="575757"/>
        </w:rPr>
      </w:pPr>
      <w:r>
        <w:rPr>
          <w:rFonts w:ascii="Cambria" w:hAnsi="Cambria"/>
          <w:color w:val="575757"/>
        </w:rPr>
        <w:t>Event Viewer</w:t>
      </w:r>
    </w:p>
    <w:p w14:paraId="12D7E441" w14:textId="77777777" w:rsidR="00EF4CAD" w:rsidRDefault="00EF4CAD" w:rsidP="00EF4CAD">
      <w:pPr>
        <w:pStyle w:val="NormalWeb"/>
        <w:numPr>
          <w:ilvl w:val="1"/>
          <w:numId w:val="47"/>
        </w:numPr>
        <w:shd w:val="clear" w:color="auto" w:fill="FFFFFF"/>
        <w:spacing w:before="0" w:beforeAutospacing="0" w:after="0" w:afterAutospacing="0"/>
        <w:rPr>
          <w:rFonts w:ascii="Cambria" w:hAnsi="Cambria"/>
          <w:color w:val="575757"/>
        </w:rPr>
      </w:pPr>
      <w:r>
        <w:rPr>
          <w:rFonts w:ascii="Cambria" w:hAnsi="Cambria"/>
          <w:color w:val="575757"/>
        </w:rPr>
        <w:t>Windows Memory Diagnostic</w:t>
      </w:r>
    </w:p>
    <w:p w14:paraId="7F5C5F29" w14:textId="77777777" w:rsidR="00EF4CAD" w:rsidRDefault="00EF4CAD" w:rsidP="00EF4CAD">
      <w:pPr>
        <w:pStyle w:val="NormalWeb"/>
        <w:numPr>
          <w:ilvl w:val="1"/>
          <w:numId w:val="47"/>
        </w:numPr>
        <w:shd w:val="clear" w:color="auto" w:fill="FFFFFF"/>
        <w:spacing w:before="0" w:beforeAutospacing="0" w:after="0" w:afterAutospacing="0"/>
        <w:rPr>
          <w:rFonts w:ascii="Cambria" w:hAnsi="Cambria"/>
          <w:color w:val="575757"/>
        </w:rPr>
      </w:pPr>
      <w:r>
        <w:rPr>
          <w:rFonts w:ascii="Cambria" w:hAnsi="Cambria"/>
          <w:color w:val="575757"/>
        </w:rPr>
        <w:t>Computer Management</w:t>
      </w:r>
    </w:p>
    <w:p w14:paraId="15BBA806" w14:textId="77777777" w:rsidR="00EF4CAD" w:rsidRDefault="00EF4CAD" w:rsidP="00EF4CAD">
      <w:pPr>
        <w:pStyle w:val="NormalWeb"/>
        <w:numPr>
          <w:ilvl w:val="1"/>
          <w:numId w:val="47"/>
        </w:numPr>
        <w:shd w:val="clear" w:color="auto" w:fill="FFFFFF"/>
        <w:spacing w:before="0" w:beforeAutospacing="0" w:after="0" w:afterAutospacing="0"/>
        <w:rPr>
          <w:rFonts w:ascii="Cambria" w:hAnsi="Cambria"/>
          <w:color w:val="575757"/>
        </w:rPr>
      </w:pPr>
      <w:r>
        <w:rPr>
          <w:rFonts w:ascii="Cambria" w:hAnsi="Cambria"/>
          <w:color w:val="575757"/>
        </w:rPr>
        <w:t>Installed Programs</w:t>
      </w:r>
    </w:p>
    <w:p w14:paraId="5B29B908" w14:textId="77777777" w:rsidR="00EF4CAD" w:rsidRDefault="00EF4CAD" w:rsidP="00EF4CAD">
      <w:pPr>
        <w:pStyle w:val="NormalWeb"/>
        <w:numPr>
          <w:ilvl w:val="1"/>
          <w:numId w:val="47"/>
        </w:numPr>
        <w:shd w:val="clear" w:color="auto" w:fill="FFFFFF"/>
        <w:spacing w:before="0" w:beforeAutospacing="0" w:after="0" w:afterAutospacing="0"/>
        <w:rPr>
          <w:rFonts w:ascii="Cambria" w:hAnsi="Cambria"/>
          <w:color w:val="575757"/>
        </w:rPr>
      </w:pPr>
      <w:r>
        <w:rPr>
          <w:rFonts w:ascii="Cambria" w:hAnsi="Cambria"/>
          <w:color w:val="575757"/>
        </w:rPr>
        <w:t>Task Scheduler</w:t>
      </w:r>
    </w:p>
    <w:p w14:paraId="6AAC535A" w14:textId="77777777" w:rsidR="00EF4CAD" w:rsidRDefault="00EF4CAD" w:rsidP="00EF4CAD">
      <w:pPr>
        <w:pStyle w:val="NormalWeb"/>
        <w:numPr>
          <w:ilvl w:val="0"/>
          <w:numId w:val="48"/>
        </w:numPr>
        <w:shd w:val="clear" w:color="auto" w:fill="FFFFFF"/>
        <w:spacing w:before="0" w:beforeAutospacing="0" w:after="0" w:afterAutospacing="0"/>
        <w:rPr>
          <w:rFonts w:ascii="Cambria" w:hAnsi="Cambria"/>
          <w:color w:val="575757"/>
        </w:rPr>
      </w:pPr>
      <w:r>
        <w:rPr>
          <w:rFonts w:ascii="Cambria" w:hAnsi="Cambria"/>
          <w:color w:val="575757"/>
        </w:rPr>
        <w:t xml:space="preserve">You can build a customized MMC console by </w:t>
      </w:r>
      <w:proofErr w:type="gramStart"/>
      <w:r>
        <w:rPr>
          <w:rFonts w:ascii="Cambria" w:hAnsi="Cambria"/>
          <w:color w:val="575757"/>
        </w:rPr>
        <w:t>adding  to</w:t>
      </w:r>
      <w:proofErr w:type="gramEnd"/>
      <w:r>
        <w:rPr>
          <w:rFonts w:ascii="Cambria" w:hAnsi="Cambria"/>
          <w:color w:val="575757"/>
        </w:rPr>
        <w:t xml:space="preserve"> the console.</w:t>
      </w:r>
    </w:p>
    <w:p w14:paraId="70068FAA" w14:textId="77777777" w:rsidR="00EF4CAD" w:rsidRDefault="00EF4CAD" w:rsidP="00EF4CAD">
      <w:pPr>
        <w:pStyle w:val="NormalWeb"/>
        <w:numPr>
          <w:ilvl w:val="0"/>
          <w:numId w:val="49"/>
        </w:numPr>
        <w:shd w:val="clear" w:color="auto" w:fill="FFFFFF"/>
        <w:spacing w:before="0" w:beforeAutospacing="0" w:after="225" w:afterAutospacing="0"/>
        <w:rPr>
          <w:rFonts w:ascii="Cambria" w:hAnsi="Cambria"/>
          <w:color w:val="575757"/>
        </w:rPr>
      </w:pPr>
      <w:bookmarkStart w:id="42" w:name="PageEnd_64"/>
      <w:bookmarkEnd w:id="42"/>
      <w:r>
        <w:rPr>
          <w:rFonts w:ascii="Cambria" w:hAnsi="Cambria"/>
          <w:color w:val="575757"/>
        </w:rPr>
        <w:t>Which snap-ins are available in Computer Management? (Choose all that apply.)</w:t>
      </w:r>
    </w:p>
    <w:p w14:paraId="46C26325" w14:textId="77777777" w:rsidR="00EF4CAD" w:rsidRDefault="00EF4CAD" w:rsidP="00EF4CAD">
      <w:pPr>
        <w:pStyle w:val="NormalWeb"/>
        <w:numPr>
          <w:ilvl w:val="1"/>
          <w:numId w:val="49"/>
        </w:numPr>
        <w:shd w:val="clear" w:color="auto" w:fill="FFFFFF"/>
        <w:spacing w:before="0" w:beforeAutospacing="0" w:after="0" w:afterAutospacing="0"/>
        <w:rPr>
          <w:rFonts w:ascii="Cambria" w:hAnsi="Cambria"/>
          <w:color w:val="575757"/>
        </w:rPr>
      </w:pPr>
      <w:r>
        <w:rPr>
          <w:rFonts w:ascii="Cambria" w:hAnsi="Cambria"/>
          <w:color w:val="575757"/>
        </w:rPr>
        <w:t>Task Scheduler</w:t>
      </w:r>
    </w:p>
    <w:p w14:paraId="2A625BFB" w14:textId="77777777" w:rsidR="00EF4CAD" w:rsidRDefault="00EF4CAD" w:rsidP="00EF4CAD">
      <w:pPr>
        <w:pStyle w:val="NormalWeb"/>
        <w:numPr>
          <w:ilvl w:val="1"/>
          <w:numId w:val="49"/>
        </w:numPr>
        <w:shd w:val="clear" w:color="auto" w:fill="FFFFFF"/>
        <w:spacing w:before="0" w:beforeAutospacing="0" w:after="0" w:afterAutospacing="0"/>
        <w:rPr>
          <w:rFonts w:ascii="Cambria" w:hAnsi="Cambria"/>
          <w:color w:val="575757"/>
        </w:rPr>
      </w:pPr>
      <w:r>
        <w:rPr>
          <w:rFonts w:ascii="Cambria" w:hAnsi="Cambria"/>
          <w:color w:val="575757"/>
        </w:rPr>
        <w:t>Folder Options</w:t>
      </w:r>
    </w:p>
    <w:p w14:paraId="1A6F8859" w14:textId="77777777" w:rsidR="00EF4CAD" w:rsidRDefault="00EF4CAD" w:rsidP="00EF4CAD">
      <w:pPr>
        <w:pStyle w:val="NormalWeb"/>
        <w:numPr>
          <w:ilvl w:val="1"/>
          <w:numId w:val="49"/>
        </w:numPr>
        <w:shd w:val="clear" w:color="auto" w:fill="FFFFFF"/>
        <w:spacing w:before="0" w:beforeAutospacing="0" w:after="0" w:afterAutospacing="0"/>
        <w:rPr>
          <w:rFonts w:ascii="Cambria" w:hAnsi="Cambria"/>
          <w:color w:val="575757"/>
        </w:rPr>
      </w:pPr>
      <w:r>
        <w:rPr>
          <w:rFonts w:ascii="Cambria" w:hAnsi="Cambria"/>
          <w:color w:val="575757"/>
        </w:rPr>
        <w:t>Services</w:t>
      </w:r>
    </w:p>
    <w:p w14:paraId="43CE81D8" w14:textId="77777777" w:rsidR="00EF4CAD" w:rsidRDefault="00EF4CAD" w:rsidP="00EF4CAD">
      <w:pPr>
        <w:pStyle w:val="NormalWeb"/>
        <w:numPr>
          <w:ilvl w:val="1"/>
          <w:numId w:val="49"/>
        </w:numPr>
        <w:shd w:val="clear" w:color="auto" w:fill="FFFFFF"/>
        <w:spacing w:before="0" w:beforeAutospacing="0" w:after="0" w:afterAutospacing="0"/>
        <w:rPr>
          <w:rFonts w:ascii="Cambria" w:hAnsi="Cambria"/>
          <w:color w:val="575757"/>
        </w:rPr>
      </w:pPr>
      <w:r>
        <w:rPr>
          <w:rFonts w:ascii="Cambria" w:hAnsi="Cambria"/>
          <w:color w:val="575757"/>
        </w:rPr>
        <w:t>Security Configuration Management</w:t>
      </w:r>
    </w:p>
    <w:p w14:paraId="64580832" w14:textId="77777777" w:rsidR="00EF4CAD" w:rsidRDefault="00EF4CAD" w:rsidP="00EF4CAD">
      <w:pPr>
        <w:pStyle w:val="NormalWeb"/>
        <w:numPr>
          <w:ilvl w:val="1"/>
          <w:numId w:val="49"/>
        </w:numPr>
        <w:shd w:val="clear" w:color="auto" w:fill="FFFFFF"/>
        <w:spacing w:before="0" w:beforeAutospacing="0" w:after="0" w:afterAutospacing="0"/>
        <w:rPr>
          <w:rFonts w:ascii="Cambria" w:hAnsi="Cambria"/>
          <w:color w:val="575757"/>
        </w:rPr>
      </w:pPr>
      <w:r>
        <w:rPr>
          <w:rFonts w:ascii="Cambria" w:hAnsi="Cambria"/>
          <w:color w:val="575757"/>
        </w:rPr>
        <w:t>Device Manager</w:t>
      </w:r>
    </w:p>
    <w:p w14:paraId="203F4001" w14:textId="77777777" w:rsidR="00EF4CAD" w:rsidRDefault="00EF4CAD" w:rsidP="00EF4CAD">
      <w:pPr>
        <w:pStyle w:val="NormalWeb"/>
        <w:numPr>
          <w:ilvl w:val="0"/>
          <w:numId w:val="50"/>
        </w:numPr>
        <w:shd w:val="clear" w:color="auto" w:fill="FFFFFF"/>
        <w:spacing w:before="0" w:beforeAutospacing="0" w:after="225" w:afterAutospacing="0"/>
        <w:rPr>
          <w:rFonts w:ascii="Cambria" w:hAnsi="Cambria"/>
          <w:color w:val="575757"/>
        </w:rPr>
      </w:pPr>
      <w:r>
        <w:rPr>
          <w:rFonts w:ascii="Cambria" w:hAnsi="Cambria"/>
          <w:color w:val="575757"/>
        </w:rPr>
        <w:t>Which tasks can you accomplish using the Services administrative tool? (Choose all that apply.)</w:t>
      </w:r>
    </w:p>
    <w:p w14:paraId="35873809" w14:textId="77777777" w:rsidR="00EF4CAD" w:rsidRDefault="00EF4CAD" w:rsidP="00EF4CAD">
      <w:pPr>
        <w:pStyle w:val="NormalWeb"/>
        <w:numPr>
          <w:ilvl w:val="1"/>
          <w:numId w:val="50"/>
        </w:numPr>
        <w:shd w:val="clear" w:color="auto" w:fill="FFFFFF"/>
        <w:spacing w:before="0" w:beforeAutospacing="0" w:after="0" w:afterAutospacing="0"/>
        <w:rPr>
          <w:rFonts w:ascii="Cambria" w:hAnsi="Cambria"/>
          <w:color w:val="575757"/>
        </w:rPr>
      </w:pPr>
      <w:r>
        <w:rPr>
          <w:rFonts w:ascii="Cambria" w:hAnsi="Cambria"/>
          <w:color w:val="575757"/>
        </w:rPr>
        <w:t>Stop a service.</w:t>
      </w:r>
    </w:p>
    <w:p w14:paraId="1F7D8AA9" w14:textId="77777777" w:rsidR="00EF4CAD" w:rsidRDefault="00EF4CAD" w:rsidP="00EF4CAD">
      <w:pPr>
        <w:pStyle w:val="NormalWeb"/>
        <w:numPr>
          <w:ilvl w:val="1"/>
          <w:numId w:val="50"/>
        </w:numPr>
        <w:shd w:val="clear" w:color="auto" w:fill="FFFFFF"/>
        <w:spacing w:before="0" w:beforeAutospacing="0" w:after="0" w:afterAutospacing="0"/>
        <w:rPr>
          <w:rFonts w:ascii="Cambria" w:hAnsi="Cambria"/>
          <w:color w:val="575757"/>
        </w:rPr>
      </w:pPr>
      <w:r>
        <w:rPr>
          <w:rFonts w:ascii="Cambria" w:hAnsi="Cambria"/>
          <w:color w:val="575757"/>
        </w:rPr>
        <w:t>Configure a service to start automatically.</w:t>
      </w:r>
    </w:p>
    <w:p w14:paraId="2E3D439F" w14:textId="77777777" w:rsidR="00EF4CAD" w:rsidRDefault="00EF4CAD" w:rsidP="00EF4CAD">
      <w:pPr>
        <w:pStyle w:val="NormalWeb"/>
        <w:numPr>
          <w:ilvl w:val="1"/>
          <w:numId w:val="50"/>
        </w:numPr>
        <w:shd w:val="clear" w:color="auto" w:fill="FFFFFF"/>
        <w:spacing w:before="0" w:beforeAutospacing="0" w:after="0" w:afterAutospacing="0"/>
        <w:rPr>
          <w:rFonts w:ascii="Cambria" w:hAnsi="Cambria"/>
          <w:color w:val="575757"/>
        </w:rPr>
      </w:pPr>
      <w:r>
        <w:rPr>
          <w:rFonts w:ascii="Cambria" w:hAnsi="Cambria"/>
          <w:color w:val="575757"/>
        </w:rPr>
        <w:t>Configure the credentials for a service.</w:t>
      </w:r>
    </w:p>
    <w:p w14:paraId="7F57F683" w14:textId="77777777" w:rsidR="00EF4CAD" w:rsidRDefault="00EF4CAD" w:rsidP="00EF4CAD">
      <w:pPr>
        <w:pStyle w:val="NormalWeb"/>
        <w:numPr>
          <w:ilvl w:val="1"/>
          <w:numId w:val="50"/>
        </w:numPr>
        <w:shd w:val="clear" w:color="auto" w:fill="FFFFFF"/>
        <w:spacing w:before="0" w:beforeAutospacing="0" w:after="0" w:afterAutospacing="0"/>
        <w:rPr>
          <w:rFonts w:ascii="Cambria" w:hAnsi="Cambria"/>
          <w:color w:val="575757"/>
        </w:rPr>
      </w:pPr>
      <w:r>
        <w:rPr>
          <w:rFonts w:ascii="Cambria" w:hAnsi="Cambria"/>
          <w:color w:val="575757"/>
        </w:rPr>
        <w:t>Schedule the time when a service will start.</w:t>
      </w:r>
    </w:p>
    <w:p w14:paraId="6C98F1EE" w14:textId="77777777" w:rsidR="00EF4CAD" w:rsidRDefault="00EF4CAD" w:rsidP="00EF4CAD">
      <w:pPr>
        <w:pStyle w:val="NormalWeb"/>
        <w:numPr>
          <w:ilvl w:val="1"/>
          <w:numId w:val="50"/>
        </w:numPr>
        <w:shd w:val="clear" w:color="auto" w:fill="FFFFFF"/>
        <w:spacing w:before="0" w:beforeAutospacing="0" w:after="0" w:afterAutospacing="0"/>
        <w:rPr>
          <w:rFonts w:ascii="Cambria" w:hAnsi="Cambria"/>
          <w:color w:val="575757"/>
        </w:rPr>
      </w:pPr>
      <w:r>
        <w:rPr>
          <w:rFonts w:ascii="Cambria" w:hAnsi="Cambria"/>
          <w:color w:val="575757"/>
        </w:rPr>
        <w:t>Configure the dependencies for a service.</w:t>
      </w:r>
    </w:p>
    <w:p w14:paraId="4286187E" w14:textId="77777777" w:rsidR="00EF4CAD" w:rsidRDefault="00EF4CAD" w:rsidP="00EF4CAD">
      <w:pPr>
        <w:pStyle w:val="NormalWeb"/>
        <w:numPr>
          <w:ilvl w:val="0"/>
          <w:numId w:val="51"/>
        </w:numPr>
        <w:shd w:val="clear" w:color="auto" w:fill="FFFFFF"/>
        <w:spacing w:before="0" w:beforeAutospacing="0" w:after="0" w:afterAutospacing="0"/>
        <w:rPr>
          <w:rFonts w:ascii="Cambria" w:hAnsi="Cambria"/>
          <w:color w:val="575757"/>
        </w:rPr>
      </w:pPr>
      <w:r>
        <w:rPr>
          <w:rFonts w:ascii="Cambria" w:hAnsi="Cambria"/>
          <w:color w:val="575757"/>
        </w:rPr>
        <w:t>A(</w:t>
      </w:r>
      <w:proofErr w:type="gramStart"/>
      <w:r>
        <w:rPr>
          <w:rFonts w:ascii="Cambria" w:hAnsi="Cambria"/>
          <w:color w:val="575757"/>
        </w:rPr>
        <w:t>n)  is</w:t>
      </w:r>
      <w:proofErr w:type="gramEnd"/>
      <w:r>
        <w:rPr>
          <w:rFonts w:ascii="Cambria" w:hAnsi="Cambria"/>
          <w:color w:val="575757"/>
        </w:rPr>
        <w:t xml:space="preserve"> software used to manage communication between hardware components and Windows 10.</w:t>
      </w:r>
    </w:p>
    <w:p w14:paraId="2D667C4E" w14:textId="77777777" w:rsidR="00EF4CAD" w:rsidRDefault="00EF4CAD" w:rsidP="00EF4CAD">
      <w:pPr>
        <w:pStyle w:val="NormalWeb"/>
        <w:numPr>
          <w:ilvl w:val="0"/>
          <w:numId w:val="52"/>
        </w:numPr>
        <w:shd w:val="clear" w:color="auto" w:fill="FFFFFF"/>
        <w:spacing w:before="0" w:beforeAutospacing="0" w:after="225" w:afterAutospacing="0"/>
        <w:rPr>
          <w:rFonts w:ascii="Cambria" w:hAnsi="Cambria"/>
          <w:color w:val="575757"/>
        </w:rPr>
      </w:pPr>
      <w:r>
        <w:rPr>
          <w:rFonts w:ascii="Cambria" w:hAnsi="Cambria"/>
          <w:color w:val="575757"/>
        </w:rPr>
        <w:t>To find a list of hardware components certified to run on Windows 10, you should consult the Hardware Compatibility List. True or False?</w:t>
      </w:r>
    </w:p>
    <w:p w14:paraId="4FBB90B4" w14:textId="77777777" w:rsidR="00EF4CAD" w:rsidRDefault="00EF4CAD" w:rsidP="00EF4CAD">
      <w:pPr>
        <w:pStyle w:val="NormalWeb"/>
        <w:shd w:val="clear" w:color="auto" w:fill="FFFFFF"/>
        <w:spacing w:before="0" w:beforeAutospacing="0" w:after="225" w:afterAutospacing="0"/>
        <w:ind w:left="720" w:right="180"/>
        <w:rPr>
          <w:rFonts w:ascii="Cambria" w:hAnsi="Cambria"/>
          <w:color w:val="575757"/>
        </w:rPr>
      </w:pPr>
      <w:r>
        <w:rPr>
          <w:rFonts w:ascii="Cambria" w:hAnsi="Cambria"/>
          <w:color w:val="575757"/>
        </w:rPr>
        <w:t>True</w:t>
      </w:r>
    </w:p>
    <w:p w14:paraId="69AB3775" w14:textId="77777777" w:rsidR="00EF4CAD" w:rsidRDefault="00EF4CAD" w:rsidP="00EF4CAD">
      <w:pPr>
        <w:pStyle w:val="NormalWeb"/>
        <w:shd w:val="clear" w:color="auto" w:fill="FFFFFF"/>
        <w:spacing w:before="0" w:beforeAutospacing="0" w:after="225" w:afterAutospacing="0"/>
        <w:ind w:left="720" w:right="180"/>
        <w:rPr>
          <w:rFonts w:ascii="Cambria" w:hAnsi="Cambria"/>
          <w:color w:val="575757"/>
        </w:rPr>
      </w:pPr>
      <w:r>
        <w:rPr>
          <w:rFonts w:ascii="Cambria" w:hAnsi="Cambria"/>
          <w:color w:val="575757"/>
        </w:rPr>
        <w:t>False</w:t>
      </w:r>
    </w:p>
    <w:p w14:paraId="687B7D2F" w14:textId="77777777" w:rsidR="00EF4CAD" w:rsidRDefault="00EF4CAD" w:rsidP="00EF4CAD">
      <w:pPr>
        <w:pStyle w:val="NormalWeb"/>
        <w:numPr>
          <w:ilvl w:val="0"/>
          <w:numId w:val="53"/>
        </w:numPr>
        <w:shd w:val="clear" w:color="auto" w:fill="FFFFFF"/>
        <w:spacing w:before="0" w:beforeAutospacing="0" w:after="225" w:afterAutospacing="0"/>
        <w:rPr>
          <w:rFonts w:ascii="Cambria" w:hAnsi="Cambria"/>
          <w:color w:val="575757"/>
        </w:rPr>
      </w:pPr>
      <w:r>
        <w:rPr>
          <w:rFonts w:ascii="Cambria" w:hAnsi="Cambria"/>
          <w:color w:val="575757"/>
        </w:rPr>
        <w:t>Which tasks can you perform in Device Manager? (Choose all that apply.)</w:t>
      </w:r>
    </w:p>
    <w:p w14:paraId="647E73AD" w14:textId="77777777" w:rsidR="00EF4CAD" w:rsidRDefault="00EF4CAD" w:rsidP="00EF4CAD">
      <w:pPr>
        <w:pStyle w:val="NormalWeb"/>
        <w:numPr>
          <w:ilvl w:val="1"/>
          <w:numId w:val="53"/>
        </w:numPr>
        <w:shd w:val="clear" w:color="auto" w:fill="FFFFFF"/>
        <w:spacing w:before="0" w:beforeAutospacing="0" w:after="0" w:afterAutospacing="0"/>
        <w:rPr>
          <w:rFonts w:ascii="Cambria" w:hAnsi="Cambria"/>
          <w:color w:val="575757"/>
        </w:rPr>
      </w:pPr>
      <w:r>
        <w:rPr>
          <w:rFonts w:ascii="Cambria" w:hAnsi="Cambria"/>
          <w:color w:val="575757"/>
        </w:rPr>
        <w:t>Determine which devices do not have a driver loaded.</w:t>
      </w:r>
    </w:p>
    <w:p w14:paraId="62289A7F" w14:textId="77777777" w:rsidR="00EF4CAD" w:rsidRDefault="00EF4CAD" w:rsidP="00EF4CAD">
      <w:pPr>
        <w:pStyle w:val="NormalWeb"/>
        <w:numPr>
          <w:ilvl w:val="1"/>
          <w:numId w:val="53"/>
        </w:numPr>
        <w:shd w:val="clear" w:color="auto" w:fill="FFFFFF"/>
        <w:spacing w:before="0" w:beforeAutospacing="0" w:after="0" w:afterAutospacing="0"/>
        <w:rPr>
          <w:rFonts w:ascii="Cambria" w:hAnsi="Cambria"/>
          <w:color w:val="575757"/>
        </w:rPr>
      </w:pPr>
      <w:r>
        <w:rPr>
          <w:rFonts w:ascii="Cambria" w:hAnsi="Cambria"/>
          <w:color w:val="575757"/>
        </w:rPr>
        <w:lastRenderedPageBreak/>
        <w:t>Disable devices.</w:t>
      </w:r>
    </w:p>
    <w:p w14:paraId="4ABBF47F" w14:textId="77777777" w:rsidR="00EF4CAD" w:rsidRDefault="00EF4CAD" w:rsidP="00EF4CAD">
      <w:pPr>
        <w:pStyle w:val="NormalWeb"/>
        <w:numPr>
          <w:ilvl w:val="1"/>
          <w:numId w:val="53"/>
        </w:numPr>
        <w:shd w:val="clear" w:color="auto" w:fill="FFFFFF"/>
        <w:spacing w:before="0" w:beforeAutospacing="0" w:after="0" w:afterAutospacing="0"/>
        <w:rPr>
          <w:rFonts w:ascii="Cambria" w:hAnsi="Cambria"/>
          <w:color w:val="575757"/>
        </w:rPr>
      </w:pPr>
      <w:r>
        <w:rPr>
          <w:rFonts w:ascii="Cambria" w:hAnsi="Cambria"/>
          <w:color w:val="575757"/>
        </w:rPr>
        <w:t>Install new hardware.</w:t>
      </w:r>
    </w:p>
    <w:p w14:paraId="279F775E" w14:textId="77777777" w:rsidR="00EF4CAD" w:rsidRDefault="00EF4CAD" w:rsidP="00EF4CAD">
      <w:pPr>
        <w:pStyle w:val="NormalWeb"/>
        <w:numPr>
          <w:ilvl w:val="1"/>
          <w:numId w:val="53"/>
        </w:numPr>
        <w:shd w:val="clear" w:color="auto" w:fill="FFFFFF"/>
        <w:spacing w:before="0" w:beforeAutospacing="0" w:after="0" w:afterAutospacing="0"/>
        <w:rPr>
          <w:rFonts w:ascii="Cambria" w:hAnsi="Cambria"/>
          <w:color w:val="575757"/>
        </w:rPr>
      </w:pPr>
      <w:r>
        <w:rPr>
          <w:rFonts w:ascii="Cambria" w:hAnsi="Cambria"/>
          <w:color w:val="575757"/>
        </w:rPr>
        <w:t>View hardware resource configuration.</w:t>
      </w:r>
    </w:p>
    <w:p w14:paraId="2BB312B6" w14:textId="77777777" w:rsidR="00EF4CAD" w:rsidRDefault="00EF4CAD" w:rsidP="00EF4CAD">
      <w:pPr>
        <w:pStyle w:val="NormalWeb"/>
        <w:numPr>
          <w:ilvl w:val="1"/>
          <w:numId w:val="53"/>
        </w:numPr>
        <w:shd w:val="clear" w:color="auto" w:fill="FFFFFF"/>
        <w:spacing w:before="0" w:beforeAutospacing="0" w:after="0" w:afterAutospacing="0"/>
        <w:rPr>
          <w:rFonts w:ascii="Cambria" w:hAnsi="Cambria"/>
          <w:color w:val="575757"/>
        </w:rPr>
      </w:pPr>
      <w:r>
        <w:rPr>
          <w:rFonts w:ascii="Cambria" w:hAnsi="Cambria"/>
          <w:color w:val="575757"/>
        </w:rPr>
        <w:t>Roll back a device driver.</w:t>
      </w:r>
    </w:p>
    <w:p w14:paraId="0FE1A77D" w14:textId="77777777" w:rsidR="00EF4CAD" w:rsidRDefault="00EF4CAD" w:rsidP="00EF4CAD">
      <w:pPr>
        <w:pStyle w:val="NormalWeb"/>
        <w:numPr>
          <w:ilvl w:val="0"/>
          <w:numId w:val="54"/>
        </w:numPr>
        <w:shd w:val="clear" w:color="auto" w:fill="FFFFFF"/>
        <w:spacing w:before="0" w:beforeAutospacing="0" w:after="225" w:afterAutospacing="0"/>
        <w:rPr>
          <w:rFonts w:ascii="Cambria" w:hAnsi="Cambria"/>
          <w:color w:val="575757"/>
        </w:rPr>
      </w:pPr>
      <w:r>
        <w:rPr>
          <w:rFonts w:ascii="Cambria" w:hAnsi="Cambria"/>
          <w:color w:val="575757"/>
        </w:rPr>
        <w:t>You can use the Get-Member cmdlet to view the properties available for an object. True or False?</w:t>
      </w:r>
    </w:p>
    <w:p w14:paraId="5EE311F1" w14:textId="77777777" w:rsidR="00EF4CAD" w:rsidRDefault="00EF4CAD" w:rsidP="00EF4CAD">
      <w:pPr>
        <w:pStyle w:val="NormalWeb"/>
        <w:shd w:val="clear" w:color="auto" w:fill="FFFFFF"/>
        <w:spacing w:before="0" w:beforeAutospacing="0" w:after="225" w:afterAutospacing="0"/>
        <w:ind w:left="720" w:right="180"/>
        <w:rPr>
          <w:rFonts w:ascii="Cambria" w:hAnsi="Cambria"/>
          <w:color w:val="575757"/>
        </w:rPr>
      </w:pPr>
      <w:r>
        <w:rPr>
          <w:rFonts w:ascii="Cambria" w:hAnsi="Cambria"/>
          <w:color w:val="575757"/>
        </w:rPr>
        <w:t>True</w:t>
      </w:r>
    </w:p>
    <w:p w14:paraId="483438D8" w14:textId="77777777" w:rsidR="00EF4CAD" w:rsidRDefault="00EF4CAD" w:rsidP="00EF4CAD">
      <w:pPr>
        <w:pStyle w:val="NormalWeb"/>
        <w:shd w:val="clear" w:color="auto" w:fill="FFFFFF"/>
        <w:spacing w:before="0" w:beforeAutospacing="0" w:after="225" w:afterAutospacing="0"/>
        <w:ind w:left="720" w:right="180"/>
        <w:rPr>
          <w:rFonts w:ascii="Cambria" w:hAnsi="Cambria"/>
          <w:color w:val="575757"/>
        </w:rPr>
      </w:pPr>
      <w:r>
        <w:rPr>
          <w:rFonts w:ascii="Cambria" w:hAnsi="Cambria"/>
          <w:color w:val="575757"/>
        </w:rPr>
        <w:t>False</w:t>
      </w:r>
    </w:p>
    <w:p w14:paraId="16759EB2" w14:textId="77777777" w:rsidR="00EF4CAD" w:rsidRDefault="00EF4CAD" w:rsidP="00EF4CAD">
      <w:pPr>
        <w:pStyle w:val="NormalWeb"/>
        <w:numPr>
          <w:ilvl w:val="0"/>
          <w:numId w:val="55"/>
        </w:numPr>
        <w:shd w:val="clear" w:color="auto" w:fill="FFFFFF"/>
        <w:spacing w:before="0" w:beforeAutospacing="0" w:after="225" w:afterAutospacing="0"/>
        <w:rPr>
          <w:rFonts w:ascii="Cambria" w:hAnsi="Cambria"/>
          <w:color w:val="575757"/>
        </w:rPr>
      </w:pPr>
      <w:r>
        <w:rPr>
          <w:rFonts w:ascii="Cambria" w:hAnsi="Cambria"/>
          <w:color w:val="575757"/>
        </w:rPr>
        <w:t>With a signed device driver, which of the following can Windows 10 do? (Choose all that apply.)</w:t>
      </w:r>
    </w:p>
    <w:p w14:paraId="3955DF8B" w14:textId="77777777" w:rsidR="00EF4CAD" w:rsidRDefault="00EF4CAD" w:rsidP="00EF4CAD">
      <w:pPr>
        <w:pStyle w:val="NormalWeb"/>
        <w:numPr>
          <w:ilvl w:val="1"/>
          <w:numId w:val="55"/>
        </w:numPr>
        <w:shd w:val="clear" w:color="auto" w:fill="FFFFFF"/>
        <w:spacing w:before="0" w:beforeAutospacing="0" w:after="0" w:afterAutospacing="0"/>
        <w:rPr>
          <w:rFonts w:ascii="Cambria" w:hAnsi="Cambria"/>
          <w:color w:val="575757"/>
        </w:rPr>
      </w:pPr>
      <w:r>
        <w:rPr>
          <w:rFonts w:ascii="Cambria" w:hAnsi="Cambria"/>
          <w:color w:val="575757"/>
        </w:rPr>
        <w:t>Determine if a driver has been modified.</w:t>
      </w:r>
    </w:p>
    <w:p w14:paraId="2E6D98E9" w14:textId="77777777" w:rsidR="00EF4CAD" w:rsidRDefault="00EF4CAD" w:rsidP="00EF4CAD">
      <w:pPr>
        <w:pStyle w:val="NormalWeb"/>
        <w:numPr>
          <w:ilvl w:val="1"/>
          <w:numId w:val="55"/>
        </w:numPr>
        <w:shd w:val="clear" w:color="auto" w:fill="FFFFFF"/>
        <w:spacing w:before="0" w:beforeAutospacing="0" w:after="0" w:afterAutospacing="0"/>
        <w:rPr>
          <w:rFonts w:ascii="Cambria" w:hAnsi="Cambria"/>
          <w:color w:val="575757"/>
        </w:rPr>
      </w:pPr>
      <w:r>
        <w:rPr>
          <w:rFonts w:ascii="Cambria" w:hAnsi="Cambria"/>
          <w:color w:val="575757"/>
        </w:rPr>
        <w:t>Determine if a driver has been adequately tested.</w:t>
      </w:r>
    </w:p>
    <w:p w14:paraId="3D8FEC13" w14:textId="77777777" w:rsidR="00EF4CAD" w:rsidRDefault="00EF4CAD" w:rsidP="00EF4CAD">
      <w:pPr>
        <w:pStyle w:val="NormalWeb"/>
        <w:numPr>
          <w:ilvl w:val="1"/>
          <w:numId w:val="55"/>
        </w:numPr>
        <w:shd w:val="clear" w:color="auto" w:fill="FFFFFF"/>
        <w:spacing w:before="0" w:beforeAutospacing="0" w:after="0" w:afterAutospacing="0"/>
        <w:rPr>
          <w:rFonts w:ascii="Cambria" w:hAnsi="Cambria"/>
          <w:color w:val="575757"/>
        </w:rPr>
      </w:pPr>
      <w:r>
        <w:rPr>
          <w:rFonts w:ascii="Cambria" w:hAnsi="Cambria"/>
          <w:color w:val="575757"/>
        </w:rPr>
        <w:t>Determine if the publisher is valid.</w:t>
      </w:r>
    </w:p>
    <w:p w14:paraId="55606F0A" w14:textId="77777777" w:rsidR="00EF4CAD" w:rsidRDefault="00EF4CAD" w:rsidP="00EF4CAD">
      <w:pPr>
        <w:pStyle w:val="NormalWeb"/>
        <w:numPr>
          <w:ilvl w:val="1"/>
          <w:numId w:val="55"/>
        </w:numPr>
        <w:shd w:val="clear" w:color="auto" w:fill="FFFFFF"/>
        <w:spacing w:before="0" w:beforeAutospacing="0" w:after="0" w:afterAutospacing="0"/>
        <w:rPr>
          <w:rFonts w:ascii="Cambria" w:hAnsi="Cambria"/>
          <w:color w:val="575757"/>
        </w:rPr>
      </w:pPr>
      <w:r>
        <w:rPr>
          <w:rFonts w:ascii="Cambria" w:hAnsi="Cambria"/>
          <w:color w:val="575757"/>
        </w:rPr>
        <w:t>Determine if the driver is 32-bit or 64-bit.</w:t>
      </w:r>
    </w:p>
    <w:p w14:paraId="6F90C02D" w14:textId="77777777" w:rsidR="00EF4CAD" w:rsidRDefault="00EF4CAD" w:rsidP="00EF4CAD">
      <w:pPr>
        <w:pStyle w:val="NormalWeb"/>
        <w:numPr>
          <w:ilvl w:val="1"/>
          <w:numId w:val="55"/>
        </w:numPr>
        <w:shd w:val="clear" w:color="auto" w:fill="FFFFFF"/>
        <w:spacing w:before="0" w:beforeAutospacing="0" w:after="0" w:afterAutospacing="0"/>
        <w:rPr>
          <w:rFonts w:ascii="Cambria" w:hAnsi="Cambria"/>
          <w:color w:val="575757"/>
        </w:rPr>
      </w:pPr>
      <w:r>
        <w:rPr>
          <w:rFonts w:ascii="Cambria" w:hAnsi="Cambria"/>
          <w:color w:val="575757"/>
        </w:rPr>
        <w:t>Automatically download updates.</w:t>
      </w:r>
    </w:p>
    <w:p w14:paraId="1F296D9E" w14:textId="77777777" w:rsidR="00EF4CAD" w:rsidRDefault="00EF4CAD" w:rsidP="00EF4CAD">
      <w:pPr>
        <w:pStyle w:val="NormalWeb"/>
        <w:numPr>
          <w:ilvl w:val="0"/>
          <w:numId w:val="56"/>
        </w:numPr>
        <w:shd w:val="clear" w:color="auto" w:fill="FFFFFF"/>
        <w:spacing w:before="0" w:beforeAutospacing="0" w:after="225" w:afterAutospacing="0"/>
        <w:rPr>
          <w:rFonts w:ascii="Cambria" w:hAnsi="Cambria"/>
          <w:color w:val="575757"/>
        </w:rPr>
      </w:pPr>
      <w:r>
        <w:rPr>
          <w:rFonts w:ascii="Cambria" w:hAnsi="Cambria"/>
          <w:color w:val="575757"/>
        </w:rPr>
        <w:t xml:space="preserve">Hybrid sleep is a combination of which ACPI power </w:t>
      </w:r>
      <w:proofErr w:type="gramStart"/>
      <w:r>
        <w:rPr>
          <w:rFonts w:ascii="Cambria" w:hAnsi="Cambria"/>
          <w:color w:val="575757"/>
        </w:rPr>
        <w:t>states?</w:t>
      </w:r>
      <w:proofErr w:type="gramEnd"/>
      <w:r>
        <w:rPr>
          <w:rFonts w:ascii="Cambria" w:hAnsi="Cambria"/>
          <w:color w:val="575757"/>
        </w:rPr>
        <w:t xml:space="preserve"> (Choose two.)</w:t>
      </w:r>
    </w:p>
    <w:p w14:paraId="135F1633" w14:textId="77777777" w:rsidR="00EF4CAD" w:rsidRDefault="00EF4CAD" w:rsidP="00EF4CAD">
      <w:pPr>
        <w:pStyle w:val="NormalWeb"/>
        <w:numPr>
          <w:ilvl w:val="1"/>
          <w:numId w:val="56"/>
        </w:numPr>
        <w:shd w:val="clear" w:color="auto" w:fill="FFFFFF"/>
        <w:spacing w:before="0" w:beforeAutospacing="0" w:after="0" w:afterAutospacing="0"/>
        <w:rPr>
          <w:rFonts w:ascii="Cambria" w:hAnsi="Cambria"/>
          <w:color w:val="575757"/>
        </w:rPr>
      </w:pPr>
      <w:r>
        <w:rPr>
          <w:rFonts w:ascii="Cambria" w:hAnsi="Cambria"/>
          <w:color w:val="575757"/>
        </w:rPr>
        <w:t>S0</w:t>
      </w:r>
    </w:p>
    <w:p w14:paraId="41E36729" w14:textId="77777777" w:rsidR="00EF4CAD" w:rsidRDefault="00EF4CAD" w:rsidP="00EF4CAD">
      <w:pPr>
        <w:pStyle w:val="NormalWeb"/>
        <w:numPr>
          <w:ilvl w:val="1"/>
          <w:numId w:val="56"/>
        </w:numPr>
        <w:shd w:val="clear" w:color="auto" w:fill="FFFFFF"/>
        <w:spacing w:before="0" w:beforeAutospacing="0" w:after="0" w:afterAutospacing="0"/>
        <w:rPr>
          <w:rFonts w:ascii="Cambria" w:hAnsi="Cambria"/>
          <w:color w:val="575757"/>
        </w:rPr>
      </w:pPr>
      <w:r>
        <w:rPr>
          <w:rFonts w:ascii="Cambria" w:hAnsi="Cambria"/>
          <w:color w:val="575757"/>
        </w:rPr>
        <w:t>S3</w:t>
      </w:r>
    </w:p>
    <w:p w14:paraId="4BF9786B" w14:textId="77777777" w:rsidR="00EF4CAD" w:rsidRDefault="00EF4CAD" w:rsidP="00EF4CAD">
      <w:pPr>
        <w:pStyle w:val="NormalWeb"/>
        <w:numPr>
          <w:ilvl w:val="1"/>
          <w:numId w:val="56"/>
        </w:numPr>
        <w:shd w:val="clear" w:color="auto" w:fill="FFFFFF"/>
        <w:spacing w:before="0" w:beforeAutospacing="0" w:after="0" w:afterAutospacing="0"/>
        <w:rPr>
          <w:rFonts w:ascii="Cambria" w:hAnsi="Cambria"/>
          <w:color w:val="575757"/>
        </w:rPr>
      </w:pPr>
      <w:r>
        <w:rPr>
          <w:rFonts w:ascii="Cambria" w:hAnsi="Cambria"/>
          <w:color w:val="575757"/>
        </w:rPr>
        <w:t>S4</w:t>
      </w:r>
    </w:p>
    <w:p w14:paraId="3C8D899F" w14:textId="77777777" w:rsidR="00EF4CAD" w:rsidRDefault="00EF4CAD" w:rsidP="00EF4CAD">
      <w:pPr>
        <w:pStyle w:val="NormalWeb"/>
        <w:numPr>
          <w:ilvl w:val="1"/>
          <w:numId w:val="56"/>
        </w:numPr>
        <w:shd w:val="clear" w:color="auto" w:fill="FFFFFF"/>
        <w:spacing w:before="0" w:beforeAutospacing="0" w:after="0" w:afterAutospacing="0"/>
        <w:rPr>
          <w:rFonts w:ascii="Cambria" w:hAnsi="Cambria"/>
          <w:color w:val="575757"/>
        </w:rPr>
      </w:pPr>
      <w:r>
        <w:rPr>
          <w:rFonts w:ascii="Cambria" w:hAnsi="Cambria"/>
          <w:color w:val="575757"/>
        </w:rPr>
        <w:t>S5</w:t>
      </w:r>
    </w:p>
    <w:p w14:paraId="1CE5700E" w14:textId="77777777" w:rsidR="00EF4CAD" w:rsidRDefault="00EF4CAD" w:rsidP="00EF4CAD">
      <w:pPr>
        <w:pStyle w:val="NormalWeb"/>
        <w:numPr>
          <w:ilvl w:val="1"/>
          <w:numId w:val="56"/>
        </w:numPr>
        <w:shd w:val="clear" w:color="auto" w:fill="FFFFFF"/>
        <w:spacing w:before="0" w:beforeAutospacing="0" w:after="0" w:afterAutospacing="0"/>
        <w:rPr>
          <w:rFonts w:ascii="Cambria" w:hAnsi="Cambria"/>
          <w:color w:val="575757"/>
        </w:rPr>
      </w:pPr>
      <w:r>
        <w:rPr>
          <w:rFonts w:ascii="Cambria" w:hAnsi="Cambria"/>
          <w:color w:val="575757"/>
        </w:rPr>
        <w:t>G3</w:t>
      </w:r>
    </w:p>
    <w:p w14:paraId="29089404" w14:textId="77777777" w:rsidR="00EF4CAD" w:rsidRDefault="00EF4CAD" w:rsidP="00EF4CAD">
      <w:pPr>
        <w:pStyle w:val="NormalWeb"/>
        <w:numPr>
          <w:ilvl w:val="0"/>
          <w:numId w:val="57"/>
        </w:numPr>
        <w:shd w:val="clear" w:color="auto" w:fill="FFFFFF"/>
        <w:spacing w:before="0" w:beforeAutospacing="0" w:after="225" w:afterAutospacing="0"/>
        <w:rPr>
          <w:rFonts w:ascii="Cambria" w:hAnsi="Cambria"/>
          <w:color w:val="575757"/>
        </w:rPr>
      </w:pPr>
      <w:r>
        <w:rPr>
          <w:rFonts w:ascii="Cambria" w:hAnsi="Cambria"/>
          <w:color w:val="575757"/>
        </w:rPr>
        <w:t>Modern Standby puts the computer in which ACPI power state?</w:t>
      </w:r>
    </w:p>
    <w:p w14:paraId="49232981" w14:textId="77777777" w:rsidR="00EF4CAD" w:rsidRDefault="00EF4CAD" w:rsidP="00EF4CAD">
      <w:pPr>
        <w:pStyle w:val="NormalWeb"/>
        <w:numPr>
          <w:ilvl w:val="1"/>
          <w:numId w:val="57"/>
        </w:numPr>
        <w:shd w:val="clear" w:color="auto" w:fill="FFFFFF"/>
        <w:spacing w:before="0" w:beforeAutospacing="0" w:after="0" w:afterAutospacing="0"/>
        <w:rPr>
          <w:rFonts w:ascii="Cambria" w:hAnsi="Cambria"/>
          <w:color w:val="575757"/>
        </w:rPr>
      </w:pPr>
      <w:r>
        <w:rPr>
          <w:rFonts w:ascii="Cambria" w:hAnsi="Cambria"/>
          <w:color w:val="575757"/>
        </w:rPr>
        <w:t>S0</w:t>
      </w:r>
    </w:p>
    <w:p w14:paraId="64FC21B6" w14:textId="77777777" w:rsidR="00EF4CAD" w:rsidRDefault="00EF4CAD" w:rsidP="00EF4CAD">
      <w:pPr>
        <w:pStyle w:val="NormalWeb"/>
        <w:numPr>
          <w:ilvl w:val="1"/>
          <w:numId w:val="57"/>
        </w:numPr>
        <w:shd w:val="clear" w:color="auto" w:fill="FFFFFF"/>
        <w:spacing w:before="0" w:beforeAutospacing="0" w:after="0" w:afterAutospacing="0"/>
        <w:rPr>
          <w:rFonts w:ascii="Cambria" w:hAnsi="Cambria"/>
          <w:color w:val="575757"/>
        </w:rPr>
      </w:pPr>
      <w:r>
        <w:rPr>
          <w:rFonts w:ascii="Cambria" w:hAnsi="Cambria"/>
          <w:color w:val="575757"/>
        </w:rPr>
        <w:t>S3</w:t>
      </w:r>
    </w:p>
    <w:p w14:paraId="37A639E1" w14:textId="77777777" w:rsidR="00EF4CAD" w:rsidRDefault="00EF4CAD" w:rsidP="00EF4CAD">
      <w:pPr>
        <w:pStyle w:val="NormalWeb"/>
        <w:numPr>
          <w:ilvl w:val="1"/>
          <w:numId w:val="57"/>
        </w:numPr>
        <w:shd w:val="clear" w:color="auto" w:fill="FFFFFF"/>
        <w:spacing w:before="0" w:beforeAutospacing="0" w:after="0" w:afterAutospacing="0"/>
        <w:rPr>
          <w:rFonts w:ascii="Cambria" w:hAnsi="Cambria"/>
          <w:color w:val="575757"/>
        </w:rPr>
      </w:pPr>
      <w:r>
        <w:rPr>
          <w:rFonts w:ascii="Cambria" w:hAnsi="Cambria"/>
          <w:color w:val="575757"/>
        </w:rPr>
        <w:t>S4</w:t>
      </w:r>
    </w:p>
    <w:p w14:paraId="7F0742C1" w14:textId="77777777" w:rsidR="00EF4CAD" w:rsidRDefault="00EF4CAD" w:rsidP="00EF4CAD">
      <w:pPr>
        <w:pStyle w:val="NormalWeb"/>
        <w:numPr>
          <w:ilvl w:val="1"/>
          <w:numId w:val="57"/>
        </w:numPr>
        <w:shd w:val="clear" w:color="auto" w:fill="FFFFFF"/>
        <w:spacing w:before="0" w:beforeAutospacing="0" w:after="0" w:afterAutospacing="0"/>
        <w:rPr>
          <w:rFonts w:ascii="Cambria" w:hAnsi="Cambria"/>
          <w:color w:val="575757"/>
        </w:rPr>
      </w:pPr>
      <w:r>
        <w:rPr>
          <w:rFonts w:ascii="Cambria" w:hAnsi="Cambria"/>
          <w:color w:val="575757"/>
        </w:rPr>
        <w:t>S5</w:t>
      </w:r>
    </w:p>
    <w:p w14:paraId="5498D408" w14:textId="77777777" w:rsidR="00EF4CAD" w:rsidRDefault="00EF4CAD" w:rsidP="00EF4CAD">
      <w:pPr>
        <w:pStyle w:val="NormalWeb"/>
        <w:numPr>
          <w:ilvl w:val="1"/>
          <w:numId w:val="57"/>
        </w:numPr>
        <w:shd w:val="clear" w:color="auto" w:fill="FFFFFF"/>
        <w:spacing w:before="0" w:beforeAutospacing="0" w:after="0" w:afterAutospacing="0"/>
        <w:rPr>
          <w:rFonts w:ascii="Cambria" w:hAnsi="Cambria"/>
          <w:color w:val="575757"/>
        </w:rPr>
      </w:pPr>
      <w:r>
        <w:rPr>
          <w:rFonts w:ascii="Cambria" w:hAnsi="Cambria"/>
          <w:color w:val="575757"/>
        </w:rPr>
        <w:t>G3</w:t>
      </w:r>
    </w:p>
    <w:p w14:paraId="060B22BB" w14:textId="77777777" w:rsidR="00EF4CAD" w:rsidRDefault="00EF4CAD" w:rsidP="00EF4CAD">
      <w:pPr>
        <w:pStyle w:val="NormalWeb"/>
        <w:numPr>
          <w:ilvl w:val="0"/>
          <w:numId w:val="58"/>
        </w:numPr>
        <w:shd w:val="clear" w:color="auto" w:fill="FFFFFF"/>
        <w:spacing w:before="0" w:beforeAutospacing="0" w:after="225" w:afterAutospacing="0"/>
        <w:rPr>
          <w:rFonts w:ascii="Cambria" w:hAnsi="Cambria"/>
          <w:color w:val="575757"/>
        </w:rPr>
      </w:pPr>
      <w:r>
        <w:rPr>
          <w:rFonts w:ascii="Cambria" w:hAnsi="Cambria"/>
          <w:color w:val="575757"/>
        </w:rPr>
        <w:t>Which requirements must be met for display adapters in Windows 10? (Choose all that apply.)</w:t>
      </w:r>
    </w:p>
    <w:p w14:paraId="74402204" w14:textId="77777777" w:rsidR="00EF4CAD" w:rsidRDefault="00EF4CAD" w:rsidP="00EF4CAD">
      <w:pPr>
        <w:pStyle w:val="NormalWeb"/>
        <w:numPr>
          <w:ilvl w:val="1"/>
          <w:numId w:val="58"/>
        </w:numPr>
        <w:shd w:val="clear" w:color="auto" w:fill="FFFFFF"/>
        <w:spacing w:before="0" w:beforeAutospacing="0" w:after="0" w:afterAutospacing="0"/>
        <w:rPr>
          <w:rFonts w:ascii="Cambria" w:hAnsi="Cambria"/>
          <w:color w:val="575757"/>
        </w:rPr>
      </w:pPr>
      <w:r>
        <w:rPr>
          <w:rFonts w:ascii="Cambria" w:hAnsi="Cambria"/>
          <w:color w:val="575757"/>
        </w:rPr>
        <w:t>minimum 256 MB of RAM on the video card</w:t>
      </w:r>
    </w:p>
    <w:p w14:paraId="5B65FB99" w14:textId="77777777" w:rsidR="00EF4CAD" w:rsidRDefault="00EF4CAD" w:rsidP="00EF4CAD">
      <w:pPr>
        <w:pStyle w:val="NormalWeb"/>
        <w:numPr>
          <w:ilvl w:val="1"/>
          <w:numId w:val="58"/>
        </w:numPr>
        <w:shd w:val="clear" w:color="auto" w:fill="FFFFFF"/>
        <w:spacing w:before="0" w:beforeAutospacing="0" w:after="0" w:afterAutospacing="0"/>
        <w:rPr>
          <w:rFonts w:ascii="Cambria" w:hAnsi="Cambria"/>
          <w:color w:val="575757"/>
        </w:rPr>
      </w:pPr>
      <w:r>
        <w:rPr>
          <w:rFonts w:ascii="Cambria" w:hAnsi="Cambria"/>
          <w:color w:val="575757"/>
        </w:rPr>
        <w:t>support for WDDM</w:t>
      </w:r>
    </w:p>
    <w:p w14:paraId="7271F811" w14:textId="77777777" w:rsidR="00EF4CAD" w:rsidRDefault="00EF4CAD" w:rsidP="00EF4CAD">
      <w:pPr>
        <w:pStyle w:val="NormalWeb"/>
        <w:numPr>
          <w:ilvl w:val="1"/>
          <w:numId w:val="58"/>
        </w:numPr>
        <w:shd w:val="clear" w:color="auto" w:fill="FFFFFF"/>
        <w:spacing w:before="0" w:beforeAutospacing="0" w:after="0" w:afterAutospacing="0"/>
        <w:rPr>
          <w:rFonts w:ascii="Cambria" w:hAnsi="Cambria"/>
          <w:color w:val="575757"/>
        </w:rPr>
      </w:pPr>
      <w:r>
        <w:rPr>
          <w:rFonts w:ascii="Cambria" w:hAnsi="Cambria"/>
          <w:color w:val="575757"/>
        </w:rPr>
        <w:t>support for DirectX 9</w:t>
      </w:r>
    </w:p>
    <w:p w14:paraId="19469C10" w14:textId="77777777" w:rsidR="00EF4CAD" w:rsidRDefault="00EF4CAD" w:rsidP="00EF4CAD">
      <w:pPr>
        <w:pStyle w:val="NormalWeb"/>
        <w:numPr>
          <w:ilvl w:val="1"/>
          <w:numId w:val="58"/>
        </w:numPr>
        <w:shd w:val="clear" w:color="auto" w:fill="FFFFFF"/>
        <w:spacing w:before="0" w:beforeAutospacing="0" w:after="0" w:afterAutospacing="0"/>
        <w:rPr>
          <w:rFonts w:ascii="Cambria" w:hAnsi="Cambria"/>
          <w:color w:val="575757"/>
        </w:rPr>
      </w:pPr>
      <w:r>
        <w:rPr>
          <w:rFonts w:ascii="Cambria" w:hAnsi="Cambria"/>
          <w:color w:val="575757"/>
        </w:rPr>
        <w:t>do not use Windows 10 Starter Edition</w:t>
      </w:r>
    </w:p>
    <w:p w14:paraId="44DDDD44" w14:textId="77777777" w:rsidR="00EF4CAD" w:rsidRDefault="00EF4CAD" w:rsidP="00EF4CAD">
      <w:pPr>
        <w:pStyle w:val="NormalWeb"/>
        <w:numPr>
          <w:ilvl w:val="1"/>
          <w:numId w:val="58"/>
        </w:numPr>
        <w:shd w:val="clear" w:color="auto" w:fill="FFFFFF"/>
        <w:spacing w:before="0" w:beforeAutospacing="0" w:after="0" w:afterAutospacing="0"/>
        <w:rPr>
          <w:rFonts w:ascii="Cambria" w:hAnsi="Cambria"/>
          <w:color w:val="575757"/>
        </w:rPr>
      </w:pPr>
      <w:r>
        <w:rPr>
          <w:rFonts w:ascii="Cambria" w:hAnsi="Cambria"/>
          <w:color w:val="575757"/>
        </w:rPr>
        <w:t>computer is certified as “Designed for Windows 10”</w:t>
      </w:r>
    </w:p>
    <w:p w14:paraId="0E7E502C" w14:textId="77777777" w:rsidR="00EF4CAD" w:rsidRDefault="00EF4CAD" w:rsidP="00EF4CAD">
      <w:pPr>
        <w:pStyle w:val="NormalWeb"/>
        <w:numPr>
          <w:ilvl w:val="0"/>
          <w:numId w:val="59"/>
        </w:numPr>
        <w:shd w:val="clear" w:color="auto" w:fill="FFFFFF"/>
        <w:spacing w:before="0" w:beforeAutospacing="0" w:after="225" w:afterAutospacing="0"/>
        <w:rPr>
          <w:rFonts w:ascii="Cambria" w:hAnsi="Cambria"/>
          <w:color w:val="575757"/>
        </w:rPr>
      </w:pPr>
      <w:r>
        <w:rPr>
          <w:rFonts w:ascii="Cambria" w:hAnsi="Cambria"/>
          <w:color w:val="575757"/>
        </w:rPr>
        <w:t>The primary purpose of a screen saver is to prevent screen burn-in. True or False?</w:t>
      </w:r>
    </w:p>
    <w:p w14:paraId="1ED672FD" w14:textId="77777777" w:rsidR="00EF4CAD" w:rsidRDefault="00EF4CAD" w:rsidP="00EF4CAD">
      <w:pPr>
        <w:pStyle w:val="NormalWeb"/>
        <w:shd w:val="clear" w:color="auto" w:fill="FFFFFF"/>
        <w:spacing w:before="0" w:beforeAutospacing="0" w:after="225" w:afterAutospacing="0"/>
        <w:ind w:left="720" w:right="180"/>
        <w:rPr>
          <w:rFonts w:ascii="Cambria" w:hAnsi="Cambria"/>
          <w:color w:val="575757"/>
        </w:rPr>
      </w:pPr>
      <w:r>
        <w:rPr>
          <w:rFonts w:ascii="Cambria" w:hAnsi="Cambria"/>
          <w:color w:val="575757"/>
        </w:rPr>
        <w:t>True</w:t>
      </w:r>
    </w:p>
    <w:p w14:paraId="240626EF" w14:textId="77777777" w:rsidR="00EF4CAD" w:rsidRDefault="00EF4CAD" w:rsidP="00EF4CAD">
      <w:pPr>
        <w:pStyle w:val="NormalWeb"/>
        <w:shd w:val="clear" w:color="auto" w:fill="FFFFFF"/>
        <w:spacing w:before="0" w:beforeAutospacing="0" w:after="225" w:afterAutospacing="0"/>
        <w:ind w:left="720" w:right="180"/>
        <w:rPr>
          <w:rFonts w:ascii="Cambria" w:hAnsi="Cambria"/>
          <w:color w:val="575757"/>
        </w:rPr>
      </w:pPr>
      <w:r>
        <w:rPr>
          <w:rFonts w:ascii="Cambria" w:hAnsi="Cambria"/>
          <w:color w:val="575757"/>
        </w:rPr>
        <w:t>False</w:t>
      </w:r>
    </w:p>
    <w:p w14:paraId="1B105C31" w14:textId="77777777" w:rsidR="00EF4CAD" w:rsidRDefault="00EF4CAD" w:rsidP="00EF4CAD">
      <w:pPr>
        <w:pStyle w:val="NormalWeb"/>
        <w:numPr>
          <w:ilvl w:val="0"/>
          <w:numId w:val="60"/>
        </w:numPr>
        <w:shd w:val="clear" w:color="auto" w:fill="FFFFFF"/>
        <w:spacing w:before="0" w:beforeAutospacing="0" w:after="225" w:afterAutospacing="0"/>
        <w:rPr>
          <w:rFonts w:ascii="Cambria" w:hAnsi="Cambria"/>
          <w:color w:val="575757"/>
        </w:rPr>
      </w:pPr>
      <w:r>
        <w:rPr>
          <w:rFonts w:ascii="Cambria" w:hAnsi="Cambria"/>
          <w:color w:val="575757"/>
        </w:rPr>
        <w:lastRenderedPageBreak/>
        <w:t>Which multiple monitor display mode should you select when you are using each monitor for different tasks?</w:t>
      </w:r>
    </w:p>
    <w:p w14:paraId="5DAD9492" w14:textId="77777777" w:rsidR="00EF4CAD" w:rsidRDefault="00EF4CAD" w:rsidP="00EF4CAD">
      <w:pPr>
        <w:pStyle w:val="NormalWeb"/>
        <w:numPr>
          <w:ilvl w:val="1"/>
          <w:numId w:val="60"/>
        </w:numPr>
        <w:shd w:val="clear" w:color="auto" w:fill="FFFFFF"/>
        <w:spacing w:before="0" w:beforeAutospacing="0" w:after="0" w:afterAutospacing="0"/>
        <w:rPr>
          <w:rFonts w:ascii="Cambria" w:hAnsi="Cambria"/>
          <w:color w:val="575757"/>
        </w:rPr>
      </w:pPr>
      <w:r>
        <w:rPr>
          <w:rFonts w:ascii="Cambria" w:hAnsi="Cambria"/>
          <w:color w:val="575757"/>
        </w:rPr>
        <w:t>PC only</w:t>
      </w:r>
    </w:p>
    <w:p w14:paraId="67299DE5" w14:textId="77777777" w:rsidR="00EF4CAD" w:rsidRDefault="00EF4CAD" w:rsidP="00EF4CAD">
      <w:pPr>
        <w:pStyle w:val="NormalWeb"/>
        <w:numPr>
          <w:ilvl w:val="1"/>
          <w:numId w:val="60"/>
        </w:numPr>
        <w:shd w:val="clear" w:color="auto" w:fill="FFFFFF"/>
        <w:spacing w:before="0" w:beforeAutospacing="0" w:after="0" w:afterAutospacing="0"/>
        <w:rPr>
          <w:rFonts w:ascii="Cambria" w:hAnsi="Cambria"/>
          <w:color w:val="575757"/>
        </w:rPr>
      </w:pPr>
      <w:r>
        <w:rPr>
          <w:rFonts w:ascii="Cambria" w:hAnsi="Cambria"/>
          <w:color w:val="575757"/>
        </w:rPr>
        <w:t>Office workspace</w:t>
      </w:r>
    </w:p>
    <w:p w14:paraId="429B59DF" w14:textId="77777777" w:rsidR="00EF4CAD" w:rsidRDefault="00EF4CAD" w:rsidP="00EF4CAD">
      <w:pPr>
        <w:pStyle w:val="NormalWeb"/>
        <w:numPr>
          <w:ilvl w:val="1"/>
          <w:numId w:val="60"/>
        </w:numPr>
        <w:shd w:val="clear" w:color="auto" w:fill="FFFFFF"/>
        <w:spacing w:before="0" w:beforeAutospacing="0" w:after="0" w:afterAutospacing="0"/>
        <w:rPr>
          <w:rFonts w:ascii="Cambria" w:hAnsi="Cambria"/>
          <w:color w:val="575757"/>
        </w:rPr>
      </w:pPr>
      <w:r>
        <w:rPr>
          <w:rFonts w:ascii="Cambria" w:hAnsi="Cambria"/>
          <w:color w:val="575757"/>
        </w:rPr>
        <w:t>Duplicate</w:t>
      </w:r>
    </w:p>
    <w:p w14:paraId="5CD38744" w14:textId="77777777" w:rsidR="00EF4CAD" w:rsidRDefault="00EF4CAD" w:rsidP="00EF4CAD">
      <w:pPr>
        <w:pStyle w:val="NormalWeb"/>
        <w:numPr>
          <w:ilvl w:val="1"/>
          <w:numId w:val="60"/>
        </w:numPr>
        <w:shd w:val="clear" w:color="auto" w:fill="FFFFFF"/>
        <w:spacing w:before="0" w:beforeAutospacing="0" w:after="0" w:afterAutospacing="0"/>
        <w:rPr>
          <w:rFonts w:ascii="Cambria" w:hAnsi="Cambria"/>
          <w:color w:val="575757"/>
        </w:rPr>
      </w:pPr>
      <w:r>
        <w:rPr>
          <w:rFonts w:ascii="Cambria" w:hAnsi="Cambria"/>
          <w:color w:val="575757"/>
        </w:rPr>
        <w:t>Extended</w:t>
      </w:r>
    </w:p>
    <w:p w14:paraId="39F931F1" w14:textId="77777777" w:rsidR="00EF4CAD" w:rsidRDefault="00EF4CAD" w:rsidP="00EF4CAD">
      <w:pPr>
        <w:pStyle w:val="NormalWeb"/>
        <w:numPr>
          <w:ilvl w:val="1"/>
          <w:numId w:val="60"/>
        </w:numPr>
        <w:shd w:val="clear" w:color="auto" w:fill="FFFFFF"/>
        <w:spacing w:before="0" w:beforeAutospacing="0" w:after="0" w:afterAutospacing="0"/>
        <w:rPr>
          <w:rFonts w:ascii="Cambria" w:hAnsi="Cambria"/>
          <w:color w:val="575757"/>
        </w:rPr>
      </w:pPr>
      <w:r>
        <w:rPr>
          <w:rFonts w:ascii="Cambria" w:hAnsi="Cambria"/>
          <w:color w:val="575757"/>
        </w:rPr>
        <w:t>Second screen only</w:t>
      </w:r>
    </w:p>
    <w:p w14:paraId="27FDB628" w14:textId="77777777" w:rsidR="00EF4CAD" w:rsidRDefault="00EF4CAD" w:rsidP="00EF4CAD">
      <w:pPr>
        <w:pStyle w:val="NormalWeb"/>
        <w:numPr>
          <w:ilvl w:val="0"/>
          <w:numId w:val="61"/>
        </w:numPr>
        <w:shd w:val="clear" w:color="auto" w:fill="FFFFFF"/>
        <w:spacing w:before="0" w:beforeAutospacing="0" w:after="225" w:afterAutospacing="0"/>
        <w:rPr>
          <w:rFonts w:ascii="Cambria" w:hAnsi="Cambria"/>
          <w:color w:val="575757"/>
        </w:rPr>
      </w:pPr>
      <w:r>
        <w:rPr>
          <w:rFonts w:ascii="Cambria" w:hAnsi="Cambria"/>
          <w:color w:val="575757"/>
        </w:rPr>
        <w:t>Which tool can you use to create reports about power management?</w:t>
      </w:r>
    </w:p>
    <w:p w14:paraId="4B41DA92" w14:textId="77777777" w:rsidR="00EF4CAD" w:rsidRDefault="00EF4CAD" w:rsidP="00EF4CAD">
      <w:pPr>
        <w:pStyle w:val="NormalWeb"/>
        <w:numPr>
          <w:ilvl w:val="1"/>
          <w:numId w:val="61"/>
        </w:numPr>
        <w:shd w:val="clear" w:color="auto" w:fill="FFFFFF"/>
        <w:spacing w:before="0" w:beforeAutospacing="0" w:after="0" w:afterAutospacing="0"/>
        <w:rPr>
          <w:rFonts w:ascii="Cambria" w:hAnsi="Cambria"/>
          <w:color w:val="575757"/>
        </w:rPr>
      </w:pPr>
      <w:r>
        <w:rPr>
          <w:rFonts w:ascii="Cambria" w:hAnsi="Cambria"/>
          <w:color w:val="575757"/>
        </w:rPr>
        <w:t>Device Manager</w:t>
      </w:r>
    </w:p>
    <w:p w14:paraId="386AFC2A" w14:textId="77777777" w:rsidR="00EF4CAD" w:rsidRDefault="00EF4CAD" w:rsidP="00EF4CAD">
      <w:pPr>
        <w:pStyle w:val="NormalWeb"/>
        <w:numPr>
          <w:ilvl w:val="1"/>
          <w:numId w:val="61"/>
        </w:numPr>
        <w:shd w:val="clear" w:color="auto" w:fill="FFFFFF"/>
        <w:spacing w:before="0" w:beforeAutospacing="0" w:after="0" w:afterAutospacing="0"/>
        <w:rPr>
          <w:rFonts w:ascii="Cambria" w:hAnsi="Cambria"/>
          <w:color w:val="575757"/>
        </w:rPr>
      </w:pPr>
      <w:r>
        <w:rPr>
          <w:rFonts w:ascii="Cambria" w:hAnsi="Cambria"/>
          <w:color w:val="575757"/>
        </w:rPr>
        <w:t>Powerrpt.exe</w:t>
      </w:r>
    </w:p>
    <w:p w14:paraId="7B58AB06" w14:textId="77777777" w:rsidR="00EF4CAD" w:rsidRDefault="00EF4CAD" w:rsidP="00EF4CAD">
      <w:pPr>
        <w:pStyle w:val="NormalWeb"/>
        <w:numPr>
          <w:ilvl w:val="1"/>
          <w:numId w:val="61"/>
        </w:numPr>
        <w:shd w:val="clear" w:color="auto" w:fill="FFFFFF"/>
        <w:spacing w:before="0" w:beforeAutospacing="0" w:after="0" w:afterAutospacing="0"/>
        <w:rPr>
          <w:rFonts w:ascii="Cambria" w:hAnsi="Cambria"/>
          <w:color w:val="575757"/>
        </w:rPr>
      </w:pPr>
      <w:r>
        <w:rPr>
          <w:rFonts w:ascii="Cambria" w:hAnsi="Cambria"/>
          <w:color w:val="575757"/>
        </w:rPr>
        <w:t>Create-</w:t>
      </w:r>
      <w:proofErr w:type="spellStart"/>
      <w:r>
        <w:rPr>
          <w:rFonts w:ascii="Cambria" w:hAnsi="Cambria"/>
          <w:color w:val="575757"/>
        </w:rPr>
        <w:t>PowerReport</w:t>
      </w:r>
      <w:proofErr w:type="spellEnd"/>
    </w:p>
    <w:p w14:paraId="13A6083B" w14:textId="77777777" w:rsidR="00EF4CAD" w:rsidRDefault="00EF4CAD" w:rsidP="00EF4CAD">
      <w:pPr>
        <w:pStyle w:val="NormalWeb"/>
        <w:numPr>
          <w:ilvl w:val="1"/>
          <w:numId w:val="61"/>
        </w:numPr>
        <w:shd w:val="clear" w:color="auto" w:fill="FFFFFF"/>
        <w:spacing w:before="0" w:beforeAutospacing="0" w:after="0" w:afterAutospacing="0"/>
        <w:rPr>
          <w:rFonts w:ascii="Cambria" w:hAnsi="Cambria"/>
          <w:color w:val="575757"/>
        </w:rPr>
      </w:pPr>
      <w:r>
        <w:rPr>
          <w:rFonts w:ascii="Cambria" w:hAnsi="Cambria"/>
          <w:color w:val="575757"/>
        </w:rPr>
        <w:t>System Information</w:t>
      </w:r>
    </w:p>
    <w:p w14:paraId="63968D6F" w14:textId="77777777" w:rsidR="00EF4CAD" w:rsidRDefault="00EF4CAD" w:rsidP="00EF4CAD">
      <w:pPr>
        <w:pStyle w:val="NormalWeb"/>
        <w:numPr>
          <w:ilvl w:val="1"/>
          <w:numId w:val="61"/>
        </w:numPr>
        <w:shd w:val="clear" w:color="auto" w:fill="FFFFFF"/>
        <w:spacing w:before="0" w:beforeAutospacing="0" w:after="0" w:afterAutospacing="0"/>
        <w:rPr>
          <w:rFonts w:ascii="Cambria" w:hAnsi="Cambria"/>
          <w:color w:val="575757"/>
        </w:rPr>
      </w:pPr>
      <w:r>
        <w:rPr>
          <w:rFonts w:ascii="Cambria" w:hAnsi="Cambria"/>
          <w:color w:val="575757"/>
        </w:rPr>
        <w:t>Powercfg.exe</w:t>
      </w:r>
    </w:p>
    <w:p w14:paraId="21BCB88A" w14:textId="77777777" w:rsidR="00EF4CAD" w:rsidRDefault="00EF4CAD" w:rsidP="00EF4CAD">
      <w:pPr>
        <w:pStyle w:val="NormalWeb"/>
        <w:numPr>
          <w:ilvl w:val="0"/>
          <w:numId w:val="62"/>
        </w:numPr>
        <w:shd w:val="clear" w:color="auto" w:fill="FFFFFF"/>
        <w:spacing w:before="0" w:beforeAutospacing="0" w:after="225" w:afterAutospacing="0"/>
        <w:rPr>
          <w:rFonts w:ascii="Cambria" w:hAnsi="Cambria"/>
          <w:color w:val="575757"/>
        </w:rPr>
      </w:pPr>
      <w:r>
        <w:rPr>
          <w:rFonts w:ascii="Cambria" w:hAnsi="Cambria"/>
          <w:color w:val="575757"/>
        </w:rPr>
        <w:t xml:space="preserve">When you view optional features in Settings, </w:t>
      </w:r>
      <w:proofErr w:type="spellStart"/>
      <w:r>
        <w:rPr>
          <w:rFonts w:ascii="Cambria" w:hAnsi="Cambria"/>
          <w:color w:val="575757"/>
        </w:rPr>
        <w:t>dism</w:t>
      </w:r>
      <w:proofErr w:type="spellEnd"/>
      <w:r>
        <w:rPr>
          <w:rFonts w:ascii="Cambria" w:hAnsi="Cambria"/>
          <w:color w:val="575757"/>
        </w:rPr>
        <w:t>, and Get-</w:t>
      </w:r>
      <w:proofErr w:type="spellStart"/>
      <w:r>
        <w:rPr>
          <w:rFonts w:ascii="Cambria" w:hAnsi="Cambria"/>
          <w:color w:val="575757"/>
        </w:rPr>
        <w:t>WindowsOptionalFeature</w:t>
      </w:r>
      <w:proofErr w:type="spellEnd"/>
      <w:r>
        <w:rPr>
          <w:rFonts w:ascii="Cambria" w:hAnsi="Cambria"/>
          <w:color w:val="575757"/>
        </w:rPr>
        <w:t>, they all show the same list of optional features. True or False?</w:t>
      </w:r>
    </w:p>
    <w:p w14:paraId="6000381C" w14:textId="77777777" w:rsidR="00EF4CAD" w:rsidRDefault="00EF4CAD" w:rsidP="00EF4CAD">
      <w:pPr>
        <w:pStyle w:val="NormalWeb"/>
        <w:shd w:val="clear" w:color="auto" w:fill="FFFFFF"/>
        <w:spacing w:before="0" w:beforeAutospacing="0" w:after="225" w:afterAutospacing="0"/>
        <w:ind w:left="720" w:right="180"/>
        <w:rPr>
          <w:rFonts w:ascii="Cambria" w:hAnsi="Cambria"/>
          <w:color w:val="575757"/>
        </w:rPr>
      </w:pPr>
      <w:r>
        <w:rPr>
          <w:rFonts w:ascii="Cambria" w:hAnsi="Cambria"/>
          <w:color w:val="575757"/>
        </w:rPr>
        <w:t>True</w:t>
      </w:r>
    </w:p>
    <w:p w14:paraId="037569EF" w14:textId="77777777" w:rsidR="00EF4CAD" w:rsidRDefault="00EF4CAD" w:rsidP="00EF4CAD">
      <w:pPr>
        <w:pStyle w:val="NormalWeb"/>
        <w:shd w:val="clear" w:color="auto" w:fill="FFFFFF"/>
        <w:spacing w:before="0" w:beforeAutospacing="0" w:after="225" w:afterAutospacing="0"/>
        <w:ind w:left="720" w:right="180"/>
        <w:rPr>
          <w:rFonts w:ascii="Cambria" w:hAnsi="Cambria"/>
          <w:color w:val="575757"/>
        </w:rPr>
      </w:pPr>
      <w:r>
        <w:rPr>
          <w:rFonts w:ascii="Cambria" w:hAnsi="Cambria"/>
          <w:color w:val="575757"/>
        </w:rPr>
        <w:t>False</w:t>
      </w:r>
    </w:p>
    <w:p w14:paraId="4A6DAE8B" w14:textId="7B0F8DDB" w:rsidR="00EF4CAD" w:rsidRDefault="00EF4CAD" w:rsidP="00EF4CAD">
      <w:pPr>
        <w:shd w:val="clear" w:color="auto" w:fill="FFFFFF"/>
        <w:rPr>
          <w:rFonts w:ascii="Cambria" w:hAnsi="Cambria"/>
          <w:color w:val="575757"/>
        </w:rPr>
      </w:pPr>
      <w:bookmarkStart w:id="43" w:name="PageEnd_65"/>
      <w:bookmarkEnd w:id="43"/>
      <w:r>
        <w:rPr>
          <w:rStyle w:val="jumptopage-label"/>
          <w:rFonts w:ascii="Cambria" w:hAnsi="Cambria"/>
          <w:color w:val="575757"/>
        </w:rPr>
        <w:t>Go to pg.</w:t>
      </w:r>
      <w:r>
        <w:rPr>
          <w:rFonts w:ascii="Cambria" w:hAnsi="Cambria"/>
          <w:color w:val="575757"/>
        </w:rPr>
        <w:object w:dxaOrig="1440" w:dyaOrig="1440" w14:anchorId="3F240FCA">
          <v:shape id="_x0000_i1207" type="#_x0000_t75" style="width:42.1pt;height:17.75pt" o:ole="">
            <v:imagedata r:id="rId42" o:title=""/>
          </v:shape>
          <w:control r:id="rId272" w:name="DefaultOcxName34" w:shapeid="_x0000_i1207"/>
        </w:object>
      </w:r>
    </w:p>
    <w:p w14:paraId="6CCDF797" w14:textId="77777777" w:rsidR="00EF4CAD" w:rsidRDefault="00EF4CAD" w:rsidP="00EF4CAD">
      <w:pPr>
        <w:shd w:val="clear" w:color="auto" w:fill="FFFFFF"/>
        <w:rPr>
          <w:rFonts w:ascii="Cambria" w:hAnsi="Cambria"/>
          <w:color w:val="575757"/>
        </w:rPr>
      </w:pPr>
      <w:hyperlink r:id="rId273" w:tooltip="Help" w:history="1">
        <w:r>
          <w:rPr>
            <w:rStyle w:val="novisual"/>
            <w:rFonts w:ascii="Helvetica" w:hAnsi="Helvetica" w:cs="Helvetica"/>
            <w:b/>
            <w:bCs/>
            <w:color w:val="7A7A7A"/>
            <w:sz w:val="23"/>
            <w:szCs w:val="23"/>
            <w:bdr w:val="none" w:sz="0" w:space="0" w:color="auto" w:frame="1"/>
          </w:rPr>
          <w:t>help</w:t>
        </w:r>
      </w:hyperlink>
    </w:p>
    <w:p w14:paraId="3ADB1F53" w14:textId="77777777" w:rsidR="002E2422" w:rsidRDefault="002E2422"/>
    <w:sectPr w:rsidR="002E24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Open Sans"/>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C1A2F"/>
    <w:multiLevelType w:val="multilevel"/>
    <w:tmpl w:val="6FF8D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84437E"/>
    <w:multiLevelType w:val="multilevel"/>
    <w:tmpl w:val="F54C2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F445C9"/>
    <w:multiLevelType w:val="multilevel"/>
    <w:tmpl w:val="065431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9A079F"/>
    <w:multiLevelType w:val="multilevel"/>
    <w:tmpl w:val="02469E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2F674A"/>
    <w:multiLevelType w:val="multilevel"/>
    <w:tmpl w:val="9344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A661E8B"/>
    <w:multiLevelType w:val="multilevel"/>
    <w:tmpl w:val="D444D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ABA3229"/>
    <w:multiLevelType w:val="multilevel"/>
    <w:tmpl w:val="FB58053C"/>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B405375"/>
    <w:multiLevelType w:val="multilevel"/>
    <w:tmpl w:val="104A2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D9C424F"/>
    <w:multiLevelType w:val="multilevel"/>
    <w:tmpl w:val="413C1B82"/>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F531430"/>
    <w:multiLevelType w:val="multilevel"/>
    <w:tmpl w:val="4C3E5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53A7794"/>
    <w:multiLevelType w:val="multilevel"/>
    <w:tmpl w:val="621E8F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61966BE"/>
    <w:multiLevelType w:val="multilevel"/>
    <w:tmpl w:val="8842E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B485BB7"/>
    <w:multiLevelType w:val="multilevel"/>
    <w:tmpl w:val="67B60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1200334"/>
    <w:multiLevelType w:val="multilevel"/>
    <w:tmpl w:val="359E6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8F9244C"/>
    <w:multiLevelType w:val="multilevel"/>
    <w:tmpl w:val="80501D5E"/>
    <w:lvl w:ilvl="0">
      <w:start w:val="1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A054CE9"/>
    <w:multiLevelType w:val="multilevel"/>
    <w:tmpl w:val="AA923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CBE2F7E"/>
    <w:multiLevelType w:val="multilevel"/>
    <w:tmpl w:val="4B9867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ED67EDC"/>
    <w:multiLevelType w:val="multilevel"/>
    <w:tmpl w:val="10A6F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5A77BC"/>
    <w:multiLevelType w:val="multilevel"/>
    <w:tmpl w:val="5EA8E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4BB239B"/>
    <w:multiLevelType w:val="multilevel"/>
    <w:tmpl w:val="3C74A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62A1EBB"/>
    <w:multiLevelType w:val="multilevel"/>
    <w:tmpl w:val="6BA072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9EC41C7"/>
    <w:multiLevelType w:val="multilevel"/>
    <w:tmpl w:val="5492F3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A242CBA"/>
    <w:multiLevelType w:val="multilevel"/>
    <w:tmpl w:val="10B2DA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D0C2BFB"/>
    <w:multiLevelType w:val="multilevel"/>
    <w:tmpl w:val="FE5831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D2D232E"/>
    <w:multiLevelType w:val="multilevel"/>
    <w:tmpl w:val="CF4E6EA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D3A0F55"/>
    <w:multiLevelType w:val="multilevel"/>
    <w:tmpl w:val="C42A0D0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DC55C73"/>
    <w:multiLevelType w:val="multilevel"/>
    <w:tmpl w:val="F46A10D4"/>
    <w:lvl w:ilvl="0">
      <w:start w:val="1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DCD3115"/>
    <w:multiLevelType w:val="multilevel"/>
    <w:tmpl w:val="64126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E20224E"/>
    <w:multiLevelType w:val="multilevel"/>
    <w:tmpl w:val="631A38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F5A28B3"/>
    <w:multiLevelType w:val="multilevel"/>
    <w:tmpl w:val="1F0A4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497135F"/>
    <w:multiLevelType w:val="multilevel"/>
    <w:tmpl w:val="AEAEE3E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0EB1DF2"/>
    <w:multiLevelType w:val="multilevel"/>
    <w:tmpl w:val="E500A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2303C5B"/>
    <w:multiLevelType w:val="multilevel"/>
    <w:tmpl w:val="755001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B047737"/>
    <w:multiLevelType w:val="multilevel"/>
    <w:tmpl w:val="A9EE8F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12632D8"/>
    <w:multiLevelType w:val="multilevel"/>
    <w:tmpl w:val="795C5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13C7EB2"/>
    <w:multiLevelType w:val="multilevel"/>
    <w:tmpl w:val="AD24C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1A41489"/>
    <w:multiLevelType w:val="multilevel"/>
    <w:tmpl w:val="E50CA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322501D"/>
    <w:multiLevelType w:val="multilevel"/>
    <w:tmpl w:val="498611DE"/>
    <w:lvl w:ilvl="0">
      <w:start w:val="1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4FE2182"/>
    <w:multiLevelType w:val="multilevel"/>
    <w:tmpl w:val="45ECD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80C659A"/>
    <w:multiLevelType w:val="multilevel"/>
    <w:tmpl w:val="089801D4"/>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96E749D"/>
    <w:multiLevelType w:val="multilevel"/>
    <w:tmpl w:val="FDCE8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BA27D06"/>
    <w:multiLevelType w:val="multilevel"/>
    <w:tmpl w:val="50740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0025908"/>
    <w:multiLevelType w:val="multilevel"/>
    <w:tmpl w:val="970AE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10520F1"/>
    <w:multiLevelType w:val="multilevel"/>
    <w:tmpl w:val="0BE22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32A5E5D"/>
    <w:multiLevelType w:val="multilevel"/>
    <w:tmpl w:val="C34CB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4C20F7F"/>
    <w:multiLevelType w:val="multilevel"/>
    <w:tmpl w:val="42EE34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55E5687"/>
    <w:multiLevelType w:val="multilevel"/>
    <w:tmpl w:val="750A7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66145F8"/>
    <w:multiLevelType w:val="multilevel"/>
    <w:tmpl w:val="FDEE5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68A54BA"/>
    <w:multiLevelType w:val="multilevel"/>
    <w:tmpl w:val="4690786A"/>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74A16B4"/>
    <w:multiLevelType w:val="multilevel"/>
    <w:tmpl w:val="34725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88723F8"/>
    <w:multiLevelType w:val="multilevel"/>
    <w:tmpl w:val="213E884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90E683A"/>
    <w:multiLevelType w:val="multilevel"/>
    <w:tmpl w:val="7DFCB9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79E769AA"/>
    <w:multiLevelType w:val="multilevel"/>
    <w:tmpl w:val="E5F6AE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AA14659"/>
    <w:multiLevelType w:val="multilevel"/>
    <w:tmpl w:val="2C3683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CB509C0"/>
    <w:multiLevelType w:val="multilevel"/>
    <w:tmpl w:val="766686C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D601FED"/>
    <w:multiLevelType w:val="multilevel"/>
    <w:tmpl w:val="0D1C3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64193867">
    <w:abstractNumId w:val="51"/>
  </w:num>
  <w:num w:numId="2" w16cid:durableId="901208306">
    <w:abstractNumId w:val="29"/>
  </w:num>
  <w:num w:numId="3" w16cid:durableId="849951823">
    <w:abstractNumId w:val="9"/>
  </w:num>
  <w:num w:numId="4" w16cid:durableId="1604997208">
    <w:abstractNumId w:val="28"/>
  </w:num>
  <w:num w:numId="5" w16cid:durableId="250237756">
    <w:abstractNumId w:val="3"/>
  </w:num>
  <w:num w:numId="6" w16cid:durableId="1493985189">
    <w:abstractNumId w:val="31"/>
  </w:num>
  <w:num w:numId="7" w16cid:durableId="2118132553">
    <w:abstractNumId w:val="13"/>
  </w:num>
  <w:num w:numId="8" w16cid:durableId="1448622285">
    <w:abstractNumId w:val="11"/>
  </w:num>
  <w:num w:numId="9" w16cid:durableId="1357534764">
    <w:abstractNumId w:val="16"/>
  </w:num>
  <w:num w:numId="10" w16cid:durableId="1647709794">
    <w:abstractNumId w:val="5"/>
  </w:num>
  <w:num w:numId="11" w16cid:durableId="2023698839">
    <w:abstractNumId w:val="42"/>
  </w:num>
  <w:num w:numId="12" w16cid:durableId="539365636">
    <w:abstractNumId w:val="53"/>
  </w:num>
  <w:num w:numId="13" w16cid:durableId="807163051">
    <w:abstractNumId w:val="38"/>
  </w:num>
  <w:num w:numId="14" w16cid:durableId="1661732772">
    <w:abstractNumId w:val="52"/>
  </w:num>
  <w:num w:numId="15" w16cid:durableId="179316355">
    <w:abstractNumId w:val="18"/>
  </w:num>
  <w:num w:numId="16" w16cid:durableId="677856314">
    <w:abstractNumId w:val="4"/>
  </w:num>
  <w:num w:numId="17" w16cid:durableId="414474422">
    <w:abstractNumId w:val="44"/>
  </w:num>
  <w:num w:numId="18" w16cid:durableId="1986084081">
    <w:abstractNumId w:val="17"/>
  </w:num>
  <w:num w:numId="19" w16cid:durableId="457382826">
    <w:abstractNumId w:val="1"/>
  </w:num>
  <w:num w:numId="20" w16cid:durableId="233012348">
    <w:abstractNumId w:val="7"/>
  </w:num>
  <w:num w:numId="21" w16cid:durableId="1698770176">
    <w:abstractNumId w:val="43"/>
  </w:num>
  <w:num w:numId="22" w16cid:durableId="11147086">
    <w:abstractNumId w:val="33"/>
  </w:num>
  <w:num w:numId="23" w16cid:durableId="1976716059">
    <w:abstractNumId w:val="23"/>
  </w:num>
  <w:num w:numId="24" w16cid:durableId="581986323">
    <w:abstractNumId w:val="27"/>
  </w:num>
  <w:num w:numId="25" w16cid:durableId="810635908">
    <w:abstractNumId w:val="47"/>
  </w:num>
  <w:num w:numId="26" w16cid:durableId="1248727352">
    <w:abstractNumId w:val="21"/>
  </w:num>
  <w:num w:numId="27" w16cid:durableId="233395430">
    <w:abstractNumId w:val="49"/>
  </w:num>
  <w:num w:numId="28" w16cid:durableId="1949000053">
    <w:abstractNumId w:val="55"/>
  </w:num>
  <w:num w:numId="29" w16cid:durableId="1488783181">
    <w:abstractNumId w:val="19"/>
  </w:num>
  <w:num w:numId="30" w16cid:durableId="1000503172">
    <w:abstractNumId w:val="45"/>
  </w:num>
  <w:num w:numId="31" w16cid:durableId="64498866">
    <w:abstractNumId w:val="40"/>
  </w:num>
  <w:num w:numId="32" w16cid:durableId="509224426">
    <w:abstractNumId w:val="10"/>
  </w:num>
  <w:num w:numId="33" w16cid:durableId="2074308839">
    <w:abstractNumId w:val="0"/>
  </w:num>
  <w:num w:numId="34" w16cid:durableId="2017338020">
    <w:abstractNumId w:val="46"/>
  </w:num>
  <w:num w:numId="35" w16cid:durableId="832717811">
    <w:abstractNumId w:val="35"/>
  </w:num>
  <w:num w:numId="36" w16cid:durableId="1236864976">
    <w:abstractNumId w:val="15"/>
  </w:num>
  <w:num w:numId="37" w16cid:durableId="763959902">
    <w:abstractNumId w:val="2"/>
  </w:num>
  <w:num w:numId="38" w16cid:durableId="1976644407">
    <w:abstractNumId w:val="12"/>
  </w:num>
  <w:num w:numId="39" w16cid:durableId="1949118418">
    <w:abstractNumId w:val="41"/>
  </w:num>
  <w:num w:numId="40" w16cid:durableId="891959185">
    <w:abstractNumId w:val="22"/>
  </w:num>
  <w:num w:numId="41" w16cid:durableId="2145341529">
    <w:abstractNumId w:val="20"/>
  </w:num>
  <w:num w:numId="42" w16cid:durableId="346835558">
    <w:abstractNumId w:val="34"/>
  </w:num>
  <w:num w:numId="43" w16cid:durableId="618798172">
    <w:abstractNumId w:val="36"/>
  </w:num>
  <w:num w:numId="44" w16cid:durableId="2070103749">
    <w:abstractNumId w:val="32"/>
  </w:num>
  <w:num w:numId="45" w16cid:durableId="789978730">
    <w:abstractNumId w:val="50"/>
    <w:lvlOverride w:ilvl="0">
      <w:lvl w:ilvl="0">
        <w:numFmt w:val="decimal"/>
        <w:lvlText w:val="%1."/>
        <w:lvlJc w:val="left"/>
      </w:lvl>
    </w:lvlOverride>
  </w:num>
  <w:num w:numId="46" w16cid:durableId="1091202274">
    <w:abstractNumId w:val="39"/>
    <w:lvlOverride w:ilvl="0">
      <w:lvl w:ilvl="0">
        <w:numFmt w:val="decimal"/>
        <w:lvlText w:val="%1."/>
        <w:lvlJc w:val="left"/>
      </w:lvl>
    </w:lvlOverride>
  </w:num>
  <w:num w:numId="47" w16cid:durableId="1091202274">
    <w:abstractNumId w:val="39"/>
    <w:lvlOverride w:ilvl="0">
      <w:lvl w:ilvl="0">
        <w:numFmt w:val="decimal"/>
        <w:lvlText w:val="%1."/>
        <w:lvlJc w:val="left"/>
      </w:lvl>
    </w:lvlOverride>
  </w:num>
  <w:num w:numId="48" w16cid:durableId="1333219585">
    <w:abstractNumId w:val="25"/>
    <w:lvlOverride w:ilvl="0">
      <w:lvl w:ilvl="0">
        <w:numFmt w:val="decimal"/>
        <w:lvlText w:val="%1."/>
        <w:lvlJc w:val="left"/>
      </w:lvl>
    </w:lvlOverride>
  </w:num>
  <w:num w:numId="49" w16cid:durableId="1519739186">
    <w:abstractNumId w:val="8"/>
    <w:lvlOverride w:ilvl="0">
      <w:lvl w:ilvl="0">
        <w:numFmt w:val="decimal"/>
        <w:lvlText w:val="%1."/>
        <w:lvlJc w:val="left"/>
      </w:lvl>
    </w:lvlOverride>
  </w:num>
  <w:num w:numId="50" w16cid:durableId="1519739186">
    <w:abstractNumId w:val="8"/>
    <w:lvlOverride w:ilvl="0">
      <w:lvl w:ilvl="0">
        <w:numFmt w:val="decimal"/>
        <w:lvlText w:val="%1."/>
        <w:lvlJc w:val="left"/>
      </w:lvl>
    </w:lvlOverride>
  </w:num>
  <w:num w:numId="51" w16cid:durableId="459957223">
    <w:abstractNumId w:val="54"/>
    <w:lvlOverride w:ilvl="0">
      <w:lvl w:ilvl="0">
        <w:numFmt w:val="decimal"/>
        <w:lvlText w:val="%1."/>
        <w:lvlJc w:val="left"/>
      </w:lvl>
    </w:lvlOverride>
  </w:num>
  <w:num w:numId="52" w16cid:durableId="1127745992">
    <w:abstractNumId w:val="30"/>
    <w:lvlOverride w:ilvl="0">
      <w:lvl w:ilvl="0">
        <w:numFmt w:val="decimal"/>
        <w:lvlText w:val="%1."/>
        <w:lvlJc w:val="left"/>
      </w:lvl>
    </w:lvlOverride>
  </w:num>
  <w:num w:numId="53" w16cid:durableId="79836407">
    <w:abstractNumId w:val="14"/>
    <w:lvlOverride w:ilvl="0">
      <w:lvl w:ilvl="0">
        <w:numFmt w:val="decimal"/>
        <w:lvlText w:val="%1."/>
        <w:lvlJc w:val="left"/>
      </w:lvl>
    </w:lvlOverride>
  </w:num>
  <w:num w:numId="54" w16cid:durableId="973289352">
    <w:abstractNumId w:val="24"/>
    <w:lvlOverride w:ilvl="0">
      <w:lvl w:ilvl="0">
        <w:numFmt w:val="decimal"/>
        <w:lvlText w:val="%1."/>
        <w:lvlJc w:val="left"/>
      </w:lvl>
    </w:lvlOverride>
  </w:num>
  <w:num w:numId="55" w16cid:durableId="1647198482">
    <w:abstractNumId w:val="37"/>
    <w:lvlOverride w:ilvl="0">
      <w:lvl w:ilvl="0">
        <w:numFmt w:val="decimal"/>
        <w:lvlText w:val="%1."/>
        <w:lvlJc w:val="left"/>
      </w:lvl>
    </w:lvlOverride>
  </w:num>
  <w:num w:numId="56" w16cid:durableId="1647198482">
    <w:abstractNumId w:val="37"/>
    <w:lvlOverride w:ilvl="0">
      <w:lvl w:ilvl="0">
        <w:numFmt w:val="decimal"/>
        <w:lvlText w:val="%1."/>
        <w:lvlJc w:val="left"/>
      </w:lvl>
    </w:lvlOverride>
  </w:num>
  <w:num w:numId="57" w16cid:durableId="1647198482">
    <w:abstractNumId w:val="37"/>
    <w:lvlOverride w:ilvl="0">
      <w:lvl w:ilvl="0">
        <w:numFmt w:val="decimal"/>
        <w:lvlText w:val="%1."/>
        <w:lvlJc w:val="left"/>
      </w:lvl>
    </w:lvlOverride>
  </w:num>
  <w:num w:numId="58" w16cid:durableId="1647198482">
    <w:abstractNumId w:val="37"/>
    <w:lvlOverride w:ilvl="0">
      <w:lvl w:ilvl="0">
        <w:numFmt w:val="decimal"/>
        <w:lvlText w:val="%1."/>
        <w:lvlJc w:val="left"/>
      </w:lvl>
    </w:lvlOverride>
  </w:num>
  <w:num w:numId="59" w16cid:durableId="271674829">
    <w:abstractNumId w:val="48"/>
    <w:lvlOverride w:ilvl="0">
      <w:lvl w:ilvl="0">
        <w:numFmt w:val="decimal"/>
        <w:lvlText w:val="%1."/>
        <w:lvlJc w:val="left"/>
      </w:lvl>
    </w:lvlOverride>
  </w:num>
  <w:num w:numId="60" w16cid:durableId="140540846">
    <w:abstractNumId w:val="26"/>
    <w:lvlOverride w:ilvl="0">
      <w:lvl w:ilvl="0">
        <w:numFmt w:val="decimal"/>
        <w:lvlText w:val="%1."/>
        <w:lvlJc w:val="left"/>
      </w:lvl>
    </w:lvlOverride>
  </w:num>
  <w:num w:numId="61" w16cid:durableId="140540846">
    <w:abstractNumId w:val="26"/>
    <w:lvlOverride w:ilvl="0">
      <w:lvl w:ilvl="0">
        <w:numFmt w:val="decimal"/>
        <w:lvlText w:val="%1."/>
        <w:lvlJc w:val="left"/>
      </w:lvl>
    </w:lvlOverride>
  </w:num>
  <w:num w:numId="62" w16cid:durableId="564489629">
    <w:abstractNumId w:val="6"/>
    <w:lvlOverride w:ilvl="0">
      <w:lvl w:ilvl="0">
        <w:numFmt w:val="decimal"/>
        <w:lvlText w:val="%1."/>
        <w:lvlJc w:val="left"/>
      </w:lvl>
    </w:lvlOverride>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D938EA"/>
    <w:rsid w:val="002E2422"/>
    <w:rsid w:val="0065277F"/>
    <w:rsid w:val="00D938EA"/>
    <w:rsid w:val="00EF4C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C24DFB"/>
  <w15:chartTrackingRefBased/>
  <w15:docId w15:val="{8C78B2D7-F512-4096-9B50-706E4EF2B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938E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D938E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D938E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38EA"/>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D938EA"/>
    <w:rPr>
      <w:color w:val="0000FF"/>
      <w:u w:val="single"/>
    </w:rPr>
  </w:style>
  <w:style w:type="character" w:customStyle="1" w:styleId="modulelabel">
    <w:name w:val="modulelabel"/>
    <w:basedOn w:val="DefaultParagraphFont"/>
    <w:rsid w:val="00D938EA"/>
  </w:style>
  <w:style w:type="character" w:customStyle="1" w:styleId="modulelabelordinal">
    <w:name w:val="modulelabelordinal"/>
    <w:basedOn w:val="DefaultParagraphFont"/>
    <w:rsid w:val="00D938EA"/>
  </w:style>
  <w:style w:type="character" w:customStyle="1" w:styleId="jumptopage-label">
    <w:name w:val="jumptopage-label"/>
    <w:basedOn w:val="DefaultParagraphFont"/>
    <w:rsid w:val="00D938EA"/>
  </w:style>
  <w:style w:type="character" w:customStyle="1" w:styleId="novisual">
    <w:name w:val="novisual"/>
    <w:basedOn w:val="DefaultParagraphFont"/>
    <w:rsid w:val="00D938EA"/>
  </w:style>
  <w:style w:type="character" w:customStyle="1" w:styleId="headingtext">
    <w:name w:val="headingtext"/>
    <w:basedOn w:val="DefaultParagraphFont"/>
    <w:rsid w:val="00D938EA"/>
  </w:style>
  <w:style w:type="paragraph" w:styleId="NormalWeb">
    <w:name w:val="Normal (Web)"/>
    <w:basedOn w:val="Normal"/>
    <w:uiPriority w:val="99"/>
    <w:semiHidden/>
    <w:unhideWhenUsed/>
    <w:rsid w:val="00D938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arnobj">
    <w:name w:val="learnobj"/>
    <w:basedOn w:val="Normal"/>
    <w:rsid w:val="00D938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nuallabel">
    <w:name w:val="manuallabel"/>
    <w:basedOn w:val="DefaultParagraphFont"/>
    <w:rsid w:val="00D938EA"/>
  </w:style>
  <w:style w:type="character" w:customStyle="1" w:styleId="manualtext">
    <w:name w:val="manualtext"/>
    <w:basedOn w:val="DefaultParagraphFont"/>
    <w:rsid w:val="00D938EA"/>
  </w:style>
  <w:style w:type="character" w:customStyle="1" w:styleId="Heading3Char">
    <w:name w:val="Heading 3 Char"/>
    <w:basedOn w:val="DefaultParagraphFont"/>
    <w:link w:val="Heading3"/>
    <w:uiPriority w:val="9"/>
    <w:semiHidden/>
    <w:rsid w:val="00D938EA"/>
    <w:rPr>
      <w:rFonts w:asciiTheme="majorHAnsi" w:eastAsiaTheme="majorEastAsia" w:hAnsiTheme="majorHAnsi" w:cstheme="majorBidi"/>
      <w:color w:val="243F60" w:themeColor="accent1" w:themeShade="7F"/>
      <w:sz w:val="24"/>
      <w:szCs w:val="24"/>
    </w:rPr>
  </w:style>
  <w:style w:type="character" w:customStyle="1" w:styleId="sectionlabel">
    <w:name w:val="sectionlabel"/>
    <w:basedOn w:val="DefaultParagraphFont"/>
    <w:rsid w:val="00D938EA"/>
  </w:style>
  <w:style w:type="character" w:customStyle="1" w:styleId="primaryterm">
    <w:name w:val="primaryterm"/>
    <w:basedOn w:val="DefaultParagraphFont"/>
    <w:rsid w:val="00D938EA"/>
  </w:style>
  <w:style w:type="character" w:customStyle="1" w:styleId="medialabeltext">
    <w:name w:val="medialabeltext"/>
    <w:basedOn w:val="DefaultParagraphFont"/>
    <w:rsid w:val="00D938EA"/>
  </w:style>
  <w:style w:type="character" w:customStyle="1" w:styleId="mediafigurenumber">
    <w:name w:val="mediafigurenumber"/>
    <w:basedOn w:val="DefaultParagraphFont"/>
    <w:rsid w:val="00D938EA"/>
  </w:style>
  <w:style w:type="character" w:customStyle="1" w:styleId="mediaassettitle">
    <w:name w:val="mediaassettitle"/>
    <w:basedOn w:val="DefaultParagraphFont"/>
    <w:rsid w:val="00D938EA"/>
  </w:style>
  <w:style w:type="character" w:styleId="Emphasis">
    <w:name w:val="Emphasis"/>
    <w:basedOn w:val="DefaultParagraphFont"/>
    <w:uiPriority w:val="20"/>
    <w:qFormat/>
    <w:rsid w:val="00D938EA"/>
    <w:rPr>
      <w:i/>
      <w:iCs/>
    </w:rPr>
  </w:style>
  <w:style w:type="character" w:customStyle="1" w:styleId="label">
    <w:name w:val="label"/>
    <w:basedOn w:val="DefaultParagraphFont"/>
    <w:rsid w:val="00D938EA"/>
  </w:style>
  <w:style w:type="character" w:customStyle="1" w:styleId="ordinal">
    <w:name w:val="ordinal"/>
    <w:basedOn w:val="DefaultParagraphFont"/>
    <w:rsid w:val="00D938EA"/>
  </w:style>
  <w:style w:type="character" w:customStyle="1" w:styleId="inlineheading">
    <w:name w:val="inlineheading"/>
    <w:basedOn w:val="DefaultParagraphFont"/>
    <w:rsid w:val="00D938EA"/>
  </w:style>
  <w:style w:type="paragraph" w:customStyle="1" w:styleId="step">
    <w:name w:val="step"/>
    <w:basedOn w:val="Normal"/>
    <w:rsid w:val="00D938E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938EA"/>
    <w:rPr>
      <w:b/>
      <w:bCs/>
    </w:rPr>
  </w:style>
  <w:style w:type="character" w:customStyle="1" w:styleId="Heading2Char">
    <w:name w:val="Heading 2 Char"/>
    <w:basedOn w:val="DefaultParagraphFont"/>
    <w:link w:val="Heading2"/>
    <w:uiPriority w:val="9"/>
    <w:semiHidden/>
    <w:rsid w:val="00D938EA"/>
    <w:rPr>
      <w:rFonts w:asciiTheme="majorHAnsi" w:eastAsiaTheme="majorEastAsia" w:hAnsiTheme="majorHAnsi" w:cstheme="majorBidi"/>
      <w:color w:val="365F91" w:themeColor="accent1" w:themeShade="BF"/>
      <w:sz w:val="26"/>
      <w:szCs w:val="26"/>
    </w:rPr>
  </w:style>
  <w:style w:type="character" w:customStyle="1" w:styleId="term">
    <w:name w:val="term"/>
    <w:basedOn w:val="DefaultParagraphFont"/>
    <w:rsid w:val="00EF4C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11185">
      <w:bodyDiv w:val="1"/>
      <w:marLeft w:val="0"/>
      <w:marRight w:val="0"/>
      <w:marTop w:val="0"/>
      <w:marBottom w:val="0"/>
      <w:divBdr>
        <w:top w:val="none" w:sz="0" w:space="0" w:color="auto"/>
        <w:left w:val="none" w:sz="0" w:space="0" w:color="auto"/>
        <w:bottom w:val="none" w:sz="0" w:space="0" w:color="auto"/>
        <w:right w:val="none" w:sz="0" w:space="0" w:color="auto"/>
      </w:divBdr>
      <w:divsChild>
        <w:div w:id="1376470299">
          <w:marLeft w:val="0"/>
          <w:marRight w:val="0"/>
          <w:marTop w:val="0"/>
          <w:marBottom w:val="0"/>
          <w:divBdr>
            <w:top w:val="none" w:sz="0" w:space="0" w:color="auto"/>
            <w:left w:val="none" w:sz="0" w:space="0" w:color="auto"/>
            <w:bottom w:val="none" w:sz="0" w:space="0" w:color="auto"/>
            <w:right w:val="none" w:sz="0" w:space="0" w:color="auto"/>
          </w:divBdr>
        </w:div>
        <w:div w:id="285502338">
          <w:marLeft w:val="0"/>
          <w:marRight w:val="0"/>
          <w:marTop w:val="0"/>
          <w:marBottom w:val="0"/>
          <w:divBdr>
            <w:top w:val="none" w:sz="0" w:space="0" w:color="auto"/>
            <w:left w:val="none" w:sz="0" w:space="0" w:color="auto"/>
            <w:bottom w:val="none" w:sz="0" w:space="0" w:color="auto"/>
            <w:right w:val="none" w:sz="0" w:space="0" w:color="auto"/>
          </w:divBdr>
          <w:divsChild>
            <w:div w:id="574903125">
              <w:marLeft w:val="0"/>
              <w:marRight w:val="0"/>
              <w:marTop w:val="0"/>
              <w:marBottom w:val="0"/>
              <w:divBdr>
                <w:top w:val="none" w:sz="0" w:space="0" w:color="auto"/>
                <w:left w:val="none" w:sz="0" w:space="0" w:color="auto"/>
                <w:bottom w:val="none" w:sz="0" w:space="0" w:color="auto"/>
                <w:right w:val="none" w:sz="0" w:space="0" w:color="auto"/>
              </w:divBdr>
              <w:divsChild>
                <w:div w:id="57289667">
                  <w:marLeft w:val="0"/>
                  <w:marRight w:val="0"/>
                  <w:marTop w:val="0"/>
                  <w:marBottom w:val="0"/>
                  <w:divBdr>
                    <w:top w:val="none" w:sz="0" w:space="0" w:color="auto"/>
                    <w:left w:val="none" w:sz="0" w:space="0" w:color="auto"/>
                    <w:bottom w:val="none" w:sz="0" w:space="0" w:color="auto"/>
                    <w:right w:val="none" w:sz="0" w:space="0" w:color="auto"/>
                  </w:divBdr>
                  <w:divsChild>
                    <w:div w:id="766004073">
                      <w:marLeft w:val="0"/>
                      <w:marRight w:val="0"/>
                      <w:marTop w:val="0"/>
                      <w:marBottom w:val="0"/>
                      <w:divBdr>
                        <w:top w:val="none" w:sz="0" w:space="0" w:color="auto"/>
                        <w:left w:val="none" w:sz="0" w:space="0" w:color="auto"/>
                        <w:bottom w:val="none" w:sz="0" w:space="0" w:color="auto"/>
                        <w:right w:val="none" w:sz="0" w:space="0" w:color="auto"/>
                      </w:divBdr>
                    </w:div>
                    <w:div w:id="1216162055">
                      <w:marLeft w:val="0"/>
                      <w:marRight w:val="0"/>
                      <w:marTop w:val="0"/>
                      <w:marBottom w:val="0"/>
                      <w:divBdr>
                        <w:top w:val="none" w:sz="0" w:space="0" w:color="auto"/>
                        <w:left w:val="none" w:sz="0" w:space="0" w:color="auto"/>
                        <w:bottom w:val="none" w:sz="0" w:space="0" w:color="auto"/>
                        <w:right w:val="none" w:sz="0" w:space="0" w:color="auto"/>
                      </w:divBdr>
                      <w:divsChild>
                        <w:div w:id="1690521661">
                          <w:marLeft w:val="0"/>
                          <w:marRight w:val="0"/>
                          <w:marTop w:val="0"/>
                          <w:marBottom w:val="0"/>
                          <w:divBdr>
                            <w:top w:val="none" w:sz="0" w:space="0" w:color="auto"/>
                            <w:left w:val="none" w:sz="0" w:space="0" w:color="auto"/>
                            <w:bottom w:val="none" w:sz="0" w:space="0" w:color="auto"/>
                            <w:right w:val="none" w:sz="0" w:space="0" w:color="auto"/>
                          </w:divBdr>
                          <w:divsChild>
                            <w:div w:id="739601828">
                              <w:marLeft w:val="0"/>
                              <w:marRight w:val="0"/>
                              <w:marTop w:val="0"/>
                              <w:marBottom w:val="0"/>
                              <w:divBdr>
                                <w:top w:val="none" w:sz="0" w:space="0" w:color="auto"/>
                                <w:left w:val="none" w:sz="0" w:space="0" w:color="auto"/>
                                <w:bottom w:val="none" w:sz="0" w:space="0" w:color="auto"/>
                                <w:right w:val="none" w:sz="0" w:space="0" w:color="auto"/>
                              </w:divBdr>
                              <w:divsChild>
                                <w:div w:id="325478492">
                                  <w:marLeft w:val="0"/>
                                  <w:marRight w:val="0"/>
                                  <w:marTop w:val="0"/>
                                  <w:marBottom w:val="0"/>
                                  <w:divBdr>
                                    <w:top w:val="none" w:sz="0" w:space="0" w:color="auto"/>
                                    <w:left w:val="none" w:sz="0" w:space="0" w:color="auto"/>
                                    <w:bottom w:val="none" w:sz="0" w:space="0" w:color="auto"/>
                                    <w:right w:val="none" w:sz="0" w:space="0" w:color="auto"/>
                                  </w:divBdr>
                                  <w:divsChild>
                                    <w:div w:id="1646545842">
                                      <w:marLeft w:val="0"/>
                                      <w:marRight w:val="0"/>
                                      <w:marTop w:val="0"/>
                                      <w:marBottom w:val="0"/>
                                      <w:divBdr>
                                        <w:top w:val="none" w:sz="0" w:space="0" w:color="auto"/>
                                        <w:left w:val="none" w:sz="0" w:space="0" w:color="auto"/>
                                        <w:bottom w:val="none" w:sz="0" w:space="0" w:color="auto"/>
                                        <w:right w:val="none" w:sz="0" w:space="0" w:color="auto"/>
                                      </w:divBdr>
                                      <w:divsChild>
                                        <w:div w:id="458110738">
                                          <w:marLeft w:val="0"/>
                                          <w:marRight w:val="0"/>
                                          <w:marTop w:val="0"/>
                                          <w:marBottom w:val="180"/>
                                          <w:divBdr>
                                            <w:top w:val="none" w:sz="0" w:space="0" w:color="auto"/>
                                            <w:left w:val="none" w:sz="0" w:space="0" w:color="auto"/>
                                            <w:bottom w:val="none" w:sz="0" w:space="0" w:color="auto"/>
                                            <w:right w:val="none" w:sz="0" w:space="0" w:color="auto"/>
                                          </w:divBdr>
                                        </w:div>
                                        <w:div w:id="1303467270">
                                          <w:marLeft w:val="0"/>
                                          <w:marRight w:val="0"/>
                                          <w:marTop w:val="0"/>
                                          <w:marBottom w:val="1800"/>
                                          <w:divBdr>
                                            <w:top w:val="none" w:sz="0" w:space="0" w:color="auto"/>
                                            <w:left w:val="none" w:sz="0" w:space="0" w:color="auto"/>
                                            <w:bottom w:val="none" w:sz="0" w:space="0" w:color="auto"/>
                                            <w:right w:val="none" w:sz="0" w:space="0" w:color="auto"/>
                                          </w:divBdr>
                                          <w:divsChild>
                                            <w:div w:id="833842324">
                                              <w:marLeft w:val="375"/>
                                              <w:marRight w:val="375"/>
                                              <w:marTop w:val="0"/>
                                              <w:marBottom w:val="225"/>
                                              <w:divBdr>
                                                <w:top w:val="none" w:sz="0" w:space="0" w:color="auto"/>
                                                <w:left w:val="none" w:sz="0" w:space="0" w:color="auto"/>
                                                <w:bottom w:val="none" w:sz="0" w:space="0" w:color="auto"/>
                                                <w:right w:val="none" w:sz="0" w:space="0" w:color="auto"/>
                                              </w:divBdr>
                                              <w:divsChild>
                                                <w:div w:id="1634361562">
                                                  <w:marLeft w:val="0"/>
                                                  <w:marRight w:val="0"/>
                                                  <w:marTop w:val="0"/>
                                                  <w:marBottom w:val="0"/>
                                                  <w:divBdr>
                                                    <w:top w:val="none" w:sz="0" w:space="0" w:color="auto"/>
                                                    <w:left w:val="none" w:sz="0" w:space="0" w:color="auto"/>
                                                    <w:bottom w:val="none" w:sz="0" w:space="0" w:color="auto"/>
                                                    <w:right w:val="none" w:sz="0" w:space="0" w:color="auto"/>
                                                  </w:divBdr>
                                                  <w:divsChild>
                                                    <w:div w:id="49291126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957494658">
                                                          <w:marLeft w:val="-375"/>
                                                          <w:marRight w:val="0"/>
                                                          <w:marTop w:val="0"/>
                                                          <w:marBottom w:val="150"/>
                                                          <w:divBdr>
                                                            <w:top w:val="none" w:sz="0" w:space="0" w:color="auto"/>
                                                            <w:left w:val="none" w:sz="0" w:space="0" w:color="auto"/>
                                                            <w:bottom w:val="none" w:sz="0" w:space="0" w:color="auto"/>
                                                            <w:right w:val="none" w:sz="0" w:space="0" w:color="auto"/>
                                                          </w:divBdr>
                                                        </w:div>
                                                        <w:div w:id="10424679">
                                                          <w:marLeft w:val="0"/>
                                                          <w:marRight w:val="0"/>
                                                          <w:marTop w:val="0"/>
                                                          <w:marBottom w:val="225"/>
                                                          <w:divBdr>
                                                            <w:top w:val="none" w:sz="0" w:space="0" w:color="auto"/>
                                                            <w:left w:val="none" w:sz="0" w:space="0" w:color="auto"/>
                                                            <w:bottom w:val="none" w:sz="0" w:space="0" w:color="auto"/>
                                                            <w:right w:val="none" w:sz="0" w:space="0" w:color="auto"/>
                                                          </w:divBdr>
                                                          <w:divsChild>
                                                            <w:div w:id="167426187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20064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92094516">
                                                  <w:marLeft w:val="-375"/>
                                                  <w:marRight w:val="0"/>
                                                  <w:marTop w:val="0"/>
                                                  <w:marBottom w:val="240"/>
                                                  <w:divBdr>
                                                    <w:top w:val="none" w:sz="0" w:space="0" w:color="auto"/>
                                                    <w:left w:val="none" w:sz="0" w:space="0" w:color="auto"/>
                                                    <w:bottom w:val="none" w:sz="0" w:space="0" w:color="auto"/>
                                                    <w:right w:val="none" w:sz="0" w:space="0" w:color="auto"/>
                                                  </w:divBdr>
                                                </w:div>
                                                <w:div w:id="1675917549">
                                                  <w:marLeft w:val="0"/>
                                                  <w:marRight w:val="0"/>
                                                  <w:marTop w:val="0"/>
                                                  <w:marBottom w:val="0"/>
                                                  <w:divBdr>
                                                    <w:top w:val="none" w:sz="0" w:space="0" w:color="auto"/>
                                                    <w:left w:val="none" w:sz="0" w:space="0" w:color="auto"/>
                                                    <w:bottom w:val="none" w:sz="0" w:space="0" w:color="auto"/>
                                                    <w:right w:val="none" w:sz="0" w:space="0" w:color="auto"/>
                                                  </w:divBdr>
                                                </w:div>
                                              </w:divsChild>
                                            </w:div>
                                            <w:div w:id="128491972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961833304">
                                                  <w:marLeft w:val="-375"/>
                                                  <w:marRight w:val="0"/>
                                                  <w:marTop w:val="0"/>
                                                  <w:marBottom w:val="240"/>
                                                  <w:divBdr>
                                                    <w:top w:val="none" w:sz="0" w:space="0" w:color="auto"/>
                                                    <w:left w:val="none" w:sz="0" w:space="0" w:color="auto"/>
                                                    <w:bottom w:val="none" w:sz="0" w:space="0" w:color="auto"/>
                                                    <w:right w:val="none" w:sz="0" w:space="0" w:color="auto"/>
                                                  </w:divBdr>
                                                </w:div>
                                                <w:div w:id="1034576855">
                                                  <w:marLeft w:val="0"/>
                                                  <w:marRight w:val="0"/>
                                                  <w:marTop w:val="0"/>
                                                  <w:marBottom w:val="0"/>
                                                  <w:divBdr>
                                                    <w:top w:val="none" w:sz="0" w:space="0" w:color="auto"/>
                                                    <w:left w:val="none" w:sz="0" w:space="0" w:color="auto"/>
                                                    <w:bottom w:val="none" w:sz="0" w:space="0" w:color="auto"/>
                                                    <w:right w:val="none" w:sz="0" w:space="0" w:color="auto"/>
                                                  </w:divBdr>
                                                </w:div>
                                              </w:divsChild>
                                            </w:div>
                                            <w:div w:id="190711145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464349195">
                                                  <w:marLeft w:val="-375"/>
                                                  <w:marRight w:val="0"/>
                                                  <w:marTop w:val="0"/>
                                                  <w:marBottom w:val="240"/>
                                                  <w:divBdr>
                                                    <w:top w:val="none" w:sz="0" w:space="0" w:color="auto"/>
                                                    <w:left w:val="none" w:sz="0" w:space="0" w:color="auto"/>
                                                    <w:bottom w:val="none" w:sz="0" w:space="0" w:color="auto"/>
                                                    <w:right w:val="none" w:sz="0" w:space="0" w:color="auto"/>
                                                  </w:divBdr>
                                                </w:div>
                                                <w:div w:id="1662196164">
                                                  <w:marLeft w:val="0"/>
                                                  <w:marRight w:val="0"/>
                                                  <w:marTop w:val="0"/>
                                                  <w:marBottom w:val="225"/>
                                                  <w:divBdr>
                                                    <w:top w:val="dashed" w:sz="6" w:space="11" w:color="CECECE"/>
                                                    <w:left w:val="single" w:sz="48" w:space="11" w:color="F3F3F3"/>
                                                    <w:bottom w:val="dashed" w:sz="6" w:space="11" w:color="CECECE"/>
                                                    <w:right w:val="none" w:sz="0" w:space="11" w:color="auto"/>
                                                  </w:divBdr>
                                                  <w:divsChild>
                                                    <w:div w:id="878127820">
                                                      <w:marLeft w:val="0"/>
                                                      <w:marRight w:val="0"/>
                                                      <w:marTop w:val="0"/>
                                                      <w:marBottom w:val="120"/>
                                                      <w:divBdr>
                                                        <w:top w:val="none" w:sz="0" w:space="0" w:color="auto"/>
                                                        <w:left w:val="none" w:sz="0" w:space="0" w:color="auto"/>
                                                        <w:bottom w:val="single" w:sz="6" w:space="0" w:color="CCCCCC"/>
                                                        <w:right w:val="none" w:sz="0" w:space="0" w:color="auto"/>
                                                      </w:divBdr>
                                                    </w:div>
                                                    <w:div w:id="2056196285">
                                                      <w:marLeft w:val="0"/>
                                                      <w:marRight w:val="0"/>
                                                      <w:marTop w:val="0"/>
                                                      <w:marBottom w:val="120"/>
                                                      <w:divBdr>
                                                        <w:top w:val="none" w:sz="0" w:space="0" w:color="auto"/>
                                                        <w:left w:val="none" w:sz="0" w:space="0" w:color="auto"/>
                                                        <w:bottom w:val="single" w:sz="6" w:space="0" w:color="CCCCCC"/>
                                                        <w:right w:val="none" w:sz="0" w:space="0" w:color="auto"/>
                                                      </w:divBdr>
                                                    </w:div>
                                                    <w:div w:id="948968833">
                                                      <w:marLeft w:val="0"/>
                                                      <w:marRight w:val="0"/>
                                                      <w:marTop w:val="0"/>
                                                      <w:marBottom w:val="120"/>
                                                      <w:divBdr>
                                                        <w:top w:val="none" w:sz="0" w:space="0" w:color="auto"/>
                                                        <w:left w:val="none" w:sz="0" w:space="0" w:color="auto"/>
                                                        <w:bottom w:val="single" w:sz="6" w:space="0" w:color="CCCCCC"/>
                                                        <w:right w:val="none" w:sz="0" w:space="0" w:color="auto"/>
                                                      </w:divBdr>
                                                    </w:div>
                                                    <w:div w:id="28189766">
                                                      <w:marLeft w:val="0"/>
                                                      <w:marRight w:val="0"/>
                                                      <w:marTop w:val="0"/>
                                                      <w:marBottom w:val="120"/>
                                                      <w:divBdr>
                                                        <w:top w:val="none" w:sz="0" w:space="0" w:color="auto"/>
                                                        <w:left w:val="none" w:sz="0" w:space="0" w:color="auto"/>
                                                        <w:bottom w:val="single" w:sz="6" w:space="0" w:color="CCCCCC"/>
                                                        <w:right w:val="none" w:sz="0" w:space="0" w:color="auto"/>
                                                      </w:divBdr>
                                                    </w:div>
                                                    <w:div w:id="652367896">
                                                      <w:marLeft w:val="0"/>
                                                      <w:marRight w:val="0"/>
                                                      <w:marTop w:val="0"/>
                                                      <w:marBottom w:val="120"/>
                                                      <w:divBdr>
                                                        <w:top w:val="none" w:sz="0" w:space="0" w:color="auto"/>
                                                        <w:left w:val="none" w:sz="0" w:space="0" w:color="auto"/>
                                                        <w:bottom w:val="single" w:sz="6" w:space="0" w:color="CCCCCC"/>
                                                        <w:right w:val="none" w:sz="0" w:space="0" w:color="auto"/>
                                                      </w:divBdr>
                                                    </w:div>
                                                    <w:div w:id="1082986712">
                                                      <w:marLeft w:val="0"/>
                                                      <w:marRight w:val="0"/>
                                                      <w:marTop w:val="0"/>
                                                      <w:marBottom w:val="120"/>
                                                      <w:divBdr>
                                                        <w:top w:val="none" w:sz="0" w:space="0" w:color="auto"/>
                                                        <w:left w:val="none" w:sz="0" w:space="0" w:color="auto"/>
                                                        <w:bottom w:val="single" w:sz="6" w:space="0" w:color="CCCCCC"/>
                                                        <w:right w:val="none" w:sz="0" w:space="0" w:color="auto"/>
                                                      </w:divBdr>
                                                    </w:div>
                                                    <w:div w:id="922833819">
                                                      <w:marLeft w:val="0"/>
                                                      <w:marRight w:val="0"/>
                                                      <w:marTop w:val="0"/>
                                                      <w:marBottom w:val="120"/>
                                                      <w:divBdr>
                                                        <w:top w:val="none" w:sz="0" w:space="0" w:color="auto"/>
                                                        <w:left w:val="none" w:sz="0" w:space="0" w:color="auto"/>
                                                        <w:bottom w:val="single" w:sz="6" w:space="0" w:color="CCCCCC"/>
                                                        <w:right w:val="none" w:sz="0" w:space="0" w:color="auto"/>
                                                      </w:divBdr>
                                                    </w:div>
                                                    <w:div w:id="1869021787">
                                                      <w:marLeft w:val="0"/>
                                                      <w:marRight w:val="0"/>
                                                      <w:marTop w:val="0"/>
                                                      <w:marBottom w:val="120"/>
                                                      <w:divBdr>
                                                        <w:top w:val="none" w:sz="0" w:space="0" w:color="auto"/>
                                                        <w:left w:val="none" w:sz="0" w:space="0" w:color="auto"/>
                                                        <w:bottom w:val="single" w:sz="6" w:space="0" w:color="CCCCCC"/>
                                                        <w:right w:val="none" w:sz="0" w:space="0" w:color="auto"/>
                                                      </w:divBdr>
                                                    </w:div>
                                                    <w:div w:id="1825046921">
                                                      <w:marLeft w:val="0"/>
                                                      <w:marRight w:val="0"/>
                                                      <w:marTop w:val="0"/>
                                                      <w:marBottom w:val="120"/>
                                                      <w:divBdr>
                                                        <w:top w:val="none" w:sz="0" w:space="0" w:color="auto"/>
                                                        <w:left w:val="none" w:sz="0" w:space="0" w:color="auto"/>
                                                        <w:bottom w:val="single" w:sz="6" w:space="0" w:color="CCCCCC"/>
                                                        <w:right w:val="none" w:sz="0" w:space="0" w:color="auto"/>
                                                      </w:divBdr>
                                                    </w:div>
                                                    <w:div w:id="1786971">
                                                      <w:marLeft w:val="0"/>
                                                      <w:marRight w:val="0"/>
                                                      <w:marTop w:val="0"/>
                                                      <w:marBottom w:val="120"/>
                                                      <w:divBdr>
                                                        <w:top w:val="none" w:sz="0" w:space="0" w:color="auto"/>
                                                        <w:left w:val="none" w:sz="0" w:space="0" w:color="auto"/>
                                                        <w:bottom w:val="single" w:sz="6" w:space="0" w:color="CCCCCC"/>
                                                        <w:right w:val="none" w:sz="0" w:space="0" w:color="auto"/>
                                                      </w:divBdr>
                                                    </w:div>
                                                    <w:div w:id="1778059686">
                                                      <w:marLeft w:val="0"/>
                                                      <w:marRight w:val="0"/>
                                                      <w:marTop w:val="0"/>
                                                      <w:marBottom w:val="120"/>
                                                      <w:divBdr>
                                                        <w:top w:val="none" w:sz="0" w:space="0" w:color="auto"/>
                                                        <w:left w:val="none" w:sz="0" w:space="0" w:color="auto"/>
                                                        <w:bottom w:val="single" w:sz="6" w:space="0" w:color="CCCCCC"/>
                                                        <w:right w:val="none" w:sz="0" w:space="0" w:color="auto"/>
                                                      </w:divBdr>
                                                    </w:div>
                                                    <w:div w:id="1011956115">
                                                      <w:marLeft w:val="0"/>
                                                      <w:marRight w:val="0"/>
                                                      <w:marTop w:val="0"/>
                                                      <w:marBottom w:val="120"/>
                                                      <w:divBdr>
                                                        <w:top w:val="none" w:sz="0" w:space="0" w:color="auto"/>
                                                        <w:left w:val="none" w:sz="0" w:space="0" w:color="auto"/>
                                                        <w:bottom w:val="single" w:sz="6" w:space="0" w:color="CCCCCC"/>
                                                        <w:right w:val="none" w:sz="0" w:space="0" w:color="auto"/>
                                                      </w:divBdr>
                                                    </w:div>
                                                    <w:div w:id="1337228442">
                                                      <w:marLeft w:val="0"/>
                                                      <w:marRight w:val="0"/>
                                                      <w:marTop w:val="0"/>
                                                      <w:marBottom w:val="120"/>
                                                      <w:divBdr>
                                                        <w:top w:val="none" w:sz="0" w:space="0" w:color="auto"/>
                                                        <w:left w:val="none" w:sz="0" w:space="0" w:color="auto"/>
                                                        <w:bottom w:val="single" w:sz="6" w:space="0" w:color="CCCCCC"/>
                                                        <w:right w:val="none" w:sz="0" w:space="0" w:color="auto"/>
                                                      </w:divBdr>
                                                    </w:div>
                                                    <w:div w:id="1614481136">
                                                      <w:marLeft w:val="0"/>
                                                      <w:marRight w:val="0"/>
                                                      <w:marTop w:val="0"/>
                                                      <w:marBottom w:val="120"/>
                                                      <w:divBdr>
                                                        <w:top w:val="none" w:sz="0" w:space="0" w:color="auto"/>
                                                        <w:left w:val="none" w:sz="0" w:space="0" w:color="auto"/>
                                                        <w:bottom w:val="single" w:sz="6" w:space="0" w:color="CCCCCC"/>
                                                        <w:right w:val="none" w:sz="0" w:space="0" w:color="auto"/>
                                                      </w:divBdr>
                                                    </w:div>
                                                    <w:div w:id="557278005">
                                                      <w:marLeft w:val="0"/>
                                                      <w:marRight w:val="0"/>
                                                      <w:marTop w:val="0"/>
                                                      <w:marBottom w:val="120"/>
                                                      <w:divBdr>
                                                        <w:top w:val="none" w:sz="0" w:space="0" w:color="auto"/>
                                                        <w:left w:val="none" w:sz="0" w:space="0" w:color="auto"/>
                                                        <w:bottom w:val="single" w:sz="6" w:space="0" w:color="CCCCCC"/>
                                                        <w:right w:val="none" w:sz="0" w:space="0" w:color="auto"/>
                                                      </w:divBdr>
                                                    </w:div>
                                                    <w:div w:id="377126122">
                                                      <w:marLeft w:val="0"/>
                                                      <w:marRight w:val="0"/>
                                                      <w:marTop w:val="0"/>
                                                      <w:marBottom w:val="120"/>
                                                      <w:divBdr>
                                                        <w:top w:val="none" w:sz="0" w:space="0" w:color="auto"/>
                                                        <w:left w:val="none" w:sz="0" w:space="0" w:color="auto"/>
                                                        <w:bottom w:val="single" w:sz="6" w:space="0" w:color="CCCCCC"/>
                                                        <w:right w:val="none" w:sz="0" w:space="0" w:color="auto"/>
                                                      </w:divBdr>
                                                    </w:div>
                                                    <w:div w:id="1303194856">
                                                      <w:marLeft w:val="0"/>
                                                      <w:marRight w:val="0"/>
                                                      <w:marTop w:val="0"/>
                                                      <w:marBottom w:val="120"/>
                                                      <w:divBdr>
                                                        <w:top w:val="none" w:sz="0" w:space="0" w:color="auto"/>
                                                        <w:left w:val="none" w:sz="0" w:space="0" w:color="auto"/>
                                                        <w:bottom w:val="single" w:sz="6" w:space="0" w:color="CCCCCC"/>
                                                        <w:right w:val="none" w:sz="0" w:space="0" w:color="auto"/>
                                                      </w:divBdr>
                                                    </w:div>
                                                    <w:div w:id="1596864400">
                                                      <w:marLeft w:val="0"/>
                                                      <w:marRight w:val="0"/>
                                                      <w:marTop w:val="0"/>
                                                      <w:marBottom w:val="120"/>
                                                      <w:divBdr>
                                                        <w:top w:val="none" w:sz="0" w:space="0" w:color="auto"/>
                                                        <w:left w:val="none" w:sz="0" w:space="0" w:color="auto"/>
                                                        <w:bottom w:val="single" w:sz="6" w:space="0" w:color="CCCCCC"/>
                                                        <w:right w:val="none" w:sz="0" w:space="0" w:color="auto"/>
                                                      </w:divBdr>
                                                    </w:div>
                                                    <w:div w:id="554314497">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sChild>
                                    </w:div>
                                  </w:divsChild>
                                </w:div>
                              </w:divsChild>
                            </w:div>
                          </w:divsChild>
                        </w:div>
                      </w:divsChild>
                    </w:div>
                  </w:divsChild>
                </w:div>
                <w:div w:id="1009597735">
                  <w:marLeft w:val="0"/>
                  <w:marRight w:val="0"/>
                  <w:marTop w:val="0"/>
                  <w:marBottom w:val="0"/>
                  <w:divBdr>
                    <w:top w:val="none" w:sz="0" w:space="0" w:color="auto"/>
                    <w:left w:val="none" w:sz="0" w:space="0" w:color="auto"/>
                    <w:bottom w:val="single" w:sz="6" w:space="0" w:color="DFDFDF"/>
                    <w:right w:val="none" w:sz="0" w:space="0" w:color="auto"/>
                  </w:divBdr>
                  <w:divsChild>
                    <w:div w:id="2020813395">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9115411">
      <w:bodyDiv w:val="1"/>
      <w:marLeft w:val="0"/>
      <w:marRight w:val="0"/>
      <w:marTop w:val="0"/>
      <w:marBottom w:val="0"/>
      <w:divBdr>
        <w:top w:val="none" w:sz="0" w:space="0" w:color="auto"/>
        <w:left w:val="none" w:sz="0" w:space="0" w:color="auto"/>
        <w:bottom w:val="none" w:sz="0" w:space="0" w:color="auto"/>
        <w:right w:val="none" w:sz="0" w:space="0" w:color="auto"/>
      </w:divBdr>
      <w:divsChild>
        <w:div w:id="356077570">
          <w:marLeft w:val="0"/>
          <w:marRight w:val="0"/>
          <w:marTop w:val="0"/>
          <w:marBottom w:val="0"/>
          <w:divBdr>
            <w:top w:val="none" w:sz="0" w:space="0" w:color="auto"/>
            <w:left w:val="none" w:sz="0" w:space="0" w:color="auto"/>
            <w:bottom w:val="none" w:sz="0" w:space="0" w:color="auto"/>
            <w:right w:val="none" w:sz="0" w:space="0" w:color="auto"/>
          </w:divBdr>
        </w:div>
        <w:div w:id="1047531291">
          <w:marLeft w:val="0"/>
          <w:marRight w:val="0"/>
          <w:marTop w:val="0"/>
          <w:marBottom w:val="0"/>
          <w:divBdr>
            <w:top w:val="none" w:sz="0" w:space="0" w:color="auto"/>
            <w:left w:val="none" w:sz="0" w:space="0" w:color="auto"/>
            <w:bottom w:val="none" w:sz="0" w:space="0" w:color="auto"/>
            <w:right w:val="none" w:sz="0" w:space="0" w:color="auto"/>
          </w:divBdr>
          <w:divsChild>
            <w:div w:id="1367411914">
              <w:marLeft w:val="0"/>
              <w:marRight w:val="0"/>
              <w:marTop w:val="0"/>
              <w:marBottom w:val="0"/>
              <w:divBdr>
                <w:top w:val="none" w:sz="0" w:space="0" w:color="auto"/>
                <w:left w:val="none" w:sz="0" w:space="0" w:color="auto"/>
                <w:bottom w:val="none" w:sz="0" w:space="0" w:color="auto"/>
                <w:right w:val="none" w:sz="0" w:space="0" w:color="auto"/>
              </w:divBdr>
              <w:divsChild>
                <w:div w:id="1625307658">
                  <w:marLeft w:val="0"/>
                  <w:marRight w:val="0"/>
                  <w:marTop w:val="0"/>
                  <w:marBottom w:val="0"/>
                  <w:divBdr>
                    <w:top w:val="none" w:sz="0" w:space="0" w:color="auto"/>
                    <w:left w:val="none" w:sz="0" w:space="0" w:color="auto"/>
                    <w:bottom w:val="none" w:sz="0" w:space="0" w:color="auto"/>
                    <w:right w:val="none" w:sz="0" w:space="0" w:color="auto"/>
                  </w:divBdr>
                  <w:divsChild>
                    <w:div w:id="2147159684">
                      <w:marLeft w:val="0"/>
                      <w:marRight w:val="0"/>
                      <w:marTop w:val="0"/>
                      <w:marBottom w:val="0"/>
                      <w:divBdr>
                        <w:top w:val="none" w:sz="0" w:space="0" w:color="auto"/>
                        <w:left w:val="none" w:sz="0" w:space="0" w:color="auto"/>
                        <w:bottom w:val="none" w:sz="0" w:space="0" w:color="auto"/>
                        <w:right w:val="none" w:sz="0" w:space="0" w:color="auto"/>
                      </w:divBdr>
                    </w:div>
                    <w:div w:id="1874461949">
                      <w:marLeft w:val="0"/>
                      <w:marRight w:val="0"/>
                      <w:marTop w:val="0"/>
                      <w:marBottom w:val="0"/>
                      <w:divBdr>
                        <w:top w:val="none" w:sz="0" w:space="0" w:color="auto"/>
                        <w:left w:val="none" w:sz="0" w:space="0" w:color="auto"/>
                        <w:bottom w:val="none" w:sz="0" w:space="0" w:color="auto"/>
                        <w:right w:val="none" w:sz="0" w:space="0" w:color="auto"/>
                      </w:divBdr>
                      <w:divsChild>
                        <w:div w:id="67851173">
                          <w:marLeft w:val="0"/>
                          <w:marRight w:val="0"/>
                          <w:marTop w:val="0"/>
                          <w:marBottom w:val="0"/>
                          <w:divBdr>
                            <w:top w:val="none" w:sz="0" w:space="0" w:color="auto"/>
                            <w:left w:val="none" w:sz="0" w:space="0" w:color="auto"/>
                            <w:bottom w:val="none" w:sz="0" w:space="0" w:color="auto"/>
                            <w:right w:val="none" w:sz="0" w:space="0" w:color="auto"/>
                          </w:divBdr>
                          <w:divsChild>
                            <w:div w:id="879980168">
                              <w:marLeft w:val="0"/>
                              <w:marRight w:val="0"/>
                              <w:marTop w:val="0"/>
                              <w:marBottom w:val="0"/>
                              <w:divBdr>
                                <w:top w:val="none" w:sz="0" w:space="0" w:color="auto"/>
                                <w:left w:val="none" w:sz="0" w:space="0" w:color="auto"/>
                                <w:bottom w:val="none" w:sz="0" w:space="0" w:color="auto"/>
                                <w:right w:val="none" w:sz="0" w:space="0" w:color="auto"/>
                              </w:divBdr>
                              <w:divsChild>
                                <w:div w:id="401951667">
                                  <w:marLeft w:val="0"/>
                                  <w:marRight w:val="0"/>
                                  <w:marTop w:val="0"/>
                                  <w:marBottom w:val="0"/>
                                  <w:divBdr>
                                    <w:top w:val="none" w:sz="0" w:space="0" w:color="auto"/>
                                    <w:left w:val="none" w:sz="0" w:space="0" w:color="auto"/>
                                    <w:bottom w:val="none" w:sz="0" w:space="0" w:color="auto"/>
                                    <w:right w:val="none" w:sz="0" w:space="0" w:color="auto"/>
                                  </w:divBdr>
                                  <w:divsChild>
                                    <w:div w:id="1707560702">
                                      <w:marLeft w:val="0"/>
                                      <w:marRight w:val="0"/>
                                      <w:marTop w:val="0"/>
                                      <w:marBottom w:val="0"/>
                                      <w:divBdr>
                                        <w:top w:val="none" w:sz="0" w:space="0" w:color="auto"/>
                                        <w:left w:val="none" w:sz="0" w:space="0" w:color="auto"/>
                                        <w:bottom w:val="none" w:sz="0" w:space="0" w:color="auto"/>
                                        <w:right w:val="none" w:sz="0" w:space="0" w:color="auto"/>
                                      </w:divBdr>
                                      <w:divsChild>
                                        <w:div w:id="1766536461">
                                          <w:marLeft w:val="0"/>
                                          <w:marRight w:val="0"/>
                                          <w:marTop w:val="0"/>
                                          <w:marBottom w:val="180"/>
                                          <w:divBdr>
                                            <w:top w:val="none" w:sz="0" w:space="0" w:color="auto"/>
                                            <w:left w:val="none" w:sz="0" w:space="0" w:color="auto"/>
                                            <w:bottom w:val="none" w:sz="0" w:space="0" w:color="auto"/>
                                            <w:right w:val="none" w:sz="0" w:space="0" w:color="auto"/>
                                          </w:divBdr>
                                        </w:div>
                                        <w:div w:id="13844927">
                                          <w:marLeft w:val="0"/>
                                          <w:marRight w:val="0"/>
                                          <w:marTop w:val="0"/>
                                          <w:marBottom w:val="1800"/>
                                          <w:divBdr>
                                            <w:top w:val="none" w:sz="0" w:space="0" w:color="auto"/>
                                            <w:left w:val="none" w:sz="0" w:space="0" w:color="auto"/>
                                            <w:bottom w:val="none" w:sz="0" w:space="0" w:color="auto"/>
                                            <w:right w:val="none" w:sz="0" w:space="0" w:color="auto"/>
                                          </w:divBdr>
                                          <w:divsChild>
                                            <w:div w:id="26538478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733498536">
                                                  <w:marLeft w:val="-375"/>
                                                  <w:marRight w:val="0"/>
                                                  <w:marTop w:val="0"/>
                                                  <w:marBottom w:val="240"/>
                                                  <w:divBdr>
                                                    <w:top w:val="none" w:sz="0" w:space="0" w:color="auto"/>
                                                    <w:left w:val="none" w:sz="0" w:space="0" w:color="auto"/>
                                                    <w:bottom w:val="none" w:sz="0" w:space="0" w:color="auto"/>
                                                    <w:right w:val="none" w:sz="0" w:space="0" w:color="auto"/>
                                                  </w:divBdr>
                                                </w:div>
                                                <w:div w:id="1258248202">
                                                  <w:marLeft w:val="0"/>
                                                  <w:marRight w:val="0"/>
                                                  <w:marTop w:val="0"/>
                                                  <w:marBottom w:val="0"/>
                                                  <w:divBdr>
                                                    <w:top w:val="none" w:sz="0" w:space="0" w:color="auto"/>
                                                    <w:left w:val="none" w:sz="0" w:space="0" w:color="auto"/>
                                                    <w:bottom w:val="none" w:sz="0" w:space="0" w:color="auto"/>
                                                    <w:right w:val="none" w:sz="0" w:space="0" w:color="auto"/>
                                                  </w:divBdr>
                                                </w:div>
                                              </w:divsChild>
                                            </w:div>
                                            <w:div w:id="132956052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779984371">
                                                  <w:marLeft w:val="-375"/>
                                                  <w:marRight w:val="0"/>
                                                  <w:marTop w:val="0"/>
                                                  <w:marBottom w:val="240"/>
                                                  <w:divBdr>
                                                    <w:top w:val="none" w:sz="0" w:space="0" w:color="auto"/>
                                                    <w:left w:val="none" w:sz="0" w:space="0" w:color="auto"/>
                                                    <w:bottom w:val="none" w:sz="0" w:space="0" w:color="auto"/>
                                                    <w:right w:val="none" w:sz="0" w:space="0" w:color="auto"/>
                                                  </w:divBdr>
                                                </w:div>
                                                <w:div w:id="1831864012">
                                                  <w:marLeft w:val="0"/>
                                                  <w:marRight w:val="0"/>
                                                  <w:marTop w:val="0"/>
                                                  <w:marBottom w:val="0"/>
                                                  <w:divBdr>
                                                    <w:top w:val="none" w:sz="0" w:space="0" w:color="auto"/>
                                                    <w:left w:val="none" w:sz="0" w:space="0" w:color="auto"/>
                                                    <w:bottom w:val="none" w:sz="0" w:space="0" w:color="auto"/>
                                                    <w:right w:val="none" w:sz="0" w:space="0" w:color="auto"/>
                                                  </w:divBdr>
                                                </w:div>
                                              </w:divsChild>
                                            </w:div>
                                            <w:div w:id="125836379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50282708">
                                                  <w:marLeft w:val="-375"/>
                                                  <w:marRight w:val="0"/>
                                                  <w:marTop w:val="0"/>
                                                  <w:marBottom w:val="240"/>
                                                  <w:divBdr>
                                                    <w:top w:val="none" w:sz="0" w:space="0" w:color="auto"/>
                                                    <w:left w:val="none" w:sz="0" w:space="0" w:color="auto"/>
                                                    <w:bottom w:val="none" w:sz="0" w:space="0" w:color="auto"/>
                                                    <w:right w:val="none" w:sz="0" w:space="0" w:color="auto"/>
                                                  </w:divBdr>
                                                </w:div>
                                                <w:div w:id="22977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9106620">
                  <w:marLeft w:val="0"/>
                  <w:marRight w:val="0"/>
                  <w:marTop w:val="0"/>
                  <w:marBottom w:val="0"/>
                  <w:divBdr>
                    <w:top w:val="none" w:sz="0" w:space="0" w:color="auto"/>
                    <w:left w:val="none" w:sz="0" w:space="0" w:color="auto"/>
                    <w:bottom w:val="single" w:sz="6" w:space="0" w:color="DFDFDF"/>
                    <w:right w:val="none" w:sz="0" w:space="0" w:color="auto"/>
                  </w:divBdr>
                  <w:divsChild>
                    <w:div w:id="1496910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96815129">
      <w:bodyDiv w:val="1"/>
      <w:marLeft w:val="0"/>
      <w:marRight w:val="0"/>
      <w:marTop w:val="0"/>
      <w:marBottom w:val="0"/>
      <w:divBdr>
        <w:top w:val="none" w:sz="0" w:space="0" w:color="auto"/>
        <w:left w:val="none" w:sz="0" w:space="0" w:color="auto"/>
        <w:bottom w:val="none" w:sz="0" w:space="0" w:color="auto"/>
        <w:right w:val="none" w:sz="0" w:space="0" w:color="auto"/>
      </w:divBdr>
      <w:divsChild>
        <w:div w:id="1966351502">
          <w:marLeft w:val="0"/>
          <w:marRight w:val="0"/>
          <w:marTop w:val="0"/>
          <w:marBottom w:val="0"/>
          <w:divBdr>
            <w:top w:val="none" w:sz="0" w:space="0" w:color="auto"/>
            <w:left w:val="none" w:sz="0" w:space="0" w:color="auto"/>
            <w:bottom w:val="none" w:sz="0" w:space="0" w:color="auto"/>
            <w:right w:val="none" w:sz="0" w:space="0" w:color="auto"/>
          </w:divBdr>
        </w:div>
        <w:div w:id="1577471712">
          <w:marLeft w:val="0"/>
          <w:marRight w:val="0"/>
          <w:marTop w:val="0"/>
          <w:marBottom w:val="0"/>
          <w:divBdr>
            <w:top w:val="none" w:sz="0" w:space="0" w:color="auto"/>
            <w:left w:val="none" w:sz="0" w:space="0" w:color="auto"/>
            <w:bottom w:val="none" w:sz="0" w:space="0" w:color="auto"/>
            <w:right w:val="none" w:sz="0" w:space="0" w:color="auto"/>
          </w:divBdr>
          <w:divsChild>
            <w:div w:id="2033451170">
              <w:marLeft w:val="0"/>
              <w:marRight w:val="0"/>
              <w:marTop w:val="0"/>
              <w:marBottom w:val="0"/>
              <w:divBdr>
                <w:top w:val="none" w:sz="0" w:space="0" w:color="auto"/>
                <w:left w:val="none" w:sz="0" w:space="0" w:color="auto"/>
                <w:bottom w:val="none" w:sz="0" w:space="0" w:color="auto"/>
                <w:right w:val="none" w:sz="0" w:space="0" w:color="auto"/>
              </w:divBdr>
              <w:divsChild>
                <w:div w:id="680938411">
                  <w:marLeft w:val="0"/>
                  <w:marRight w:val="0"/>
                  <w:marTop w:val="0"/>
                  <w:marBottom w:val="0"/>
                  <w:divBdr>
                    <w:top w:val="none" w:sz="0" w:space="0" w:color="auto"/>
                    <w:left w:val="none" w:sz="0" w:space="0" w:color="auto"/>
                    <w:bottom w:val="none" w:sz="0" w:space="0" w:color="auto"/>
                    <w:right w:val="none" w:sz="0" w:space="0" w:color="auto"/>
                  </w:divBdr>
                  <w:divsChild>
                    <w:div w:id="1661081655">
                      <w:marLeft w:val="0"/>
                      <w:marRight w:val="0"/>
                      <w:marTop w:val="0"/>
                      <w:marBottom w:val="0"/>
                      <w:divBdr>
                        <w:top w:val="none" w:sz="0" w:space="0" w:color="auto"/>
                        <w:left w:val="none" w:sz="0" w:space="0" w:color="auto"/>
                        <w:bottom w:val="none" w:sz="0" w:space="0" w:color="auto"/>
                        <w:right w:val="none" w:sz="0" w:space="0" w:color="auto"/>
                      </w:divBdr>
                    </w:div>
                    <w:div w:id="1756171840">
                      <w:marLeft w:val="0"/>
                      <w:marRight w:val="0"/>
                      <w:marTop w:val="0"/>
                      <w:marBottom w:val="0"/>
                      <w:divBdr>
                        <w:top w:val="none" w:sz="0" w:space="0" w:color="auto"/>
                        <w:left w:val="none" w:sz="0" w:space="0" w:color="auto"/>
                        <w:bottom w:val="none" w:sz="0" w:space="0" w:color="auto"/>
                        <w:right w:val="none" w:sz="0" w:space="0" w:color="auto"/>
                      </w:divBdr>
                      <w:divsChild>
                        <w:div w:id="1340812247">
                          <w:marLeft w:val="0"/>
                          <w:marRight w:val="0"/>
                          <w:marTop w:val="0"/>
                          <w:marBottom w:val="0"/>
                          <w:divBdr>
                            <w:top w:val="none" w:sz="0" w:space="0" w:color="auto"/>
                            <w:left w:val="none" w:sz="0" w:space="0" w:color="auto"/>
                            <w:bottom w:val="none" w:sz="0" w:space="0" w:color="auto"/>
                            <w:right w:val="none" w:sz="0" w:space="0" w:color="auto"/>
                          </w:divBdr>
                          <w:divsChild>
                            <w:div w:id="1067536158">
                              <w:marLeft w:val="0"/>
                              <w:marRight w:val="0"/>
                              <w:marTop w:val="0"/>
                              <w:marBottom w:val="0"/>
                              <w:divBdr>
                                <w:top w:val="none" w:sz="0" w:space="0" w:color="auto"/>
                                <w:left w:val="none" w:sz="0" w:space="0" w:color="auto"/>
                                <w:bottom w:val="none" w:sz="0" w:space="0" w:color="auto"/>
                                <w:right w:val="none" w:sz="0" w:space="0" w:color="auto"/>
                              </w:divBdr>
                              <w:divsChild>
                                <w:div w:id="1071580425">
                                  <w:marLeft w:val="0"/>
                                  <w:marRight w:val="0"/>
                                  <w:marTop w:val="0"/>
                                  <w:marBottom w:val="0"/>
                                  <w:divBdr>
                                    <w:top w:val="none" w:sz="0" w:space="0" w:color="auto"/>
                                    <w:left w:val="none" w:sz="0" w:space="0" w:color="auto"/>
                                    <w:bottom w:val="none" w:sz="0" w:space="0" w:color="auto"/>
                                    <w:right w:val="none" w:sz="0" w:space="0" w:color="auto"/>
                                  </w:divBdr>
                                  <w:divsChild>
                                    <w:div w:id="845553147">
                                      <w:marLeft w:val="0"/>
                                      <w:marRight w:val="0"/>
                                      <w:marTop w:val="0"/>
                                      <w:marBottom w:val="0"/>
                                      <w:divBdr>
                                        <w:top w:val="none" w:sz="0" w:space="0" w:color="auto"/>
                                        <w:left w:val="none" w:sz="0" w:space="0" w:color="auto"/>
                                        <w:bottom w:val="none" w:sz="0" w:space="0" w:color="auto"/>
                                        <w:right w:val="none" w:sz="0" w:space="0" w:color="auto"/>
                                      </w:divBdr>
                                      <w:divsChild>
                                        <w:div w:id="385571354">
                                          <w:marLeft w:val="0"/>
                                          <w:marRight w:val="0"/>
                                          <w:marTop w:val="0"/>
                                          <w:marBottom w:val="180"/>
                                          <w:divBdr>
                                            <w:top w:val="none" w:sz="0" w:space="0" w:color="auto"/>
                                            <w:left w:val="none" w:sz="0" w:space="0" w:color="auto"/>
                                            <w:bottom w:val="none" w:sz="0" w:space="0" w:color="auto"/>
                                            <w:right w:val="none" w:sz="0" w:space="0" w:color="auto"/>
                                          </w:divBdr>
                                        </w:div>
                                        <w:div w:id="88934889">
                                          <w:marLeft w:val="0"/>
                                          <w:marRight w:val="0"/>
                                          <w:marTop w:val="0"/>
                                          <w:marBottom w:val="1800"/>
                                          <w:divBdr>
                                            <w:top w:val="none" w:sz="0" w:space="0" w:color="auto"/>
                                            <w:left w:val="none" w:sz="0" w:space="0" w:color="auto"/>
                                            <w:bottom w:val="none" w:sz="0" w:space="0" w:color="auto"/>
                                            <w:right w:val="none" w:sz="0" w:space="0" w:color="auto"/>
                                          </w:divBdr>
                                          <w:divsChild>
                                            <w:div w:id="992370416">
                                              <w:marLeft w:val="375"/>
                                              <w:marRight w:val="375"/>
                                              <w:marTop w:val="0"/>
                                              <w:marBottom w:val="225"/>
                                              <w:divBdr>
                                                <w:top w:val="none" w:sz="0" w:space="0" w:color="auto"/>
                                                <w:left w:val="none" w:sz="0" w:space="0" w:color="auto"/>
                                                <w:bottom w:val="none" w:sz="0" w:space="0" w:color="auto"/>
                                                <w:right w:val="none" w:sz="0" w:space="0" w:color="auto"/>
                                              </w:divBdr>
                                              <w:divsChild>
                                                <w:div w:id="1738436564">
                                                  <w:marLeft w:val="0"/>
                                                  <w:marRight w:val="0"/>
                                                  <w:marTop w:val="0"/>
                                                  <w:marBottom w:val="0"/>
                                                  <w:divBdr>
                                                    <w:top w:val="none" w:sz="0" w:space="0" w:color="auto"/>
                                                    <w:left w:val="none" w:sz="0" w:space="0" w:color="auto"/>
                                                    <w:bottom w:val="none" w:sz="0" w:space="0" w:color="auto"/>
                                                    <w:right w:val="none" w:sz="0" w:space="0" w:color="auto"/>
                                                  </w:divBdr>
                                                  <w:divsChild>
                                                    <w:div w:id="6292150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873373784">
                                                          <w:marLeft w:val="-375"/>
                                                          <w:marRight w:val="0"/>
                                                          <w:marTop w:val="0"/>
                                                          <w:marBottom w:val="150"/>
                                                          <w:divBdr>
                                                            <w:top w:val="none" w:sz="0" w:space="0" w:color="auto"/>
                                                            <w:left w:val="none" w:sz="0" w:space="0" w:color="auto"/>
                                                            <w:bottom w:val="none" w:sz="0" w:space="0" w:color="auto"/>
                                                            <w:right w:val="none" w:sz="0" w:space="0" w:color="auto"/>
                                                          </w:divBdr>
                                                        </w:div>
                                                        <w:div w:id="181845271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750353150">
                                              <w:marLeft w:val="375"/>
                                              <w:marRight w:val="375"/>
                                              <w:marTop w:val="0"/>
                                              <w:marBottom w:val="225"/>
                                              <w:divBdr>
                                                <w:top w:val="none" w:sz="0" w:space="0" w:color="auto"/>
                                                <w:left w:val="none" w:sz="0" w:space="0" w:color="auto"/>
                                                <w:bottom w:val="none" w:sz="0" w:space="0" w:color="auto"/>
                                                <w:right w:val="none" w:sz="0" w:space="0" w:color="auto"/>
                                              </w:divBdr>
                                              <w:divsChild>
                                                <w:div w:id="1571621379">
                                                  <w:marLeft w:val="0"/>
                                                  <w:marRight w:val="0"/>
                                                  <w:marTop w:val="0"/>
                                                  <w:marBottom w:val="0"/>
                                                  <w:divBdr>
                                                    <w:top w:val="none" w:sz="0" w:space="0" w:color="auto"/>
                                                    <w:left w:val="none" w:sz="0" w:space="0" w:color="auto"/>
                                                    <w:bottom w:val="none" w:sz="0" w:space="0" w:color="auto"/>
                                                    <w:right w:val="none" w:sz="0" w:space="0" w:color="auto"/>
                                                  </w:divBdr>
                                                  <w:divsChild>
                                                    <w:div w:id="82196511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233387972">
                                                          <w:marLeft w:val="-375"/>
                                                          <w:marRight w:val="0"/>
                                                          <w:marTop w:val="0"/>
                                                          <w:marBottom w:val="150"/>
                                                          <w:divBdr>
                                                            <w:top w:val="none" w:sz="0" w:space="0" w:color="auto"/>
                                                            <w:left w:val="none" w:sz="0" w:space="0" w:color="auto"/>
                                                            <w:bottom w:val="none" w:sz="0" w:space="0" w:color="auto"/>
                                                            <w:right w:val="none" w:sz="0" w:space="0" w:color="auto"/>
                                                          </w:divBdr>
                                                        </w:div>
                                                        <w:div w:id="146481235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83915387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74865603">
                                                  <w:marLeft w:val="-375"/>
                                                  <w:marRight w:val="0"/>
                                                  <w:marTop w:val="0"/>
                                                  <w:marBottom w:val="240"/>
                                                  <w:divBdr>
                                                    <w:top w:val="none" w:sz="0" w:space="0" w:color="auto"/>
                                                    <w:left w:val="none" w:sz="0" w:space="0" w:color="auto"/>
                                                    <w:bottom w:val="none" w:sz="0" w:space="0" w:color="auto"/>
                                                    <w:right w:val="none" w:sz="0" w:space="0" w:color="auto"/>
                                                  </w:divBdr>
                                                </w:div>
                                                <w:div w:id="1579906224">
                                                  <w:marLeft w:val="0"/>
                                                  <w:marRight w:val="0"/>
                                                  <w:marTop w:val="0"/>
                                                  <w:marBottom w:val="0"/>
                                                  <w:divBdr>
                                                    <w:top w:val="none" w:sz="0" w:space="0" w:color="auto"/>
                                                    <w:left w:val="none" w:sz="0" w:space="0" w:color="auto"/>
                                                    <w:bottom w:val="none" w:sz="0" w:space="0" w:color="auto"/>
                                                    <w:right w:val="none" w:sz="0" w:space="0" w:color="auto"/>
                                                  </w:divBdr>
                                                </w:div>
                                              </w:divsChild>
                                            </w:div>
                                            <w:div w:id="103489104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71198380">
                                                  <w:marLeft w:val="-375"/>
                                                  <w:marRight w:val="0"/>
                                                  <w:marTop w:val="0"/>
                                                  <w:marBottom w:val="240"/>
                                                  <w:divBdr>
                                                    <w:top w:val="none" w:sz="0" w:space="0" w:color="auto"/>
                                                    <w:left w:val="none" w:sz="0" w:space="0" w:color="auto"/>
                                                    <w:bottom w:val="none" w:sz="0" w:space="0" w:color="auto"/>
                                                    <w:right w:val="none" w:sz="0" w:space="0" w:color="auto"/>
                                                  </w:divBdr>
                                                </w:div>
                                                <w:div w:id="1340159348">
                                                  <w:marLeft w:val="0"/>
                                                  <w:marRight w:val="0"/>
                                                  <w:marTop w:val="0"/>
                                                  <w:marBottom w:val="225"/>
                                                  <w:divBdr>
                                                    <w:top w:val="dashed" w:sz="6" w:space="11" w:color="CECECE"/>
                                                    <w:left w:val="single" w:sz="48" w:space="11" w:color="F3F3F3"/>
                                                    <w:bottom w:val="dashed" w:sz="6" w:space="11" w:color="CECECE"/>
                                                    <w:right w:val="none" w:sz="0" w:space="11" w:color="auto"/>
                                                  </w:divBdr>
                                                  <w:divsChild>
                                                    <w:div w:id="709572980">
                                                      <w:marLeft w:val="0"/>
                                                      <w:marRight w:val="0"/>
                                                      <w:marTop w:val="0"/>
                                                      <w:marBottom w:val="120"/>
                                                      <w:divBdr>
                                                        <w:top w:val="none" w:sz="0" w:space="0" w:color="auto"/>
                                                        <w:left w:val="none" w:sz="0" w:space="0" w:color="auto"/>
                                                        <w:bottom w:val="single" w:sz="6" w:space="0" w:color="CCCCCC"/>
                                                        <w:right w:val="none" w:sz="0" w:space="0" w:color="auto"/>
                                                      </w:divBdr>
                                                    </w:div>
                                                    <w:div w:id="650712324">
                                                      <w:marLeft w:val="0"/>
                                                      <w:marRight w:val="0"/>
                                                      <w:marTop w:val="0"/>
                                                      <w:marBottom w:val="120"/>
                                                      <w:divBdr>
                                                        <w:top w:val="none" w:sz="0" w:space="0" w:color="auto"/>
                                                        <w:left w:val="none" w:sz="0" w:space="0" w:color="auto"/>
                                                        <w:bottom w:val="single" w:sz="6" w:space="0" w:color="CCCCCC"/>
                                                        <w:right w:val="none" w:sz="0" w:space="0" w:color="auto"/>
                                                      </w:divBdr>
                                                    </w:div>
                                                    <w:div w:id="991568734">
                                                      <w:marLeft w:val="0"/>
                                                      <w:marRight w:val="0"/>
                                                      <w:marTop w:val="0"/>
                                                      <w:marBottom w:val="120"/>
                                                      <w:divBdr>
                                                        <w:top w:val="none" w:sz="0" w:space="0" w:color="auto"/>
                                                        <w:left w:val="none" w:sz="0" w:space="0" w:color="auto"/>
                                                        <w:bottom w:val="single" w:sz="6" w:space="0" w:color="CCCCCC"/>
                                                        <w:right w:val="none" w:sz="0" w:space="0" w:color="auto"/>
                                                      </w:divBdr>
                                                    </w:div>
                                                    <w:div w:id="1366178186">
                                                      <w:marLeft w:val="0"/>
                                                      <w:marRight w:val="0"/>
                                                      <w:marTop w:val="0"/>
                                                      <w:marBottom w:val="120"/>
                                                      <w:divBdr>
                                                        <w:top w:val="none" w:sz="0" w:space="0" w:color="auto"/>
                                                        <w:left w:val="none" w:sz="0" w:space="0" w:color="auto"/>
                                                        <w:bottom w:val="single" w:sz="6" w:space="0" w:color="CCCCCC"/>
                                                        <w:right w:val="none" w:sz="0" w:space="0" w:color="auto"/>
                                                      </w:divBdr>
                                                    </w:div>
                                                    <w:div w:id="2056658837">
                                                      <w:marLeft w:val="0"/>
                                                      <w:marRight w:val="0"/>
                                                      <w:marTop w:val="0"/>
                                                      <w:marBottom w:val="120"/>
                                                      <w:divBdr>
                                                        <w:top w:val="none" w:sz="0" w:space="0" w:color="auto"/>
                                                        <w:left w:val="none" w:sz="0" w:space="0" w:color="auto"/>
                                                        <w:bottom w:val="single" w:sz="6" w:space="0" w:color="CCCCCC"/>
                                                        <w:right w:val="none" w:sz="0" w:space="0" w:color="auto"/>
                                                      </w:divBdr>
                                                    </w:div>
                                                    <w:div w:id="428963797">
                                                      <w:marLeft w:val="0"/>
                                                      <w:marRight w:val="0"/>
                                                      <w:marTop w:val="0"/>
                                                      <w:marBottom w:val="120"/>
                                                      <w:divBdr>
                                                        <w:top w:val="none" w:sz="0" w:space="0" w:color="auto"/>
                                                        <w:left w:val="none" w:sz="0" w:space="0" w:color="auto"/>
                                                        <w:bottom w:val="single" w:sz="6" w:space="0" w:color="CCCCCC"/>
                                                        <w:right w:val="none" w:sz="0" w:space="0" w:color="auto"/>
                                                      </w:divBdr>
                                                    </w:div>
                                                    <w:div w:id="1593008838">
                                                      <w:marLeft w:val="0"/>
                                                      <w:marRight w:val="0"/>
                                                      <w:marTop w:val="0"/>
                                                      <w:marBottom w:val="120"/>
                                                      <w:divBdr>
                                                        <w:top w:val="none" w:sz="0" w:space="0" w:color="auto"/>
                                                        <w:left w:val="none" w:sz="0" w:space="0" w:color="auto"/>
                                                        <w:bottom w:val="single" w:sz="6" w:space="0" w:color="CCCCCC"/>
                                                        <w:right w:val="none" w:sz="0" w:space="0" w:color="auto"/>
                                                      </w:divBdr>
                                                    </w:div>
                                                    <w:div w:id="1480338638">
                                                      <w:marLeft w:val="0"/>
                                                      <w:marRight w:val="0"/>
                                                      <w:marTop w:val="0"/>
                                                      <w:marBottom w:val="120"/>
                                                      <w:divBdr>
                                                        <w:top w:val="none" w:sz="0" w:space="0" w:color="auto"/>
                                                        <w:left w:val="none" w:sz="0" w:space="0" w:color="auto"/>
                                                        <w:bottom w:val="single" w:sz="6" w:space="0" w:color="CCCCCC"/>
                                                        <w:right w:val="none" w:sz="0" w:space="0" w:color="auto"/>
                                                      </w:divBdr>
                                                    </w:div>
                                                    <w:div w:id="1967226324">
                                                      <w:marLeft w:val="0"/>
                                                      <w:marRight w:val="0"/>
                                                      <w:marTop w:val="0"/>
                                                      <w:marBottom w:val="120"/>
                                                      <w:divBdr>
                                                        <w:top w:val="none" w:sz="0" w:space="0" w:color="auto"/>
                                                        <w:left w:val="none" w:sz="0" w:space="0" w:color="auto"/>
                                                        <w:bottom w:val="single" w:sz="6" w:space="0" w:color="CCCCCC"/>
                                                        <w:right w:val="none" w:sz="0" w:space="0" w:color="auto"/>
                                                      </w:divBdr>
                                                    </w:div>
                                                    <w:div w:id="1529566852">
                                                      <w:marLeft w:val="0"/>
                                                      <w:marRight w:val="0"/>
                                                      <w:marTop w:val="0"/>
                                                      <w:marBottom w:val="120"/>
                                                      <w:divBdr>
                                                        <w:top w:val="none" w:sz="0" w:space="0" w:color="auto"/>
                                                        <w:left w:val="none" w:sz="0" w:space="0" w:color="auto"/>
                                                        <w:bottom w:val="single" w:sz="6" w:space="0" w:color="CCCCCC"/>
                                                        <w:right w:val="none" w:sz="0" w:space="0" w:color="auto"/>
                                                      </w:divBdr>
                                                    </w:div>
                                                    <w:div w:id="684598067">
                                                      <w:marLeft w:val="0"/>
                                                      <w:marRight w:val="0"/>
                                                      <w:marTop w:val="0"/>
                                                      <w:marBottom w:val="120"/>
                                                      <w:divBdr>
                                                        <w:top w:val="none" w:sz="0" w:space="0" w:color="auto"/>
                                                        <w:left w:val="none" w:sz="0" w:space="0" w:color="auto"/>
                                                        <w:bottom w:val="single" w:sz="6" w:space="0" w:color="CCCCCC"/>
                                                        <w:right w:val="none" w:sz="0" w:space="0" w:color="auto"/>
                                                      </w:divBdr>
                                                    </w:div>
                                                    <w:div w:id="1942060099">
                                                      <w:marLeft w:val="0"/>
                                                      <w:marRight w:val="0"/>
                                                      <w:marTop w:val="0"/>
                                                      <w:marBottom w:val="120"/>
                                                      <w:divBdr>
                                                        <w:top w:val="none" w:sz="0" w:space="0" w:color="auto"/>
                                                        <w:left w:val="none" w:sz="0" w:space="0" w:color="auto"/>
                                                        <w:bottom w:val="single" w:sz="6" w:space="0" w:color="CCCCCC"/>
                                                        <w:right w:val="none" w:sz="0" w:space="0" w:color="auto"/>
                                                      </w:divBdr>
                                                    </w:div>
                                                    <w:div w:id="1348871156">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sChild>
                                    </w:div>
                                  </w:divsChild>
                                </w:div>
                              </w:divsChild>
                            </w:div>
                          </w:divsChild>
                        </w:div>
                      </w:divsChild>
                    </w:div>
                  </w:divsChild>
                </w:div>
                <w:div w:id="49505480">
                  <w:marLeft w:val="0"/>
                  <w:marRight w:val="0"/>
                  <w:marTop w:val="0"/>
                  <w:marBottom w:val="0"/>
                  <w:divBdr>
                    <w:top w:val="none" w:sz="0" w:space="0" w:color="auto"/>
                    <w:left w:val="none" w:sz="0" w:space="0" w:color="auto"/>
                    <w:bottom w:val="single" w:sz="6" w:space="0" w:color="DFDFDF"/>
                    <w:right w:val="none" w:sz="0" w:space="0" w:color="auto"/>
                  </w:divBdr>
                  <w:divsChild>
                    <w:div w:id="116684535">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389228939">
      <w:bodyDiv w:val="1"/>
      <w:marLeft w:val="0"/>
      <w:marRight w:val="0"/>
      <w:marTop w:val="0"/>
      <w:marBottom w:val="0"/>
      <w:divBdr>
        <w:top w:val="none" w:sz="0" w:space="0" w:color="auto"/>
        <w:left w:val="none" w:sz="0" w:space="0" w:color="auto"/>
        <w:bottom w:val="none" w:sz="0" w:space="0" w:color="auto"/>
        <w:right w:val="none" w:sz="0" w:space="0" w:color="auto"/>
      </w:divBdr>
      <w:divsChild>
        <w:div w:id="1911109395">
          <w:marLeft w:val="0"/>
          <w:marRight w:val="0"/>
          <w:marTop w:val="0"/>
          <w:marBottom w:val="0"/>
          <w:divBdr>
            <w:top w:val="none" w:sz="0" w:space="0" w:color="auto"/>
            <w:left w:val="none" w:sz="0" w:space="0" w:color="auto"/>
            <w:bottom w:val="none" w:sz="0" w:space="0" w:color="auto"/>
            <w:right w:val="none" w:sz="0" w:space="0" w:color="auto"/>
          </w:divBdr>
        </w:div>
        <w:div w:id="661659868">
          <w:marLeft w:val="0"/>
          <w:marRight w:val="0"/>
          <w:marTop w:val="0"/>
          <w:marBottom w:val="0"/>
          <w:divBdr>
            <w:top w:val="none" w:sz="0" w:space="0" w:color="auto"/>
            <w:left w:val="none" w:sz="0" w:space="0" w:color="auto"/>
            <w:bottom w:val="none" w:sz="0" w:space="0" w:color="auto"/>
            <w:right w:val="none" w:sz="0" w:space="0" w:color="auto"/>
          </w:divBdr>
          <w:divsChild>
            <w:div w:id="1397817515">
              <w:marLeft w:val="0"/>
              <w:marRight w:val="0"/>
              <w:marTop w:val="0"/>
              <w:marBottom w:val="0"/>
              <w:divBdr>
                <w:top w:val="none" w:sz="0" w:space="0" w:color="auto"/>
                <w:left w:val="none" w:sz="0" w:space="0" w:color="auto"/>
                <w:bottom w:val="none" w:sz="0" w:space="0" w:color="auto"/>
                <w:right w:val="none" w:sz="0" w:space="0" w:color="auto"/>
              </w:divBdr>
              <w:divsChild>
                <w:div w:id="1899129803">
                  <w:marLeft w:val="0"/>
                  <w:marRight w:val="0"/>
                  <w:marTop w:val="0"/>
                  <w:marBottom w:val="0"/>
                  <w:divBdr>
                    <w:top w:val="none" w:sz="0" w:space="0" w:color="auto"/>
                    <w:left w:val="none" w:sz="0" w:space="0" w:color="auto"/>
                    <w:bottom w:val="none" w:sz="0" w:space="0" w:color="auto"/>
                    <w:right w:val="none" w:sz="0" w:space="0" w:color="auto"/>
                  </w:divBdr>
                  <w:divsChild>
                    <w:div w:id="1580671588">
                      <w:marLeft w:val="0"/>
                      <w:marRight w:val="0"/>
                      <w:marTop w:val="0"/>
                      <w:marBottom w:val="0"/>
                      <w:divBdr>
                        <w:top w:val="none" w:sz="0" w:space="0" w:color="auto"/>
                        <w:left w:val="none" w:sz="0" w:space="0" w:color="auto"/>
                        <w:bottom w:val="none" w:sz="0" w:space="0" w:color="auto"/>
                        <w:right w:val="none" w:sz="0" w:space="0" w:color="auto"/>
                      </w:divBdr>
                    </w:div>
                    <w:div w:id="851455833">
                      <w:marLeft w:val="0"/>
                      <w:marRight w:val="0"/>
                      <w:marTop w:val="0"/>
                      <w:marBottom w:val="0"/>
                      <w:divBdr>
                        <w:top w:val="none" w:sz="0" w:space="0" w:color="auto"/>
                        <w:left w:val="none" w:sz="0" w:space="0" w:color="auto"/>
                        <w:bottom w:val="none" w:sz="0" w:space="0" w:color="auto"/>
                        <w:right w:val="none" w:sz="0" w:space="0" w:color="auto"/>
                      </w:divBdr>
                      <w:divsChild>
                        <w:div w:id="1080715222">
                          <w:marLeft w:val="0"/>
                          <w:marRight w:val="0"/>
                          <w:marTop w:val="0"/>
                          <w:marBottom w:val="0"/>
                          <w:divBdr>
                            <w:top w:val="none" w:sz="0" w:space="0" w:color="auto"/>
                            <w:left w:val="none" w:sz="0" w:space="0" w:color="auto"/>
                            <w:bottom w:val="none" w:sz="0" w:space="0" w:color="auto"/>
                            <w:right w:val="none" w:sz="0" w:space="0" w:color="auto"/>
                          </w:divBdr>
                          <w:divsChild>
                            <w:div w:id="1539010466">
                              <w:marLeft w:val="0"/>
                              <w:marRight w:val="0"/>
                              <w:marTop w:val="0"/>
                              <w:marBottom w:val="0"/>
                              <w:divBdr>
                                <w:top w:val="none" w:sz="0" w:space="0" w:color="auto"/>
                                <w:left w:val="none" w:sz="0" w:space="0" w:color="auto"/>
                                <w:bottom w:val="none" w:sz="0" w:space="0" w:color="auto"/>
                                <w:right w:val="none" w:sz="0" w:space="0" w:color="auto"/>
                              </w:divBdr>
                              <w:divsChild>
                                <w:div w:id="511653150">
                                  <w:marLeft w:val="0"/>
                                  <w:marRight w:val="0"/>
                                  <w:marTop w:val="0"/>
                                  <w:marBottom w:val="0"/>
                                  <w:divBdr>
                                    <w:top w:val="none" w:sz="0" w:space="0" w:color="auto"/>
                                    <w:left w:val="none" w:sz="0" w:space="0" w:color="auto"/>
                                    <w:bottom w:val="none" w:sz="0" w:space="0" w:color="auto"/>
                                    <w:right w:val="none" w:sz="0" w:space="0" w:color="auto"/>
                                  </w:divBdr>
                                  <w:divsChild>
                                    <w:div w:id="597059452">
                                      <w:marLeft w:val="0"/>
                                      <w:marRight w:val="0"/>
                                      <w:marTop w:val="0"/>
                                      <w:marBottom w:val="0"/>
                                      <w:divBdr>
                                        <w:top w:val="none" w:sz="0" w:space="0" w:color="auto"/>
                                        <w:left w:val="none" w:sz="0" w:space="0" w:color="auto"/>
                                        <w:bottom w:val="none" w:sz="0" w:space="0" w:color="auto"/>
                                        <w:right w:val="none" w:sz="0" w:space="0" w:color="auto"/>
                                      </w:divBdr>
                                      <w:divsChild>
                                        <w:div w:id="2006321675">
                                          <w:marLeft w:val="0"/>
                                          <w:marRight w:val="0"/>
                                          <w:marTop w:val="0"/>
                                          <w:marBottom w:val="180"/>
                                          <w:divBdr>
                                            <w:top w:val="none" w:sz="0" w:space="0" w:color="auto"/>
                                            <w:left w:val="none" w:sz="0" w:space="0" w:color="auto"/>
                                            <w:bottom w:val="none" w:sz="0" w:space="0" w:color="auto"/>
                                            <w:right w:val="none" w:sz="0" w:space="0" w:color="auto"/>
                                          </w:divBdr>
                                        </w:div>
                                        <w:div w:id="2130972314">
                                          <w:marLeft w:val="0"/>
                                          <w:marRight w:val="0"/>
                                          <w:marTop w:val="0"/>
                                          <w:marBottom w:val="1800"/>
                                          <w:divBdr>
                                            <w:top w:val="none" w:sz="0" w:space="0" w:color="auto"/>
                                            <w:left w:val="none" w:sz="0" w:space="0" w:color="auto"/>
                                            <w:bottom w:val="none" w:sz="0" w:space="0" w:color="auto"/>
                                            <w:right w:val="none" w:sz="0" w:space="0" w:color="auto"/>
                                          </w:divBdr>
                                          <w:divsChild>
                                            <w:div w:id="883561567">
                                              <w:marLeft w:val="375"/>
                                              <w:marRight w:val="375"/>
                                              <w:marTop w:val="0"/>
                                              <w:marBottom w:val="225"/>
                                              <w:divBdr>
                                                <w:top w:val="none" w:sz="0" w:space="0" w:color="auto"/>
                                                <w:left w:val="none" w:sz="0" w:space="0" w:color="auto"/>
                                                <w:bottom w:val="none" w:sz="0" w:space="0" w:color="auto"/>
                                                <w:right w:val="none" w:sz="0" w:space="0" w:color="auto"/>
                                              </w:divBdr>
                                              <w:divsChild>
                                                <w:div w:id="1721517829">
                                                  <w:marLeft w:val="0"/>
                                                  <w:marRight w:val="0"/>
                                                  <w:marTop w:val="0"/>
                                                  <w:marBottom w:val="0"/>
                                                  <w:divBdr>
                                                    <w:top w:val="none" w:sz="0" w:space="0" w:color="auto"/>
                                                    <w:left w:val="none" w:sz="0" w:space="0" w:color="auto"/>
                                                    <w:bottom w:val="none" w:sz="0" w:space="0" w:color="auto"/>
                                                    <w:right w:val="none" w:sz="0" w:space="0" w:color="auto"/>
                                                  </w:divBdr>
                                                  <w:divsChild>
                                                    <w:div w:id="121326861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288010135">
                                                          <w:marLeft w:val="-375"/>
                                                          <w:marRight w:val="0"/>
                                                          <w:marTop w:val="0"/>
                                                          <w:marBottom w:val="150"/>
                                                          <w:divBdr>
                                                            <w:top w:val="none" w:sz="0" w:space="0" w:color="auto"/>
                                                            <w:left w:val="none" w:sz="0" w:space="0" w:color="auto"/>
                                                            <w:bottom w:val="none" w:sz="0" w:space="0" w:color="auto"/>
                                                            <w:right w:val="none" w:sz="0" w:space="0" w:color="auto"/>
                                                          </w:divBdr>
                                                        </w:div>
                                                        <w:div w:id="243341692">
                                                          <w:marLeft w:val="0"/>
                                                          <w:marRight w:val="0"/>
                                                          <w:marTop w:val="0"/>
                                                          <w:marBottom w:val="225"/>
                                                          <w:divBdr>
                                                            <w:top w:val="none" w:sz="0" w:space="0" w:color="auto"/>
                                                            <w:left w:val="none" w:sz="0" w:space="0" w:color="auto"/>
                                                            <w:bottom w:val="none" w:sz="0" w:space="0" w:color="auto"/>
                                                            <w:right w:val="none" w:sz="0" w:space="0" w:color="auto"/>
                                                          </w:divBdr>
                                                          <w:divsChild>
                                                            <w:div w:id="128438825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862585">
                                              <w:marLeft w:val="375"/>
                                              <w:marRight w:val="375"/>
                                              <w:marTop w:val="0"/>
                                              <w:marBottom w:val="225"/>
                                              <w:divBdr>
                                                <w:top w:val="none" w:sz="0" w:space="0" w:color="auto"/>
                                                <w:left w:val="none" w:sz="0" w:space="0" w:color="auto"/>
                                                <w:bottom w:val="none" w:sz="0" w:space="0" w:color="auto"/>
                                                <w:right w:val="none" w:sz="0" w:space="0" w:color="auto"/>
                                              </w:divBdr>
                                              <w:divsChild>
                                                <w:div w:id="2042316242">
                                                  <w:marLeft w:val="0"/>
                                                  <w:marRight w:val="0"/>
                                                  <w:marTop w:val="0"/>
                                                  <w:marBottom w:val="0"/>
                                                  <w:divBdr>
                                                    <w:top w:val="none" w:sz="0" w:space="0" w:color="auto"/>
                                                    <w:left w:val="none" w:sz="0" w:space="0" w:color="auto"/>
                                                    <w:bottom w:val="none" w:sz="0" w:space="0" w:color="auto"/>
                                                    <w:right w:val="none" w:sz="0" w:space="0" w:color="auto"/>
                                                  </w:divBdr>
                                                  <w:divsChild>
                                                    <w:div w:id="167071124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540091629">
                                                          <w:marLeft w:val="-375"/>
                                                          <w:marRight w:val="0"/>
                                                          <w:marTop w:val="0"/>
                                                          <w:marBottom w:val="150"/>
                                                          <w:divBdr>
                                                            <w:top w:val="none" w:sz="0" w:space="0" w:color="auto"/>
                                                            <w:left w:val="none" w:sz="0" w:space="0" w:color="auto"/>
                                                            <w:bottom w:val="none" w:sz="0" w:space="0" w:color="auto"/>
                                                            <w:right w:val="none" w:sz="0" w:space="0" w:color="auto"/>
                                                          </w:divBdr>
                                                        </w:div>
                                                        <w:div w:id="43178046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48596863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678925700">
                                                  <w:marLeft w:val="-375"/>
                                                  <w:marRight w:val="0"/>
                                                  <w:marTop w:val="0"/>
                                                  <w:marBottom w:val="240"/>
                                                  <w:divBdr>
                                                    <w:top w:val="none" w:sz="0" w:space="0" w:color="auto"/>
                                                    <w:left w:val="none" w:sz="0" w:space="0" w:color="auto"/>
                                                    <w:bottom w:val="none" w:sz="0" w:space="0" w:color="auto"/>
                                                    <w:right w:val="none" w:sz="0" w:space="0" w:color="auto"/>
                                                  </w:divBdr>
                                                </w:div>
                                                <w:div w:id="90711649">
                                                  <w:marLeft w:val="0"/>
                                                  <w:marRight w:val="0"/>
                                                  <w:marTop w:val="0"/>
                                                  <w:marBottom w:val="225"/>
                                                  <w:divBdr>
                                                    <w:top w:val="dashed" w:sz="6" w:space="11" w:color="CECECE"/>
                                                    <w:left w:val="single" w:sz="48" w:space="11" w:color="F3F3F3"/>
                                                    <w:bottom w:val="dashed" w:sz="6" w:space="11" w:color="CECECE"/>
                                                    <w:right w:val="none" w:sz="0" w:space="11" w:color="auto"/>
                                                  </w:divBdr>
                                                  <w:divsChild>
                                                    <w:div w:id="1331172927">
                                                      <w:marLeft w:val="0"/>
                                                      <w:marRight w:val="0"/>
                                                      <w:marTop w:val="0"/>
                                                      <w:marBottom w:val="120"/>
                                                      <w:divBdr>
                                                        <w:top w:val="none" w:sz="0" w:space="0" w:color="auto"/>
                                                        <w:left w:val="none" w:sz="0" w:space="0" w:color="auto"/>
                                                        <w:bottom w:val="single" w:sz="6" w:space="0" w:color="CCCCCC"/>
                                                        <w:right w:val="none" w:sz="0" w:space="0" w:color="auto"/>
                                                      </w:divBdr>
                                                    </w:div>
                                                    <w:div w:id="120806733">
                                                      <w:marLeft w:val="0"/>
                                                      <w:marRight w:val="0"/>
                                                      <w:marTop w:val="0"/>
                                                      <w:marBottom w:val="120"/>
                                                      <w:divBdr>
                                                        <w:top w:val="none" w:sz="0" w:space="0" w:color="auto"/>
                                                        <w:left w:val="none" w:sz="0" w:space="0" w:color="auto"/>
                                                        <w:bottom w:val="single" w:sz="6" w:space="0" w:color="CCCCCC"/>
                                                        <w:right w:val="none" w:sz="0" w:space="0" w:color="auto"/>
                                                      </w:divBdr>
                                                    </w:div>
                                                    <w:div w:id="1970166161">
                                                      <w:marLeft w:val="0"/>
                                                      <w:marRight w:val="0"/>
                                                      <w:marTop w:val="0"/>
                                                      <w:marBottom w:val="120"/>
                                                      <w:divBdr>
                                                        <w:top w:val="none" w:sz="0" w:space="0" w:color="auto"/>
                                                        <w:left w:val="none" w:sz="0" w:space="0" w:color="auto"/>
                                                        <w:bottom w:val="single" w:sz="6" w:space="0" w:color="CCCCCC"/>
                                                        <w:right w:val="none" w:sz="0" w:space="0" w:color="auto"/>
                                                      </w:divBdr>
                                                    </w:div>
                                                    <w:div w:id="991179639">
                                                      <w:marLeft w:val="0"/>
                                                      <w:marRight w:val="0"/>
                                                      <w:marTop w:val="0"/>
                                                      <w:marBottom w:val="120"/>
                                                      <w:divBdr>
                                                        <w:top w:val="none" w:sz="0" w:space="0" w:color="auto"/>
                                                        <w:left w:val="none" w:sz="0" w:space="0" w:color="auto"/>
                                                        <w:bottom w:val="single" w:sz="6" w:space="0" w:color="CCCCCC"/>
                                                        <w:right w:val="none" w:sz="0" w:space="0" w:color="auto"/>
                                                      </w:divBdr>
                                                    </w:div>
                                                    <w:div w:id="1808235751">
                                                      <w:marLeft w:val="0"/>
                                                      <w:marRight w:val="0"/>
                                                      <w:marTop w:val="0"/>
                                                      <w:marBottom w:val="120"/>
                                                      <w:divBdr>
                                                        <w:top w:val="none" w:sz="0" w:space="0" w:color="auto"/>
                                                        <w:left w:val="none" w:sz="0" w:space="0" w:color="auto"/>
                                                        <w:bottom w:val="single" w:sz="6" w:space="0" w:color="CCCCCC"/>
                                                        <w:right w:val="none" w:sz="0" w:space="0" w:color="auto"/>
                                                      </w:divBdr>
                                                    </w:div>
                                                    <w:div w:id="1307928390">
                                                      <w:marLeft w:val="0"/>
                                                      <w:marRight w:val="0"/>
                                                      <w:marTop w:val="0"/>
                                                      <w:marBottom w:val="120"/>
                                                      <w:divBdr>
                                                        <w:top w:val="none" w:sz="0" w:space="0" w:color="auto"/>
                                                        <w:left w:val="none" w:sz="0" w:space="0" w:color="auto"/>
                                                        <w:bottom w:val="single" w:sz="6" w:space="0" w:color="CCCCCC"/>
                                                        <w:right w:val="none" w:sz="0" w:space="0" w:color="auto"/>
                                                      </w:divBdr>
                                                    </w:div>
                                                    <w:div w:id="269702515">
                                                      <w:marLeft w:val="0"/>
                                                      <w:marRight w:val="0"/>
                                                      <w:marTop w:val="0"/>
                                                      <w:marBottom w:val="120"/>
                                                      <w:divBdr>
                                                        <w:top w:val="none" w:sz="0" w:space="0" w:color="auto"/>
                                                        <w:left w:val="none" w:sz="0" w:space="0" w:color="auto"/>
                                                        <w:bottom w:val="single" w:sz="6" w:space="0" w:color="CCCCCC"/>
                                                        <w:right w:val="none" w:sz="0" w:space="0" w:color="auto"/>
                                                      </w:divBdr>
                                                    </w:div>
                                                    <w:div w:id="834805034">
                                                      <w:marLeft w:val="0"/>
                                                      <w:marRight w:val="0"/>
                                                      <w:marTop w:val="0"/>
                                                      <w:marBottom w:val="120"/>
                                                      <w:divBdr>
                                                        <w:top w:val="none" w:sz="0" w:space="0" w:color="auto"/>
                                                        <w:left w:val="none" w:sz="0" w:space="0" w:color="auto"/>
                                                        <w:bottom w:val="single" w:sz="6" w:space="0" w:color="CCCCCC"/>
                                                        <w:right w:val="none" w:sz="0" w:space="0" w:color="auto"/>
                                                      </w:divBdr>
                                                    </w:div>
                                                    <w:div w:id="1626888503">
                                                      <w:marLeft w:val="0"/>
                                                      <w:marRight w:val="0"/>
                                                      <w:marTop w:val="0"/>
                                                      <w:marBottom w:val="120"/>
                                                      <w:divBdr>
                                                        <w:top w:val="none" w:sz="0" w:space="0" w:color="auto"/>
                                                        <w:left w:val="none" w:sz="0" w:space="0" w:color="auto"/>
                                                        <w:bottom w:val="single" w:sz="6" w:space="0" w:color="CCCCCC"/>
                                                        <w:right w:val="none" w:sz="0" w:space="0" w:color="auto"/>
                                                      </w:divBdr>
                                                    </w:div>
                                                    <w:div w:id="1109399542">
                                                      <w:marLeft w:val="0"/>
                                                      <w:marRight w:val="0"/>
                                                      <w:marTop w:val="0"/>
                                                      <w:marBottom w:val="120"/>
                                                      <w:divBdr>
                                                        <w:top w:val="none" w:sz="0" w:space="0" w:color="auto"/>
                                                        <w:left w:val="none" w:sz="0" w:space="0" w:color="auto"/>
                                                        <w:bottom w:val="single" w:sz="6" w:space="0" w:color="CCCCCC"/>
                                                        <w:right w:val="none" w:sz="0" w:space="0" w:color="auto"/>
                                                      </w:divBdr>
                                                    </w:div>
                                                    <w:div w:id="1065294149">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 w:id="38568361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003270844">
                                                  <w:marLeft w:val="-375"/>
                                                  <w:marRight w:val="0"/>
                                                  <w:marTop w:val="0"/>
                                                  <w:marBottom w:val="240"/>
                                                  <w:divBdr>
                                                    <w:top w:val="none" w:sz="0" w:space="0" w:color="auto"/>
                                                    <w:left w:val="none" w:sz="0" w:space="0" w:color="auto"/>
                                                    <w:bottom w:val="none" w:sz="0" w:space="0" w:color="auto"/>
                                                    <w:right w:val="none" w:sz="0" w:space="0" w:color="auto"/>
                                                  </w:divBdr>
                                                </w:div>
                                                <w:div w:id="181216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0944392">
                  <w:marLeft w:val="0"/>
                  <w:marRight w:val="0"/>
                  <w:marTop w:val="0"/>
                  <w:marBottom w:val="0"/>
                  <w:divBdr>
                    <w:top w:val="none" w:sz="0" w:space="0" w:color="auto"/>
                    <w:left w:val="none" w:sz="0" w:space="0" w:color="auto"/>
                    <w:bottom w:val="single" w:sz="6" w:space="0" w:color="DFDFDF"/>
                    <w:right w:val="none" w:sz="0" w:space="0" w:color="auto"/>
                  </w:divBdr>
                  <w:divsChild>
                    <w:div w:id="189708917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398941826">
      <w:bodyDiv w:val="1"/>
      <w:marLeft w:val="0"/>
      <w:marRight w:val="0"/>
      <w:marTop w:val="0"/>
      <w:marBottom w:val="0"/>
      <w:divBdr>
        <w:top w:val="none" w:sz="0" w:space="0" w:color="auto"/>
        <w:left w:val="none" w:sz="0" w:space="0" w:color="auto"/>
        <w:bottom w:val="none" w:sz="0" w:space="0" w:color="auto"/>
        <w:right w:val="none" w:sz="0" w:space="0" w:color="auto"/>
      </w:divBdr>
      <w:divsChild>
        <w:div w:id="1519613791">
          <w:marLeft w:val="0"/>
          <w:marRight w:val="0"/>
          <w:marTop w:val="0"/>
          <w:marBottom w:val="0"/>
          <w:divBdr>
            <w:top w:val="none" w:sz="0" w:space="0" w:color="auto"/>
            <w:left w:val="none" w:sz="0" w:space="0" w:color="auto"/>
            <w:bottom w:val="none" w:sz="0" w:space="0" w:color="auto"/>
            <w:right w:val="none" w:sz="0" w:space="0" w:color="auto"/>
          </w:divBdr>
        </w:div>
        <w:div w:id="604507251">
          <w:marLeft w:val="0"/>
          <w:marRight w:val="0"/>
          <w:marTop w:val="0"/>
          <w:marBottom w:val="0"/>
          <w:divBdr>
            <w:top w:val="none" w:sz="0" w:space="0" w:color="auto"/>
            <w:left w:val="none" w:sz="0" w:space="0" w:color="auto"/>
            <w:bottom w:val="none" w:sz="0" w:space="0" w:color="auto"/>
            <w:right w:val="none" w:sz="0" w:space="0" w:color="auto"/>
          </w:divBdr>
          <w:divsChild>
            <w:div w:id="2014452288">
              <w:marLeft w:val="0"/>
              <w:marRight w:val="0"/>
              <w:marTop w:val="0"/>
              <w:marBottom w:val="0"/>
              <w:divBdr>
                <w:top w:val="none" w:sz="0" w:space="0" w:color="auto"/>
                <w:left w:val="none" w:sz="0" w:space="0" w:color="auto"/>
                <w:bottom w:val="none" w:sz="0" w:space="0" w:color="auto"/>
                <w:right w:val="none" w:sz="0" w:space="0" w:color="auto"/>
              </w:divBdr>
              <w:divsChild>
                <w:div w:id="89277938">
                  <w:marLeft w:val="0"/>
                  <w:marRight w:val="0"/>
                  <w:marTop w:val="0"/>
                  <w:marBottom w:val="0"/>
                  <w:divBdr>
                    <w:top w:val="none" w:sz="0" w:space="0" w:color="auto"/>
                    <w:left w:val="none" w:sz="0" w:space="0" w:color="auto"/>
                    <w:bottom w:val="none" w:sz="0" w:space="0" w:color="auto"/>
                    <w:right w:val="none" w:sz="0" w:space="0" w:color="auto"/>
                  </w:divBdr>
                  <w:divsChild>
                    <w:div w:id="854535488">
                      <w:marLeft w:val="0"/>
                      <w:marRight w:val="0"/>
                      <w:marTop w:val="0"/>
                      <w:marBottom w:val="0"/>
                      <w:divBdr>
                        <w:top w:val="none" w:sz="0" w:space="0" w:color="auto"/>
                        <w:left w:val="none" w:sz="0" w:space="0" w:color="auto"/>
                        <w:bottom w:val="none" w:sz="0" w:space="0" w:color="auto"/>
                        <w:right w:val="none" w:sz="0" w:space="0" w:color="auto"/>
                      </w:divBdr>
                    </w:div>
                    <w:div w:id="384332218">
                      <w:marLeft w:val="0"/>
                      <w:marRight w:val="0"/>
                      <w:marTop w:val="0"/>
                      <w:marBottom w:val="0"/>
                      <w:divBdr>
                        <w:top w:val="none" w:sz="0" w:space="0" w:color="auto"/>
                        <w:left w:val="none" w:sz="0" w:space="0" w:color="auto"/>
                        <w:bottom w:val="none" w:sz="0" w:space="0" w:color="auto"/>
                        <w:right w:val="none" w:sz="0" w:space="0" w:color="auto"/>
                      </w:divBdr>
                      <w:divsChild>
                        <w:div w:id="414672637">
                          <w:marLeft w:val="0"/>
                          <w:marRight w:val="0"/>
                          <w:marTop w:val="0"/>
                          <w:marBottom w:val="0"/>
                          <w:divBdr>
                            <w:top w:val="none" w:sz="0" w:space="0" w:color="auto"/>
                            <w:left w:val="none" w:sz="0" w:space="0" w:color="auto"/>
                            <w:bottom w:val="none" w:sz="0" w:space="0" w:color="auto"/>
                            <w:right w:val="none" w:sz="0" w:space="0" w:color="auto"/>
                          </w:divBdr>
                          <w:divsChild>
                            <w:div w:id="447285459">
                              <w:marLeft w:val="0"/>
                              <w:marRight w:val="0"/>
                              <w:marTop w:val="0"/>
                              <w:marBottom w:val="0"/>
                              <w:divBdr>
                                <w:top w:val="none" w:sz="0" w:space="0" w:color="auto"/>
                                <w:left w:val="none" w:sz="0" w:space="0" w:color="auto"/>
                                <w:bottom w:val="none" w:sz="0" w:space="0" w:color="auto"/>
                                <w:right w:val="none" w:sz="0" w:space="0" w:color="auto"/>
                              </w:divBdr>
                              <w:divsChild>
                                <w:div w:id="80765406">
                                  <w:marLeft w:val="0"/>
                                  <w:marRight w:val="0"/>
                                  <w:marTop w:val="0"/>
                                  <w:marBottom w:val="0"/>
                                  <w:divBdr>
                                    <w:top w:val="none" w:sz="0" w:space="0" w:color="auto"/>
                                    <w:left w:val="none" w:sz="0" w:space="0" w:color="auto"/>
                                    <w:bottom w:val="none" w:sz="0" w:space="0" w:color="auto"/>
                                    <w:right w:val="none" w:sz="0" w:space="0" w:color="auto"/>
                                  </w:divBdr>
                                  <w:divsChild>
                                    <w:div w:id="773475183">
                                      <w:marLeft w:val="0"/>
                                      <w:marRight w:val="0"/>
                                      <w:marTop w:val="0"/>
                                      <w:marBottom w:val="0"/>
                                      <w:divBdr>
                                        <w:top w:val="none" w:sz="0" w:space="0" w:color="auto"/>
                                        <w:left w:val="none" w:sz="0" w:space="0" w:color="auto"/>
                                        <w:bottom w:val="none" w:sz="0" w:space="0" w:color="auto"/>
                                        <w:right w:val="none" w:sz="0" w:space="0" w:color="auto"/>
                                      </w:divBdr>
                                      <w:divsChild>
                                        <w:div w:id="2007711405">
                                          <w:marLeft w:val="0"/>
                                          <w:marRight w:val="0"/>
                                          <w:marTop w:val="0"/>
                                          <w:marBottom w:val="180"/>
                                          <w:divBdr>
                                            <w:top w:val="none" w:sz="0" w:space="0" w:color="auto"/>
                                            <w:left w:val="none" w:sz="0" w:space="0" w:color="auto"/>
                                            <w:bottom w:val="none" w:sz="0" w:space="0" w:color="auto"/>
                                            <w:right w:val="none" w:sz="0" w:space="0" w:color="auto"/>
                                          </w:divBdr>
                                        </w:div>
                                        <w:div w:id="2109232609">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8948029">
                  <w:marLeft w:val="0"/>
                  <w:marRight w:val="0"/>
                  <w:marTop w:val="0"/>
                  <w:marBottom w:val="0"/>
                  <w:divBdr>
                    <w:top w:val="none" w:sz="0" w:space="0" w:color="auto"/>
                    <w:left w:val="none" w:sz="0" w:space="0" w:color="auto"/>
                    <w:bottom w:val="single" w:sz="6" w:space="0" w:color="DFDFDF"/>
                    <w:right w:val="none" w:sz="0" w:space="0" w:color="auto"/>
                  </w:divBdr>
                  <w:divsChild>
                    <w:div w:id="1101410833">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436797806">
      <w:bodyDiv w:val="1"/>
      <w:marLeft w:val="0"/>
      <w:marRight w:val="0"/>
      <w:marTop w:val="0"/>
      <w:marBottom w:val="0"/>
      <w:divBdr>
        <w:top w:val="none" w:sz="0" w:space="0" w:color="auto"/>
        <w:left w:val="none" w:sz="0" w:space="0" w:color="auto"/>
        <w:bottom w:val="none" w:sz="0" w:space="0" w:color="auto"/>
        <w:right w:val="none" w:sz="0" w:space="0" w:color="auto"/>
      </w:divBdr>
      <w:divsChild>
        <w:div w:id="286202376">
          <w:marLeft w:val="0"/>
          <w:marRight w:val="0"/>
          <w:marTop w:val="0"/>
          <w:marBottom w:val="0"/>
          <w:divBdr>
            <w:top w:val="none" w:sz="0" w:space="0" w:color="auto"/>
            <w:left w:val="none" w:sz="0" w:space="0" w:color="auto"/>
            <w:bottom w:val="none" w:sz="0" w:space="0" w:color="auto"/>
            <w:right w:val="none" w:sz="0" w:space="0" w:color="auto"/>
          </w:divBdr>
        </w:div>
        <w:div w:id="688025055">
          <w:marLeft w:val="0"/>
          <w:marRight w:val="0"/>
          <w:marTop w:val="0"/>
          <w:marBottom w:val="0"/>
          <w:divBdr>
            <w:top w:val="none" w:sz="0" w:space="0" w:color="auto"/>
            <w:left w:val="none" w:sz="0" w:space="0" w:color="auto"/>
            <w:bottom w:val="none" w:sz="0" w:space="0" w:color="auto"/>
            <w:right w:val="none" w:sz="0" w:space="0" w:color="auto"/>
          </w:divBdr>
          <w:divsChild>
            <w:div w:id="1671637012">
              <w:marLeft w:val="0"/>
              <w:marRight w:val="0"/>
              <w:marTop w:val="0"/>
              <w:marBottom w:val="0"/>
              <w:divBdr>
                <w:top w:val="none" w:sz="0" w:space="0" w:color="auto"/>
                <w:left w:val="none" w:sz="0" w:space="0" w:color="auto"/>
                <w:bottom w:val="none" w:sz="0" w:space="0" w:color="auto"/>
                <w:right w:val="none" w:sz="0" w:space="0" w:color="auto"/>
              </w:divBdr>
              <w:divsChild>
                <w:div w:id="1160120151">
                  <w:marLeft w:val="0"/>
                  <w:marRight w:val="0"/>
                  <w:marTop w:val="0"/>
                  <w:marBottom w:val="0"/>
                  <w:divBdr>
                    <w:top w:val="none" w:sz="0" w:space="0" w:color="auto"/>
                    <w:left w:val="none" w:sz="0" w:space="0" w:color="auto"/>
                    <w:bottom w:val="none" w:sz="0" w:space="0" w:color="auto"/>
                    <w:right w:val="none" w:sz="0" w:space="0" w:color="auto"/>
                  </w:divBdr>
                  <w:divsChild>
                    <w:div w:id="674528250">
                      <w:marLeft w:val="0"/>
                      <w:marRight w:val="0"/>
                      <w:marTop w:val="0"/>
                      <w:marBottom w:val="0"/>
                      <w:divBdr>
                        <w:top w:val="none" w:sz="0" w:space="0" w:color="auto"/>
                        <w:left w:val="none" w:sz="0" w:space="0" w:color="auto"/>
                        <w:bottom w:val="none" w:sz="0" w:space="0" w:color="auto"/>
                        <w:right w:val="none" w:sz="0" w:space="0" w:color="auto"/>
                      </w:divBdr>
                    </w:div>
                    <w:div w:id="433718761">
                      <w:marLeft w:val="0"/>
                      <w:marRight w:val="0"/>
                      <w:marTop w:val="0"/>
                      <w:marBottom w:val="0"/>
                      <w:divBdr>
                        <w:top w:val="none" w:sz="0" w:space="0" w:color="auto"/>
                        <w:left w:val="none" w:sz="0" w:space="0" w:color="auto"/>
                        <w:bottom w:val="none" w:sz="0" w:space="0" w:color="auto"/>
                        <w:right w:val="none" w:sz="0" w:space="0" w:color="auto"/>
                      </w:divBdr>
                      <w:divsChild>
                        <w:div w:id="1804762568">
                          <w:marLeft w:val="0"/>
                          <w:marRight w:val="0"/>
                          <w:marTop w:val="0"/>
                          <w:marBottom w:val="0"/>
                          <w:divBdr>
                            <w:top w:val="none" w:sz="0" w:space="0" w:color="auto"/>
                            <w:left w:val="none" w:sz="0" w:space="0" w:color="auto"/>
                            <w:bottom w:val="none" w:sz="0" w:space="0" w:color="auto"/>
                            <w:right w:val="none" w:sz="0" w:space="0" w:color="auto"/>
                          </w:divBdr>
                          <w:divsChild>
                            <w:div w:id="105470842">
                              <w:marLeft w:val="0"/>
                              <w:marRight w:val="0"/>
                              <w:marTop w:val="0"/>
                              <w:marBottom w:val="0"/>
                              <w:divBdr>
                                <w:top w:val="none" w:sz="0" w:space="0" w:color="auto"/>
                                <w:left w:val="none" w:sz="0" w:space="0" w:color="auto"/>
                                <w:bottom w:val="none" w:sz="0" w:space="0" w:color="auto"/>
                                <w:right w:val="none" w:sz="0" w:space="0" w:color="auto"/>
                              </w:divBdr>
                              <w:divsChild>
                                <w:div w:id="496002886">
                                  <w:marLeft w:val="0"/>
                                  <w:marRight w:val="0"/>
                                  <w:marTop w:val="0"/>
                                  <w:marBottom w:val="0"/>
                                  <w:divBdr>
                                    <w:top w:val="none" w:sz="0" w:space="0" w:color="auto"/>
                                    <w:left w:val="none" w:sz="0" w:space="0" w:color="auto"/>
                                    <w:bottom w:val="none" w:sz="0" w:space="0" w:color="auto"/>
                                    <w:right w:val="none" w:sz="0" w:space="0" w:color="auto"/>
                                  </w:divBdr>
                                  <w:divsChild>
                                    <w:div w:id="731394275">
                                      <w:marLeft w:val="0"/>
                                      <w:marRight w:val="0"/>
                                      <w:marTop w:val="0"/>
                                      <w:marBottom w:val="0"/>
                                      <w:divBdr>
                                        <w:top w:val="none" w:sz="0" w:space="0" w:color="auto"/>
                                        <w:left w:val="none" w:sz="0" w:space="0" w:color="auto"/>
                                        <w:bottom w:val="none" w:sz="0" w:space="0" w:color="auto"/>
                                        <w:right w:val="none" w:sz="0" w:space="0" w:color="auto"/>
                                      </w:divBdr>
                                      <w:divsChild>
                                        <w:div w:id="1355497251">
                                          <w:marLeft w:val="0"/>
                                          <w:marRight w:val="0"/>
                                          <w:marTop w:val="0"/>
                                          <w:marBottom w:val="180"/>
                                          <w:divBdr>
                                            <w:top w:val="none" w:sz="0" w:space="0" w:color="auto"/>
                                            <w:left w:val="none" w:sz="0" w:space="0" w:color="auto"/>
                                            <w:bottom w:val="none" w:sz="0" w:space="0" w:color="auto"/>
                                            <w:right w:val="none" w:sz="0" w:space="0" w:color="auto"/>
                                          </w:divBdr>
                                        </w:div>
                                        <w:div w:id="1716344689">
                                          <w:marLeft w:val="0"/>
                                          <w:marRight w:val="0"/>
                                          <w:marTop w:val="0"/>
                                          <w:marBottom w:val="1800"/>
                                          <w:divBdr>
                                            <w:top w:val="none" w:sz="0" w:space="0" w:color="auto"/>
                                            <w:left w:val="none" w:sz="0" w:space="0" w:color="auto"/>
                                            <w:bottom w:val="none" w:sz="0" w:space="0" w:color="auto"/>
                                            <w:right w:val="none" w:sz="0" w:space="0" w:color="auto"/>
                                          </w:divBdr>
                                          <w:divsChild>
                                            <w:div w:id="37389482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029794138">
                                                  <w:marLeft w:val="-375"/>
                                                  <w:marRight w:val="0"/>
                                                  <w:marTop w:val="0"/>
                                                  <w:marBottom w:val="240"/>
                                                  <w:divBdr>
                                                    <w:top w:val="none" w:sz="0" w:space="0" w:color="auto"/>
                                                    <w:left w:val="none" w:sz="0" w:space="0" w:color="auto"/>
                                                    <w:bottom w:val="none" w:sz="0" w:space="0" w:color="auto"/>
                                                    <w:right w:val="none" w:sz="0" w:space="0" w:color="auto"/>
                                                  </w:divBdr>
                                                </w:div>
                                                <w:div w:id="1994942482">
                                                  <w:marLeft w:val="0"/>
                                                  <w:marRight w:val="0"/>
                                                  <w:marTop w:val="0"/>
                                                  <w:marBottom w:val="0"/>
                                                  <w:divBdr>
                                                    <w:top w:val="none" w:sz="0" w:space="0" w:color="auto"/>
                                                    <w:left w:val="none" w:sz="0" w:space="0" w:color="auto"/>
                                                    <w:bottom w:val="none" w:sz="0" w:space="0" w:color="auto"/>
                                                    <w:right w:val="none" w:sz="0" w:space="0" w:color="auto"/>
                                                  </w:divBdr>
                                                  <w:divsChild>
                                                    <w:div w:id="46092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6751924">
                  <w:marLeft w:val="0"/>
                  <w:marRight w:val="0"/>
                  <w:marTop w:val="0"/>
                  <w:marBottom w:val="0"/>
                  <w:divBdr>
                    <w:top w:val="none" w:sz="0" w:space="0" w:color="auto"/>
                    <w:left w:val="none" w:sz="0" w:space="0" w:color="auto"/>
                    <w:bottom w:val="single" w:sz="6" w:space="0" w:color="DFDFDF"/>
                    <w:right w:val="none" w:sz="0" w:space="0" w:color="auto"/>
                  </w:divBdr>
                  <w:divsChild>
                    <w:div w:id="2029483464">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535316594">
      <w:bodyDiv w:val="1"/>
      <w:marLeft w:val="0"/>
      <w:marRight w:val="0"/>
      <w:marTop w:val="0"/>
      <w:marBottom w:val="0"/>
      <w:divBdr>
        <w:top w:val="none" w:sz="0" w:space="0" w:color="auto"/>
        <w:left w:val="none" w:sz="0" w:space="0" w:color="auto"/>
        <w:bottom w:val="none" w:sz="0" w:space="0" w:color="auto"/>
        <w:right w:val="none" w:sz="0" w:space="0" w:color="auto"/>
      </w:divBdr>
      <w:divsChild>
        <w:div w:id="334458412">
          <w:marLeft w:val="0"/>
          <w:marRight w:val="0"/>
          <w:marTop w:val="0"/>
          <w:marBottom w:val="0"/>
          <w:divBdr>
            <w:top w:val="none" w:sz="0" w:space="0" w:color="auto"/>
            <w:left w:val="none" w:sz="0" w:space="0" w:color="auto"/>
            <w:bottom w:val="none" w:sz="0" w:space="0" w:color="auto"/>
            <w:right w:val="none" w:sz="0" w:space="0" w:color="auto"/>
          </w:divBdr>
        </w:div>
        <w:div w:id="1948080602">
          <w:marLeft w:val="0"/>
          <w:marRight w:val="0"/>
          <w:marTop w:val="0"/>
          <w:marBottom w:val="0"/>
          <w:divBdr>
            <w:top w:val="none" w:sz="0" w:space="0" w:color="auto"/>
            <w:left w:val="none" w:sz="0" w:space="0" w:color="auto"/>
            <w:bottom w:val="none" w:sz="0" w:space="0" w:color="auto"/>
            <w:right w:val="none" w:sz="0" w:space="0" w:color="auto"/>
          </w:divBdr>
          <w:divsChild>
            <w:div w:id="1529297353">
              <w:marLeft w:val="0"/>
              <w:marRight w:val="0"/>
              <w:marTop w:val="0"/>
              <w:marBottom w:val="0"/>
              <w:divBdr>
                <w:top w:val="none" w:sz="0" w:space="0" w:color="auto"/>
                <w:left w:val="none" w:sz="0" w:space="0" w:color="auto"/>
                <w:bottom w:val="none" w:sz="0" w:space="0" w:color="auto"/>
                <w:right w:val="none" w:sz="0" w:space="0" w:color="auto"/>
              </w:divBdr>
              <w:divsChild>
                <w:div w:id="1785538932">
                  <w:marLeft w:val="0"/>
                  <w:marRight w:val="0"/>
                  <w:marTop w:val="0"/>
                  <w:marBottom w:val="0"/>
                  <w:divBdr>
                    <w:top w:val="none" w:sz="0" w:space="0" w:color="auto"/>
                    <w:left w:val="none" w:sz="0" w:space="0" w:color="auto"/>
                    <w:bottom w:val="none" w:sz="0" w:space="0" w:color="auto"/>
                    <w:right w:val="none" w:sz="0" w:space="0" w:color="auto"/>
                  </w:divBdr>
                  <w:divsChild>
                    <w:div w:id="604465645">
                      <w:marLeft w:val="0"/>
                      <w:marRight w:val="0"/>
                      <w:marTop w:val="0"/>
                      <w:marBottom w:val="0"/>
                      <w:divBdr>
                        <w:top w:val="none" w:sz="0" w:space="0" w:color="auto"/>
                        <w:left w:val="none" w:sz="0" w:space="0" w:color="auto"/>
                        <w:bottom w:val="none" w:sz="0" w:space="0" w:color="auto"/>
                        <w:right w:val="none" w:sz="0" w:space="0" w:color="auto"/>
                      </w:divBdr>
                    </w:div>
                    <w:div w:id="2043164935">
                      <w:marLeft w:val="0"/>
                      <w:marRight w:val="0"/>
                      <w:marTop w:val="0"/>
                      <w:marBottom w:val="0"/>
                      <w:divBdr>
                        <w:top w:val="none" w:sz="0" w:space="0" w:color="auto"/>
                        <w:left w:val="none" w:sz="0" w:space="0" w:color="auto"/>
                        <w:bottom w:val="none" w:sz="0" w:space="0" w:color="auto"/>
                        <w:right w:val="none" w:sz="0" w:space="0" w:color="auto"/>
                      </w:divBdr>
                      <w:divsChild>
                        <w:div w:id="511145562">
                          <w:marLeft w:val="0"/>
                          <w:marRight w:val="0"/>
                          <w:marTop w:val="0"/>
                          <w:marBottom w:val="0"/>
                          <w:divBdr>
                            <w:top w:val="none" w:sz="0" w:space="0" w:color="auto"/>
                            <w:left w:val="none" w:sz="0" w:space="0" w:color="auto"/>
                            <w:bottom w:val="none" w:sz="0" w:space="0" w:color="auto"/>
                            <w:right w:val="none" w:sz="0" w:space="0" w:color="auto"/>
                          </w:divBdr>
                          <w:divsChild>
                            <w:div w:id="648439212">
                              <w:marLeft w:val="0"/>
                              <w:marRight w:val="0"/>
                              <w:marTop w:val="0"/>
                              <w:marBottom w:val="0"/>
                              <w:divBdr>
                                <w:top w:val="none" w:sz="0" w:space="0" w:color="auto"/>
                                <w:left w:val="none" w:sz="0" w:space="0" w:color="auto"/>
                                <w:bottom w:val="none" w:sz="0" w:space="0" w:color="auto"/>
                                <w:right w:val="none" w:sz="0" w:space="0" w:color="auto"/>
                              </w:divBdr>
                              <w:divsChild>
                                <w:div w:id="873425978">
                                  <w:marLeft w:val="0"/>
                                  <w:marRight w:val="0"/>
                                  <w:marTop w:val="0"/>
                                  <w:marBottom w:val="0"/>
                                  <w:divBdr>
                                    <w:top w:val="none" w:sz="0" w:space="0" w:color="auto"/>
                                    <w:left w:val="none" w:sz="0" w:space="0" w:color="auto"/>
                                    <w:bottom w:val="none" w:sz="0" w:space="0" w:color="auto"/>
                                    <w:right w:val="none" w:sz="0" w:space="0" w:color="auto"/>
                                  </w:divBdr>
                                  <w:divsChild>
                                    <w:div w:id="945037442">
                                      <w:marLeft w:val="0"/>
                                      <w:marRight w:val="0"/>
                                      <w:marTop w:val="0"/>
                                      <w:marBottom w:val="0"/>
                                      <w:divBdr>
                                        <w:top w:val="none" w:sz="0" w:space="0" w:color="auto"/>
                                        <w:left w:val="none" w:sz="0" w:space="0" w:color="auto"/>
                                        <w:bottom w:val="none" w:sz="0" w:space="0" w:color="auto"/>
                                        <w:right w:val="none" w:sz="0" w:space="0" w:color="auto"/>
                                      </w:divBdr>
                                      <w:divsChild>
                                        <w:div w:id="1146314452">
                                          <w:marLeft w:val="0"/>
                                          <w:marRight w:val="0"/>
                                          <w:marTop w:val="0"/>
                                          <w:marBottom w:val="180"/>
                                          <w:divBdr>
                                            <w:top w:val="none" w:sz="0" w:space="0" w:color="auto"/>
                                            <w:left w:val="none" w:sz="0" w:space="0" w:color="auto"/>
                                            <w:bottom w:val="none" w:sz="0" w:space="0" w:color="auto"/>
                                            <w:right w:val="none" w:sz="0" w:space="0" w:color="auto"/>
                                          </w:divBdr>
                                        </w:div>
                                        <w:div w:id="1071393519">
                                          <w:marLeft w:val="0"/>
                                          <w:marRight w:val="0"/>
                                          <w:marTop w:val="0"/>
                                          <w:marBottom w:val="1800"/>
                                          <w:divBdr>
                                            <w:top w:val="none" w:sz="0" w:space="0" w:color="auto"/>
                                            <w:left w:val="none" w:sz="0" w:space="0" w:color="auto"/>
                                            <w:bottom w:val="none" w:sz="0" w:space="0" w:color="auto"/>
                                            <w:right w:val="none" w:sz="0" w:space="0" w:color="auto"/>
                                          </w:divBdr>
                                          <w:divsChild>
                                            <w:div w:id="772439398">
                                              <w:marLeft w:val="375"/>
                                              <w:marRight w:val="375"/>
                                              <w:marTop w:val="0"/>
                                              <w:marBottom w:val="225"/>
                                              <w:divBdr>
                                                <w:top w:val="dashed" w:sz="6" w:space="11" w:color="CECECE"/>
                                                <w:left w:val="single" w:sz="48" w:space="11" w:color="F3F3F3"/>
                                                <w:bottom w:val="dashed" w:sz="6" w:space="11" w:color="CECECE"/>
                                                <w:right w:val="none" w:sz="0" w:space="11" w:color="auto"/>
                                              </w:divBdr>
                                              <w:divsChild>
                                                <w:div w:id="1027877520">
                                                  <w:marLeft w:val="0"/>
                                                  <w:marRight w:val="0"/>
                                                  <w:marTop w:val="0"/>
                                                  <w:marBottom w:val="120"/>
                                                  <w:divBdr>
                                                    <w:top w:val="none" w:sz="0" w:space="0" w:color="auto"/>
                                                    <w:left w:val="none" w:sz="0" w:space="0" w:color="auto"/>
                                                    <w:bottom w:val="single" w:sz="6" w:space="0" w:color="CCCCCC"/>
                                                    <w:right w:val="none" w:sz="0" w:space="0" w:color="auto"/>
                                                  </w:divBdr>
                                                </w:div>
                                                <w:div w:id="1561597378">
                                                  <w:marLeft w:val="0"/>
                                                  <w:marRight w:val="0"/>
                                                  <w:marTop w:val="0"/>
                                                  <w:marBottom w:val="120"/>
                                                  <w:divBdr>
                                                    <w:top w:val="none" w:sz="0" w:space="0" w:color="auto"/>
                                                    <w:left w:val="none" w:sz="0" w:space="0" w:color="auto"/>
                                                    <w:bottom w:val="single" w:sz="6" w:space="0" w:color="CCCCCC"/>
                                                    <w:right w:val="none" w:sz="0" w:space="0" w:color="auto"/>
                                                  </w:divBdr>
                                                </w:div>
                                                <w:div w:id="1276983447">
                                                  <w:marLeft w:val="0"/>
                                                  <w:marRight w:val="0"/>
                                                  <w:marTop w:val="0"/>
                                                  <w:marBottom w:val="120"/>
                                                  <w:divBdr>
                                                    <w:top w:val="none" w:sz="0" w:space="0" w:color="auto"/>
                                                    <w:left w:val="none" w:sz="0" w:space="0" w:color="auto"/>
                                                    <w:bottom w:val="single" w:sz="6" w:space="0" w:color="CCCCCC"/>
                                                    <w:right w:val="none" w:sz="0" w:space="0" w:color="auto"/>
                                                  </w:divBdr>
                                                </w:div>
                                                <w:div w:id="130096181">
                                                  <w:marLeft w:val="0"/>
                                                  <w:marRight w:val="0"/>
                                                  <w:marTop w:val="0"/>
                                                  <w:marBottom w:val="120"/>
                                                  <w:divBdr>
                                                    <w:top w:val="none" w:sz="0" w:space="0" w:color="auto"/>
                                                    <w:left w:val="none" w:sz="0" w:space="0" w:color="auto"/>
                                                    <w:bottom w:val="single" w:sz="6" w:space="0" w:color="CCCCCC"/>
                                                    <w:right w:val="none" w:sz="0" w:space="0" w:color="auto"/>
                                                  </w:divBdr>
                                                </w:div>
                                              </w:divsChild>
                                            </w:div>
                                            <w:div w:id="156745066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465270764">
                                                  <w:marLeft w:val="-375"/>
                                                  <w:marRight w:val="0"/>
                                                  <w:marTop w:val="0"/>
                                                  <w:marBottom w:val="240"/>
                                                  <w:divBdr>
                                                    <w:top w:val="none" w:sz="0" w:space="0" w:color="auto"/>
                                                    <w:left w:val="none" w:sz="0" w:space="0" w:color="auto"/>
                                                    <w:bottom w:val="none" w:sz="0" w:space="0" w:color="auto"/>
                                                    <w:right w:val="none" w:sz="0" w:space="0" w:color="auto"/>
                                                  </w:divBdr>
                                                </w:div>
                                                <w:div w:id="303392157">
                                                  <w:marLeft w:val="0"/>
                                                  <w:marRight w:val="0"/>
                                                  <w:marTop w:val="0"/>
                                                  <w:marBottom w:val="0"/>
                                                  <w:divBdr>
                                                    <w:top w:val="none" w:sz="0" w:space="0" w:color="auto"/>
                                                    <w:left w:val="none" w:sz="0" w:space="0" w:color="auto"/>
                                                    <w:bottom w:val="none" w:sz="0" w:space="0" w:color="auto"/>
                                                    <w:right w:val="none" w:sz="0" w:space="0" w:color="auto"/>
                                                  </w:divBdr>
                                                </w:div>
                                              </w:divsChild>
                                            </w:div>
                                            <w:div w:id="25251987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414979177">
                                                  <w:marLeft w:val="-375"/>
                                                  <w:marRight w:val="0"/>
                                                  <w:marTop w:val="0"/>
                                                  <w:marBottom w:val="240"/>
                                                  <w:divBdr>
                                                    <w:top w:val="none" w:sz="0" w:space="0" w:color="auto"/>
                                                    <w:left w:val="none" w:sz="0" w:space="0" w:color="auto"/>
                                                    <w:bottom w:val="none" w:sz="0" w:space="0" w:color="auto"/>
                                                    <w:right w:val="none" w:sz="0" w:space="0" w:color="auto"/>
                                                  </w:divBdr>
                                                </w:div>
                                                <w:div w:id="27152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3963848">
                  <w:marLeft w:val="0"/>
                  <w:marRight w:val="0"/>
                  <w:marTop w:val="0"/>
                  <w:marBottom w:val="0"/>
                  <w:divBdr>
                    <w:top w:val="none" w:sz="0" w:space="0" w:color="auto"/>
                    <w:left w:val="none" w:sz="0" w:space="0" w:color="auto"/>
                    <w:bottom w:val="single" w:sz="6" w:space="0" w:color="DFDFDF"/>
                    <w:right w:val="none" w:sz="0" w:space="0" w:color="auto"/>
                  </w:divBdr>
                  <w:divsChild>
                    <w:div w:id="133681086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558781996">
      <w:bodyDiv w:val="1"/>
      <w:marLeft w:val="0"/>
      <w:marRight w:val="0"/>
      <w:marTop w:val="0"/>
      <w:marBottom w:val="0"/>
      <w:divBdr>
        <w:top w:val="none" w:sz="0" w:space="0" w:color="auto"/>
        <w:left w:val="none" w:sz="0" w:space="0" w:color="auto"/>
        <w:bottom w:val="none" w:sz="0" w:space="0" w:color="auto"/>
        <w:right w:val="none" w:sz="0" w:space="0" w:color="auto"/>
      </w:divBdr>
      <w:divsChild>
        <w:div w:id="810633715">
          <w:marLeft w:val="0"/>
          <w:marRight w:val="0"/>
          <w:marTop w:val="0"/>
          <w:marBottom w:val="0"/>
          <w:divBdr>
            <w:top w:val="none" w:sz="0" w:space="0" w:color="auto"/>
            <w:left w:val="none" w:sz="0" w:space="0" w:color="auto"/>
            <w:bottom w:val="none" w:sz="0" w:space="0" w:color="auto"/>
            <w:right w:val="none" w:sz="0" w:space="0" w:color="auto"/>
          </w:divBdr>
        </w:div>
        <w:div w:id="900019765">
          <w:marLeft w:val="0"/>
          <w:marRight w:val="0"/>
          <w:marTop w:val="0"/>
          <w:marBottom w:val="0"/>
          <w:divBdr>
            <w:top w:val="none" w:sz="0" w:space="0" w:color="auto"/>
            <w:left w:val="none" w:sz="0" w:space="0" w:color="auto"/>
            <w:bottom w:val="none" w:sz="0" w:space="0" w:color="auto"/>
            <w:right w:val="none" w:sz="0" w:space="0" w:color="auto"/>
          </w:divBdr>
          <w:divsChild>
            <w:div w:id="1064329784">
              <w:marLeft w:val="0"/>
              <w:marRight w:val="0"/>
              <w:marTop w:val="0"/>
              <w:marBottom w:val="0"/>
              <w:divBdr>
                <w:top w:val="none" w:sz="0" w:space="0" w:color="auto"/>
                <w:left w:val="none" w:sz="0" w:space="0" w:color="auto"/>
                <w:bottom w:val="none" w:sz="0" w:space="0" w:color="auto"/>
                <w:right w:val="none" w:sz="0" w:space="0" w:color="auto"/>
              </w:divBdr>
              <w:divsChild>
                <w:div w:id="512260669">
                  <w:marLeft w:val="0"/>
                  <w:marRight w:val="0"/>
                  <w:marTop w:val="0"/>
                  <w:marBottom w:val="0"/>
                  <w:divBdr>
                    <w:top w:val="none" w:sz="0" w:space="0" w:color="auto"/>
                    <w:left w:val="none" w:sz="0" w:space="0" w:color="auto"/>
                    <w:bottom w:val="none" w:sz="0" w:space="0" w:color="auto"/>
                    <w:right w:val="none" w:sz="0" w:space="0" w:color="auto"/>
                  </w:divBdr>
                  <w:divsChild>
                    <w:div w:id="2072461979">
                      <w:marLeft w:val="0"/>
                      <w:marRight w:val="0"/>
                      <w:marTop w:val="0"/>
                      <w:marBottom w:val="0"/>
                      <w:divBdr>
                        <w:top w:val="none" w:sz="0" w:space="0" w:color="auto"/>
                        <w:left w:val="none" w:sz="0" w:space="0" w:color="auto"/>
                        <w:bottom w:val="none" w:sz="0" w:space="0" w:color="auto"/>
                        <w:right w:val="none" w:sz="0" w:space="0" w:color="auto"/>
                      </w:divBdr>
                    </w:div>
                    <w:div w:id="116030256">
                      <w:marLeft w:val="0"/>
                      <w:marRight w:val="0"/>
                      <w:marTop w:val="0"/>
                      <w:marBottom w:val="0"/>
                      <w:divBdr>
                        <w:top w:val="none" w:sz="0" w:space="0" w:color="auto"/>
                        <w:left w:val="none" w:sz="0" w:space="0" w:color="auto"/>
                        <w:bottom w:val="none" w:sz="0" w:space="0" w:color="auto"/>
                        <w:right w:val="none" w:sz="0" w:space="0" w:color="auto"/>
                      </w:divBdr>
                      <w:divsChild>
                        <w:div w:id="399060869">
                          <w:marLeft w:val="0"/>
                          <w:marRight w:val="0"/>
                          <w:marTop w:val="0"/>
                          <w:marBottom w:val="0"/>
                          <w:divBdr>
                            <w:top w:val="none" w:sz="0" w:space="0" w:color="auto"/>
                            <w:left w:val="none" w:sz="0" w:space="0" w:color="auto"/>
                            <w:bottom w:val="none" w:sz="0" w:space="0" w:color="auto"/>
                            <w:right w:val="none" w:sz="0" w:space="0" w:color="auto"/>
                          </w:divBdr>
                          <w:divsChild>
                            <w:div w:id="757365816">
                              <w:marLeft w:val="0"/>
                              <w:marRight w:val="0"/>
                              <w:marTop w:val="0"/>
                              <w:marBottom w:val="0"/>
                              <w:divBdr>
                                <w:top w:val="none" w:sz="0" w:space="0" w:color="auto"/>
                                <w:left w:val="none" w:sz="0" w:space="0" w:color="auto"/>
                                <w:bottom w:val="none" w:sz="0" w:space="0" w:color="auto"/>
                                <w:right w:val="none" w:sz="0" w:space="0" w:color="auto"/>
                              </w:divBdr>
                              <w:divsChild>
                                <w:div w:id="286933832">
                                  <w:marLeft w:val="0"/>
                                  <w:marRight w:val="0"/>
                                  <w:marTop w:val="0"/>
                                  <w:marBottom w:val="0"/>
                                  <w:divBdr>
                                    <w:top w:val="none" w:sz="0" w:space="0" w:color="auto"/>
                                    <w:left w:val="none" w:sz="0" w:space="0" w:color="auto"/>
                                    <w:bottom w:val="none" w:sz="0" w:space="0" w:color="auto"/>
                                    <w:right w:val="none" w:sz="0" w:space="0" w:color="auto"/>
                                  </w:divBdr>
                                  <w:divsChild>
                                    <w:div w:id="1959754658">
                                      <w:marLeft w:val="0"/>
                                      <w:marRight w:val="0"/>
                                      <w:marTop w:val="0"/>
                                      <w:marBottom w:val="0"/>
                                      <w:divBdr>
                                        <w:top w:val="none" w:sz="0" w:space="0" w:color="auto"/>
                                        <w:left w:val="none" w:sz="0" w:space="0" w:color="auto"/>
                                        <w:bottom w:val="none" w:sz="0" w:space="0" w:color="auto"/>
                                        <w:right w:val="none" w:sz="0" w:space="0" w:color="auto"/>
                                      </w:divBdr>
                                      <w:divsChild>
                                        <w:div w:id="1663853198">
                                          <w:marLeft w:val="0"/>
                                          <w:marRight w:val="0"/>
                                          <w:marTop w:val="0"/>
                                          <w:marBottom w:val="180"/>
                                          <w:divBdr>
                                            <w:top w:val="none" w:sz="0" w:space="0" w:color="auto"/>
                                            <w:left w:val="none" w:sz="0" w:space="0" w:color="auto"/>
                                            <w:bottom w:val="none" w:sz="0" w:space="0" w:color="auto"/>
                                            <w:right w:val="none" w:sz="0" w:space="0" w:color="auto"/>
                                          </w:divBdr>
                                        </w:div>
                                        <w:div w:id="1250038284">
                                          <w:marLeft w:val="0"/>
                                          <w:marRight w:val="0"/>
                                          <w:marTop w:val="0"/>
                                          <w:marBottom w:val="1800"/>
                                          <w:divBdr>
                                            <w:top w:val="none" w:sz="0" w:space="0" w:color="auto"/>
                                            <w:left w:val="none" w:sz="0" w:space="0" w:color="auto"/>
                                            <w:bottom w:val="none" w:sz="0" w:space="0" w:color="auto"/>
                                            <w:right w:val="none" w:sz="0" w:space="0" w:color="auto"/>
                                          </w:divBdr>
                                          <w:divsChild>
                                            <w:div w:id="1907448855">
                                              <w:marLeft w:val="375"/>
                                              <w:marRight w:val="375"/>
                                              <w:marTop w:val="0"/>
                                              <w:marBottom w:val="225"/>
                                              <w:divBdr>
                                                <w:top w:val="none" w:sz="0" w:space="0" w:color="auto"/>
                                                <w:left w:val="none" w:sz="0" w:space="0" w:color="auto"/>
                                                <w:bottom w:val="none" w:sz="0" w:space="0" w:color="auto"/>
                                                <w:right w:val="none" w:sz="0" w:space="0" w:color="auto"/>
                                              </w:divBdr>
                                              <w:divsChild>
                                                <w:div w:id="564070700">
                                                  <w:marLeft w:val="0"/>
                                                  <w:marRight w:val="0"/>
                                                  <w:marTop w:val="0"/>
                                                  <w:marBottom w:val="0"/>
                                                  <w:divBdr>
                                                    <w:top w:val="none" w:sz="0" w:space="0" w:color="auto"/>
                                                    <w:left w:val="none" w:sz="0" w:space="0" w:color="auto"/>
                                                    <w:bottom w:val="none" w:sz="0" w:space="0" w:color="auto"/>
                                                    <w:right w:val="none" w:sz="0" w:space="0" w:color="auto"/>
                                                  </w:divBdr>
                                                  <w:divsChild>
                                                    <w:div w:id="17002538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50607587">
                                                          <w:marLeft w:val="-375"/>
                                                          <w:marRight w:val="0"/>
                                                          <w:marTop w:val="0"/>
                                                          <w:marBottom w:val="150"/>
                                                          <w:divBdr>
                                                            <w:top w:val="none" w:sz="0" w:space="0" w:color="auto"/>
                                                            <w:left w:val="none" w:sz="0" w:space="0" w:color="auto"/>
                                                            <w:bottom w:val="none" w:sz="0" w:space="0" w:color="auto"/>
                                                            <w:right w:val="none" w:sz="0" w:space="0" w:color="auto"/>
                                                          </w:divBdr>
                                                        </w:div>
                                                        <w:div w:id="1880051140">
                                                          <w:marLeft w:val="0"/>
                                                          <w:marRight w:val="0"/>
                                                          <w:marTop w:val="0"/>
                                                          <w:marBottom w:val="225"/>
                                                          <w:divBdr>
                                                            <w:top w:val="none" w:sz="0" w:space="0" w:color="auto"/>
                                                            <w:left w:val="none" w:sz="0" w:space="0" w:color="auto"/>
                                                            <w:bottom w:val="none" w:sz="0" w:space="0" w:color="auto"/>
                                                            <w:right w:val="none" w:sz="0" w:space="0" w:color="auto"/>
                                                          </w:divBdr>
                                                          <w:divsChild>
                                                            <w:div w:id="58414599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87152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079446198">
                                                  <w:marLeft w:val="-375"/>
                                                  <w:marRight w:val="0"/>
                                                  <w:marTop w:val="0"/>
                                                  <w:marBottom w:val="240"/>
                                                  <w:divBdr>
                                                    <w:top w:val="none" w:sz="0" w:space="0" w:color="auto"/>
                                                    <w:left w:val="none" w:sz="0" w:space="0" w:color="auto"/>
                                                    <w:bottom w:val="none" w:sz="0" w:space="0" w:color="auto"/>
                                                    <w:right w:val="none" w:sz="0" w:space="0" w:color="auto"/>
                                                  </w:divBdr>
                                                </w:div>
                                                <w:div w:id="1728650488">
                                                  <w:marLeft w:val="0"/>
                                                  <w:marRight w:val="0"/>
                                                  <w:marTop w:val="0"/>
                                                  <w:marBottom w:val="0"/>
                                                  <w:divBdr>
                                                    <w:top w:val="none" w:sz="0" w:space="0" w:color="auto"/>
                                                    <w:left w:val="none" w:sz="0" w:space="0" w:color="auto"/>
                                                    <w:bottom w:val="none" w:sz="0" w:space="0" w:color="auto"/>
                                                    <w:right w:val="none" w:sz="0" w:space="0" w:color="auto"/>
                                                  </w:divBdr>
                                                </w:div>
                                              </w:divsChild>
                                            </w:div>
                                            <w:div w:id="140942689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678119428">
                                                  <w:marLeft w:val="-375"/>
                                                  <w:marRight w:val="0"/>
                                                  <w:marTop w:val="0"/>
                                                  <w:marBottom w:val="240"/>
                                                  <w:divBdr>
                                                    <w:top w:val="none" w:sz="0" w:space="0" w:color="auto"/>
                                                    <w:left w:val="none" w:sz="0" w:space="0" w:color="auto"/>
                                                    <w:bottom w:val="none" w:sz="0" w:space="0" w:color="auto"/>
                                                    <w:right w:val="none" w:sz="0" w:space="0" w:color="auto"/>
                                                  </w:divBdr>
                                                </w:div>
                                                <w:div w:id="1351418532">
                                                  <w:marLeft w:val="0"/>
                                                  <w:marRight w:val="0"/>
                                                  <w:marTop w:val="0"/>
                                                  <w:marBottom w:val="0"/>
                                                  <w:divBdr>
                                                    <w:top w:val="none" w:sz="0" w:space="0" w:color="auto"/>
                                                    <w:left w:val="none" w:sz="0" w:space="0" w:color="auto"/>
                                                    <w:bottom w:val="none" w:sz="0" w:space="0" w:color="auto"/>
                                                    <w:right w:val="none" w:sz="0" w:space="0" w:color="auto"/>
                                                  </w:divBdr>
                                                </w:div>
                                              </w:divsChild>
                                            </w:div>
                                            <w:div w:id="450975278">
                                              <w:marLeft w:val="375"/>
                                              <w:marRight w:val="375"/>
                                              <w:marTop w:val="0"/>
                                              <w:marBottom w:val="225"/>
                                              <w:divBdr>
                                                <w:top w:val="none" w:sz="0" w:space="0" w:color="auto"/>
                                                <w:left w:val="none" w:sz="0" w:space="0" w:color="auto"/>
                                                <w:bottom w:val="none" w:sz="0" w:space="0" w:color="auto"/>
                                                <w:right w:val="none" w:sz="0" w:space="0" w:color="auto"/>
                                              </w:divBdr>
                                              <w:divsChild>
                                                <w:div w:id="2062367105">
                                                  <w:marLeft w:val="0"/>
                                                  <w:marRight w:val="0"/>
                                                  <w:marTop w:val="0"/>
                                                  <w:marBottom w:val="0"/>
                                                  <w:divBdr>
                                                    <w:top w:val="none" w:sz="0" w:space="0" w:color="auto"/>
                                                    <w:left w:val="none" w:sz="0" w:space="0" w:color="auto"/>
                                                    <w:bottom w:val="none" w:sz="0" w:space="0" w:color="auto"/>
                                                    <w:right w:val="none" w:sz="0" w:space="0" w:color="auto"/>
                                                  </w:divBdr>
                                                  <w:divsChild>
                                                    <w:div w:id="136763711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813476379">
                                                          <w:marLeft w:val="-375"/>
                                                          <w:marRight w:val="0"/>
                                                          <w:marTop w:val="0"/>
                                                          <w:marBottom w:val="150"/>
                                                          <w:divBdr>
                                                            <w:top w:val="none" w:sz="0" w:space="0" w:color="auto"/>
                                                            <w:left w:val="none" w:sz="0" w:space="0" w:color="auto"/>
                                                            <w:bottom w:val="none" w:sz="0" w:space="0" w:color="auto"/>
                                                            <w:right w:val="none" w:sz="0" w:space="0" w:color="auto"/>
                                                          </w:divBdr>
                                                        </w:div>
                                                        <w:div w:id="1120995277">
                                                          <w:marLeft w:val="0"/>
                                                          <w:marRight w:val="0"/>
                                                          <w:marTop w:val="0"/>
                                                          <w:marBottom w:val="225"/>
                                                          <w:divBdr>
                                                            <w:top w:val="none" w:sz="0" w:space="0" w:color="auto"/>
                                                            <w:left w:val="none" w:sz="0" w:space="0" w:color="auto"/>
                                                            <w:bottom w:val="none" w:sz="0" w:space="0" w:color="auto"/>
                                                            <w:right w:val="none" w:sz="0" w:space="0" w:color="auto"/>
                                                          </w:divBdr>
                                                          <w:divsChild>
                                                            <w:div w:id="123033923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76822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301570598">
                                                  <w:marLeft w:val="-375"/>
                                                  <w:marRight w:val="0"/>
                                                  <w:marTop w:val="0"/>
                                                  <w:marBottom w:val="240"/>
                                                  <w:divBdr>
                                                    <w:top w:val="none" w:sz="0" w:space="0" w:color="auto"/>
                                                    <w:left w:val="none" w:sz="0" w:space="0" w:color="auto"/>
                                                    <w:bottom w:val="none" w:sz="0" w:space="0" w:color="auto"/>
                                                    <w:right w:val="none" w:sz="0" w:space="0" w:color="auto"/>
                                                  </w:divBdr>
                                                </w:div>
                                                <w:div w:id="258102373">
                                                  <w:marLeft w:val="0"/>
                                                  <w:marRight w:val="0"/>
                                                  <w:marTop w:val="0"/>
                                                  <w:marBottom w:val="225"/>
                                                  <w:divBdr>
                                                    <w:top w:val="dashed" w:sz="6" w:space="11" w:color="CECECE"/>
                                                    <w:left w:val="single" w:sz="48" w:space="11" w:color="F3F3F3"/>
                                                    <w:bottom w:val="dashed" w:sz="6" w:space="11" w:color="CECECE"/>
                                                    <w:right w:val="none" w:sz="0" w:space="11" w:color="auto"/>
                                                  </w:divBdr>
                                                  <w:divsChild>
                                                    <w:div w:id="322003784">
                                                      <w:marLeft w:val="0"/>
                                                      <w:marRight w:val="0"/>
                                                      <w:marTop w:val="0"/>
                                                      <w:marBottom w:val="120"/>
                                                      <w:divBdr>
                                                        <w:top w:val="none" w:sz="0" w:space="0" w:color="auto"/>
                                                        <w:left w:val="none" w:sz="0" w:space="0" w:color="auto"/>
                                                        <w:bottom w:val="single" w:sz="6" w:space="0" w:color="CCCCCC"/>
                                                        <w:right w:val="none" w:sz="0" w:space="0" w:color="auto"/>
                                                      </w:divBdr>
                                                    </w:div>
                                                    <w:div w:id="1482960959">
                                                      <w:marLeft w:val="0"/>
                                                      <w:marRight w:val="0"/>
                                                      <w:marTop w:val="0"/>
                                                      <w:marBottom w:val="120"/>
                                                      <w:divBdr>
                                                        <w:top w:val="none" w:sz="0" w:space="0" w:color="auto"/>
                                                        <w:left w:val="none" w:sz="0" w:space="0" w:color="auto"/>
                                                        <w:bottom w:val="single" w:sz="6" w:space="0" w:color="CCCCCC"/>
                                                        <w:right w:val="none" w:sz="0" w:space="0" w:color="auto"/>
                                                      </w:divBdr>
                                                    </w:div>
                                                    <w:div w:id="48724152">
                                                      <w:marLeft w:val="0"/>
                                                      <w:marRight w:val="0"/>
                                                      <w:marTop w:val="0"/>
                                                      <w:marBottom w:val="120"/>
                                                      <w:divBdr>
                                                        <w:top w:val="none" w:sz="0" w:space="0" w:color="auto"/>
                                                        <w:left w:val="none" w:sz="0" w:space="0" w:color="auto"/>
                                                        <w:bottom w:val="single" w:sz="6" w:space="0" w:color="CCCCCC"/>
                                                        <w:right w:val="none" w:sz="0" w:space="0" w:color="auto"/>
                                                      </w:divBdr>
                                                    </w:div>
                                                    <w:div w:id="1432897170">
                                                      <w:marLeft w:val="0"/>
                                                      <w:marRight w:val="0"/>
                                                      <w:marTop w:val="0"/>
                                                      <w:marBottom w:val="120"/>
                                                      <w:divBdr>
                                                        <w:top w:val="none" w:sz="0" w:space="0" w:color="auto"/>
                                                        <w:left w:val="none" w:sz="0" w:space="0" w:color="auto"/>
                                                        <w:bottom w:val="single" w:sz="6" w:space="0" w:color="CCCCCC"/>
                                                        <w:right w:val="none" w:sz="0" w:space="0" w:color="auto"/>
                                                      </w:divBdr>
                                                    </w:div>
                                                    <w:div w:id="1556310056">
                                                      <w:marLeft w:val="0"/>
                                                      <w:marRight w:val="0"/>
                                                      <w:marTop w:val="0"/>
                                                      <w:marBottom w:val="120"/>
                                                      <w:divBdr>
                                                        <w:top w:val="none" w:sz="0" w:space="0" w:color="auto"/>
                                                        <w:left w:val="none" w:sz="0" w:space="0" w:color="auto"/>
                                                        <w:bottom w:val="single" w:sz="6" w:space="0" w:color="CCCCCC"/>
                                                        <w:right w:val="none" w:sz="0" w:space="0" w:color="auto"/>
                                                      </w:divBdr>
                                                    </w:div>
                                                    <w:div w:id="1651443684">
                                                      <w:marLeft w:val="0"/>
                                                      <w:marRight w:val="0"/>
                                                      <w:marTop w:val="0"/>
                                                      <w:marBottom w:val="120"/>
                                                      <w:divBdr>
                                                        <w:top w:val="none" w:sz="0" w:space="0" w:color="auto"/>
                                                        <w:left w:val="none" w:sz="0" w:space="0" w:color="auto"/>
                                                        <w:bottom w:val="single" w:sz="6" w:space="0" w:color="CCCCCC"/>
                                                        <w:right w:val="none" w:sz="0" w:space="0" w:color="auto"/>
                                                      </w:divBdr>
                                                    </w:div>
                                                    <w:div w:id="1381435634">
                                                      <w:marLeft w:val="0"/>
                                                      <w:marRight w:val="0"/>
                                                      <w:marTop w:val="0"/>
                                                      <w:marBottom w:val="120"/>
                                                      <w:divBdr>
                                                        <w:top w:val="none" w:sz="0" w:space="0" w:color="auto"/>
                                                        <w:left w:val="none" w:sz="0" w:space="0" w:color="auto"/>
                                                        <w:bottom w:val="single" w:sz="6" w:space="0" w:color="CCCCCC"/>
                                                        <w:right w:val="none" w:sz="0" w:space="0" w:color="auto"/>
                                                      </w:divBdr>
                                                    </w:div>
                                                    <w:div w:id="889925855">
                                                      <w:marLeft w:val="0"/>
                                                      <w:marRight w:val="0"/>
                                                      <w:marTop w:val="0"/>
                                                      <w:marBottom w:val="120"/>
                                                      <w:divBdr>
                                                        <w:top w:val="none" w:sz="0" w:space="0" w:color="auto"/>
                                                        <w:left w:val="none" w:sz="0" w:space="0" w:color="auto"/>
                                                        <w:bottom w:val="single" w:sz="6" w:space="0" w:color="CCCCCC"/>
                                                        <w:right w:val="none" w:sz="0" w:space="0" w:color="auto"/>
                                                      </w:divBdr>
                                                    </w:div>
                                                    <w:div w:id="1818373796">
                                                      <w:marLeft w:val="0"/>
                                                      <w:marRight w:val="0"/>
                                                      <w:marTop w:val="0"/>
                                                      <w:marBottom w:val="120"/>
                                                      <w:divBdr>
                                                        <w:top w:val="none" w:sz="0" w:space="0" w:color="auto"/>
                                                        <w:left w:val="none" w:sz="0" w:space="0" w:color="auto"/>
                                                        <w:bottom w:val="single" w:sz="6" w:space="0" w:color="CCCCCC"/>
                                                        <w:right w:val="none" w:sz="0" w:space="0" w:color="auto"/>
                                                      </w:divBdr>
                                                    </w:div>
                                                    <w:div w:id="1659378912">
                                                      <w:marLeft w:val="0"/>
                                                      <w:marRight w:val="0"/>
                                                      <w:marTop w:val="0"/>
                                                      <w:marBottom w:val="120"/>
                                                      <w:divBdr>
                                                        <w:top w:val="none" w:sz="0" w:space="0" w:color="auto"/>
                                                        <w:left w:val="none" w:sz="0" w:space="0" w:color="auto"/>
                                                        <w:bottom w:val="single" w:sz="6" w:space="0" w:color="CCCCCC"/>
                                                        <w:right w:val="none" w:sz="0" w:space="0" w:color="auto"/>
                                                      </w:divBdr>
                                                    </w:div>
                                                    <w:div w:id="1436945794">
                                                      <w:marLeft w:val="0"/>
                                                      <w:marRight w:val="0"/>
                                                      <w:marTop w:val="0"/>
                                                      <w:marBottom w:val="120"/>
                                                      <w:divBdr>
                                                        <w:top w:val="none" w:sz="0" w:space="0" w:color="auto"/>
                                                        <w:left w:val="none" w:sz="0" w:space="0" w:color="auto"/>
                                                        <w:bottom w:val="single" w:sz="6" w:space="0" w:color="CCCCCC"/>
                                                        <w:right w:val="none" w:sz="0" w:space="0" w:color="auto"/>
                                                      </w:divBdr>
                                                    </w:div>
                                                    <w:div w:id="1384139011">
                                                      <w:marLeft w:val="0"/>
                                                      <w:marRight w:val="0"/>
                                                      <w:marTop w:val="0"/>
                                                      <w:marBottom w:val="120"/>
                                                      <w:divBdr>
                                                        <w:top w:val="none" w:sz="0" w:space="0" w:color="auto"/>
                                                        <w:left w:val="none" w:sz="0" w:space="0" w:color="auto"/>
                                                        <w:bottom w:val="single" w:sz="6" w:space="0" w:color="CCCCCC"/>
                                                        <w:right w:val="none" w:sz="0" w:space="0" w:color="auto"/>
                                                      </w:divBdr>
                                                    </w:div>
                                                    <w:div w:id="650253267">
                                                      <w:marLeft w:val="0"/>
                                                      <w:marRight w:val="0"/>
                                                      <w:marTop w:val="0"/>
                                                      <w:marBottom w:val="120"/>
                                                      <w:divBdr>
                                                        <w:top w:val="none" w:sz="0" w:space="0" w:color="auto"/>
                                                        <w:left w:val="none" w:sz="0" w:space="0" w:color="auto"/>
                                                        <w:bottom w:val="single" w:sz="6" w:space="0" w:color="CCCCCC"/>
                                                        <w:right w:val="none" w:sz="0" w:space="0" w:color="auto"/>
                                                      </w:divBdr>
                                                    </w:div>
                                                    <w:div w:id="272783880">
                                                      <w:marLeft w:val="0"/>
                                                      <w:marRight w:val="0"/>
                                                      <w:marTop w:val="0"/>
                                                      <w:marBottom w:val="120"/>
                                                      <w:divBdr>
                                                        <w:top w:val="none" w:sz="0" w:space="0" w:color="auto"/>
                                                        <w:left w:val="none" w:sz="0" w:space="0" w:color="auto"/>
                                                        <w:bottom w:val="single" w:sz="6" w:space="0" w:color="CCCCCC"/>
                                                        <w:right w:val="none" w:sz="0" w:space="0" w:color="auto"/>
                                                      </w:divBdr>
                                                    </w:div>
                                                    <w:div w:id="197546634">
                                                      <w:marLeft w:val="0"/>
                                                      <w:marRight w:val="0"/>
                                                      <w:marTop w:val="0"/>
                                                      <w:marBottom w:val="120"/>
                                                      <w:divBdr>
                                                        <w:top w:val="none" w:sz="0" w:space="0" w:color="auto"/>
                                                        <w:left w:val="none" w:sz="0" w:space="0" w:color="auto"/>
                                                        <w:bottom w:val="single" w:sz="6" w:space="0" w:color="CCCCCC"/>
                                                        <w:right w:val="none" w:sz="0" w:space="0" w:color="auto"/>
                                                      </w:divBdr>
                                                    </w:div>
                                                    <w:div w:id="586964253">
                                                      <w:marLeft w:val="0"/>
                                                      <w:marRight w:val="0"/>
                                                      <w:marTop w:val="0"/>
                                                      <w:marBottom w:val="120"/>
                                                      <w:divBdr>
                                                        <w:top w:val="none" w:sz="0" w:space="0" w:color="auto"/>
                                                        <w:left w:val="none" w:sz="0" w:space="0" w:color="auto"/>
                                                        <w:bottom w:val="single" w:sz="6" w:space="0" w:color="CCCCCC"/>
                                                        <w:right w:val="none" w:sz="0" w:space="0" w:color="auto"/>
                                                      </w:divBdr>
                                                    </w:div>
                                                    <w:div w:id="1382554990">
                                                      <w:marLeft w:val="0"/>
                                                      <w:marRight w:val="0"/>
                                                      <w:marTop w:val="0"/>
                                                      <w:marBottom w:val="120"/>
                                                      <w:divBdr>
                                                        <w:top w:val="none" w:sz="0" w:space="0" w:color="auto"/>
                                                        <w:left w:val="none" w:sz="0" w:space="0" w:color="auto"/>
                                                        <w:bottom w:val="single" w:sz="6" w:space="0" w:color="CCCCCC"/>
                                                        <w:right w:val="none" w:sz="0" w:space="0" w:color="auto"/>
                                                      </w:divBdr>
                                                    </w:div>
                                                    <w:div w:id="309558263">
                                                      <w:marLeft w:val="0"/>
                                                      <w:marRight w:val="0"/>
                                                      <w:marTop w:val="0"/>
                                                      <w:marBottom w:val="120"/>
                                                      <w:divBdr>
                                                        <w:top w:val="none" w:sz="0" w:space="0" w:color="auto"/>
                                                        <w:left w:val="none" w:sz="0" w:space="0" w:color="auto"/>
                                                        <w:bottom w:val="single" w:sz="6" w:space="0" w:color="CCCCCC"/>
                                                        <w:right w:val="none" w:sz="0" w:space="0" w:color="auto"/>
                                                      </w:divBdr>
                                                    </w:div>
                                                    <w:div w:id="1818256630">
                                                      <w:marLeft w:val="0"/>
                                                      <w:marRight w:val="0"/>
                                                      <w:marTop w:val="0"/>
                                                      <w:marBottom w:val="120"/>
                                                      <w:divBdr>
                                                        <w:top w:val="none" w:sz="0" w:space="0" w:color="auto"/>
                                                        <w:left w:val="none" w:sz="0" w:space="0" w:color="auto"/>
                                                        <w:bottom w:val="single" w:sz="6" w:space="0" w:color="CCCCCC"/>
                                                        <w:right w:val="none" w:sz="0" w:space="0" w:color="auto"/>
                                                      </w:divBdr>
                                                    </w:div>
                                                    <w:div w:id="1398937695">
                                                      <w:marLeft w:val="0"/>
                                                      <w:marRight w:val="0"/>
                                                      <w:marTop w:val="0"/>
                                                      <w:marBottom w:val="120"/>
                                                      <w:divBdr>
                                                        <w:top w:val="none" w:sz="0" w:space="0" w:color="auto"/>
                                                        <w:left w:val="none" w:sz="0" w:space="0" w:color="auto"/>
                                                        <w:bottom w:val="single" w:sz="6" w:space="0" w:color="CCCCCC"/>
                                                        <w:right w:val="none" w:sz="0" w:space="0" w:color="auto"/>
                                                      </w:divBdr>
                                                    </w:div>
                                                    <w:div w:id="210388016">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 w:id="94431470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316684784">
                                                  <w:marLeft w:val="-375"/>
                                                  <w:marRight w:val="0"/>
                                                  <w:marTop w:val="0"/>
                                                  <w:marBottom w:val="240"/>
                                                  <w:divBdr>
                                                    <w:top w:val="none" w:sz="0" w:space="0" w:color="auto"/>
                                                    <w:left w:val="none" w:sz="0" w:space="0" w:color="auto"/>
                                                    <w:bottom w:val="none" w:sz="0" w:space="0" w:color="auto"/>
                                                    <w:right w:val="none" w:sz="0" w:space="0" w:color="auto"/>
                                                  </w:divBdr>
                                                </w:div>
                                                <w:div w:id="1849372306">
                                                  <w:marLeft w:val="0"/>
                                                  <w:marRight w:val="0"/>
                                                  <w:marTop w:val="0"/>
                                                  <w:marBottom w:val="225"/>
                                                  <w:divBdr>
                                                    <w:top w:val="dashed" w:sz="6" w:space="11" w:color="CECECE"/>
                                                    <w:left w:val="single" w:sz="48" w:space="11" w:color="F3F3F3"/>
                                                    <w:bottom w:val="dashed" w:sz="6" w:space="11" w:color="CECECE"/>
                                                    <w:right w:val="none" w:sz="0" w:space="11" w:color="auto"/>
                                                  </w:divBdr>
                                                  <w:divsChild>
                                                    <w:div w:id="1894460888">
                                                      <w:marLeft w:val="0"/>
                                                      <w:marRight w:val="0"/>
                                                      <w:marTop w:val="0"/>
                                                      <w:marBottom w:val="120"/>
                                                      <w:divBdr>
                                                        <w:top w:val="none" w:sz="0" w:space="0" w:color="auto"/>
                                                        <w:left w:val="none" w:sz="0" w:space="0" w:color="auto"/>
                                                        <w:bottom w:val="single" w:sz="6" w:space="0" w:color="CCCCCC"/>
                                                        <w:right w:val="none" w:sz="0" w:space="0" w:color="auto"/>
                                                      </w:divBdr>
                                                    </w:div>
                                                    <w:div w:id="1351644549">
                                                      <w:marLeft w:val="0"/>
                                                      <w:marRight w:val="0"/>
                                                      <w:marTop w:val="0"/>
                                                      <w:marBottom w:val="120"/>
                                                      <w:divBdr>
                                                        <w:top w:val="none" w:sz="0" w:space="0" w:color="auto"/>
                                                        <w:left w:val="none" w:sz="0" w:space="0" w:color="auto"/>
                                                        <w:bottom w:val="single" w:sz="6" w:space="0" w:color="CCCCCC"/>
                                                        <w:right w:val="none" w:sz="0" w:space="0" w:color="auto"/>
                                                      </w:divBdr>
                                                    </w:div>
                                                    <w:div w:id="753085990">
                                                      <w:marLeft w:val="0"/>
                                                      <w:marRight w:val="0"/>
                                                      <w:marTop w:val="0"/>
                                                      <w:marBottom w:val="120"/>
                                                      <w:divBdr>
                                                        <w:top w:val="none" w:sz="0" w:space="0" w:color="auto"/>
                                                        <w:left w:val="none" w:sz="0" w:space="0" w:color="auto"/>
                                                        <w:bottom w:val="single" w:sz="6" w:space="0" w:color="CCCCCC"/>
                                                        <w:right w:val="none" w:sz="0" w:space="0" w:color="auto"/>
                                                      </w:divBdr>
                                                    </w:div>
                                                    <w:div w:id="2133740107">
                                                      <w:marLeft w:val="0"/>
                                                      <w:marRight w:val="0"/>
                                                      <w:marTop w:val="0"/>
                                                      <w:marBottom w:val="120"/>
                                                      <w:divBdr>
                                                        <w:top w:val="none" w:sz="0" w:space="0" w:color="auto"/>
                                                        <w:left w:val="none" w:sz="0" w:space="0" w:color="auto"/>
                                                        <w:bottom w:val="single" w:sz="6" w:space="0" w:color="CCCCCC"/>
                                                        <w:right w:val="none" w:sz="0" w:space="0" w:color="auto"/>
                                                      </w:divBdr>
                                                    </w:div>
                                                    <w:div w:id="894970190">
                                                      <w:marLeft w:val="0"/>
                                                      <w:marRight w:val="0"/>
                                                      <w:marTop w:val="0"/>
                                                      <w:marBottom w:val="120"/>
                                                      <w:divBdr>
                                                        <w:top w:val="none" w:sz="0" w:space="0" w:color="auto"/>
                                                        <w:left w:val="none" w:sz="0" w:space="0" w:color="auto"/>
                                                        <w:bottom w:val="single" w:sz="6" w:space="0" w:color="CCCCCC"/>
                                                        <w:right w:val="none" w:sz="0" w:space="0" w:color="auto"/>
                                                      </w:divBdr>
                                                    </w:div>
                                                    <w:div w:id="398215939">
                                                      <w:marLeft w:val="0"/>
                                                      <w:marRight w:val="0"/>
                                                      <w:marTop w:val="0"/>
                                                      <w:marBottom w:val="120"/>
                                                      <w:divBdr>
                                                        <w:top w:val="none" w:sz="0" w:space="0" w:color="auto"/>
                                                        <w:left w:val="none" w:sz="0" w:space="0" w:color="auto"/>
                                                        <w:bottom w:val="single" w:sz="6" w:space="0" w:color="CCCCCC"/>
                                                        <w:right w:val="none" w:sz="0" w:space="0" w:color="auto"/>
                                                      </w:divBdr>
                                                    </w:div>
                                                    <w:div w:id="1158886528">
                                                      <w:marLeft w:val="0"/>
                                                      <w:marRight w:val="0"/>
                                                      <w:marTop w:val="0"/>
                                                      <w:marBottom w:val="120"/>
                                                      <w:divBdr>
                                                        <w:top w:val="none" w:sz="0" w:space="0" w:color="auto"/>
                                                        <w:left w:val="none" w:sz="0" w:space="0" w:color="auto"/>
                                                        <w:bottom w:val="single" w:sz="6" w:space="0" w:color="CCCCCC"/>
                                                        <w:right w:val="none" w:sz="0" w:space="0" w:color="auto"/>
                                                      </w:divBdr>
                                                    </w:div>
                                                    <w:div w:id="541525497">
                                                      <w:marLeft w:val="0"/>
                                                      <w:marRight w:val="0"/>
                                                      <w:marTop w:val="0"/>
                                                      <w:marBottom w:val="120"/>
                                                      <w:divBdr>
                                                        <w:top w:val="none" w:sz="0" w:space="0" w:color="auto"/>
                                                        <w:left w:val="none" w:sz="0" w:space="0" w:color="auto"/>
                                                        <w:bottom w:val="single" w:sz="6" w:space="0" w:color="CCCCCC"/>
                                                        <w:right w:val="none" w:sz="0" w:space="0" w:color="auto"/>
                                                      </w:divBdr>
                                                    </w:div>
                                                    <w:div w:id="715617983">
                                                      <w:marLeft w:val="0"/>
                                                      <w:marRight w:val="0"/>
                                                      <w:marTop w:val="0"/>
                                                      <w:marBottom w:val="120"/>
                                                      <w:divBdr>
                                                        <w:top w:val="none" w:sz="0" w:space="0" w:color="auto"/>
                                                        <w:left w:val="none" w:sz="0" w:space="0" w:color="auto"/>
                                                        <w:bottom w:val="single" w:sz="6" w:space="0" w:color="CCCCCC"/>
                                                        <w:right w:val="none" w:sz="0" w:space="0" w:color="auto"/>
                                                      </w:divBdr>
                                                    </w:div>
                                                    <w:div w:id="912816060">
                                                      <w:marLeft w:val="0"/>
                                                      <w:marRight w:val="0"/>
                                                      <w:marTop w:val="0"/>
                                                      <w:marBottom w:val="120"/>
                                                      <w:divBdr>
                                                        <w:top w:val="none" w:sz="0" w:space="0" w:color="auto"/>
                                                        <w:left w:val="none" w:sz="0" w:space="0" w:color="auto"/>
                                                        <w:bottom w:val="single" w:sz="6" w:space="0" w:color="CCCCCC"/>
                                                        <w:right w:val="none" w:sz="0" w:space="0" w:color="auto"/>
                                                      </w:divBdr>
                                                    </w:div>
                                                    <w:div w:id="159657346">
                                                      <w:marLeft w:val="0"/>
                                                      <w:marRight w:val="0"/>
                                                      <w:marTop w:val="0"/>
                                                      <w:marBottom w:val="120"/>
                                                      <w:divBdr>
                                                        <w:top w:val="none" w:sz="0" w:space="0" w:color="auto"/>
                                                        <w:left w:val="none" w:sz="0" w:space="0" w:color="auto"/>
                                                        <w:bottom w:val="single" w:sz="6" w:space="0" w:color="CCCCCC"/>
                                                        <w:right w:val="none" w:sz="0" w:space="0" w:color="auto"/>
                                                      </w:divBdr>
                                                    </w:div>
                                                    <w:div w:id="1570112561">
                                                      <w:marLeft w:val="0"/>
                                                      <w:marRight w:val="0"/>
                                                      <w:marTop w:val="0"/>
                                                      <w:marBottom w:val="120"/>
                                                      <w:divBdr>
                                                        <w:top w:val="none" w:sz="0" w:space="0" w:color="auto"/>
                                                        <w:left w:val="none" w:sz="0" w:space="0" w:color="auto"/>
                                                        <w:bottom w:val="single" w:sz="6" w:space="0" w:color="CCCCCC"/>
                                                        <w:right w:val="none" w:sz="0" w:space="0" w:color="auto"/>
                                                      </w:divBdr>
                                                    </w:div>
                                                    <w:div w:id="1131441437">
                                                      <w:marLeft w:val="0"/>
                                                      <w:marRight w:val="0"/>
                                                      <w:marTop w:val="0"/>
                                                      <w:marBottom w:val="120"/>
                                                      <w:divBdr>
                                                        <w:top w:val="none" w:sz="0" w:space="0" w:color="auto"/>
                                                        <w:left w:val="none" w:sz="0" w:space="0" w:color="auto"/>
                                                        <w:bottom w:val="single" w:sz="6" w:space="0" w:color="CCCCCC"/>
                                                        <w:right w:val="none" w:sz="0" w:space="0" w:color="auto"/>
                                                      </w:divBdr>
                                                    </w:div>
                                                    <w:div w:id="272253695">
                                                      <w:marLeft w:val="0"/>
                                                      <w:marRight w:val="0"/>
                                                      <w:marTop w:val="0"/>
                                                      <w:marBottom w:val="120"/>
                                                      <w:divBdr>
                                                        <w:top w:val="none" w:sz="0" w:space="0" w:color="auto"/>
                                                        <w:left w:val="none" w:sz="0" w:space="0" w:color="auto"/>
                                                        <w:bottom w:val="single" w:sz="6" w:space="0" w:color="CCCCCC"/>
                                                        <w:right w:val="none" w:sz="0" w:space="0" w:color="auto"/>
                                                      </w:divBdr>
                                                    </w:div>
                                                    <w:div w:id="1180854387">
                                                      <w:marLeft w:val="0"/>
                                                      <w:marRight w:val="0"/>
                                                      <w:marTop w:val="0"/>
                                                      <w:marBottom w:val="120"/>
                                                      <w:divBdr>
                                                        <w:top w:val="none" w:sz="0" w:space="0" w:color="auto"/>
                                                        <w:left w:val="none" w:sz="0" w:space="0" w:color="auto"/>
                                                        <w:bottom w:val="single" w:sz="6" w:space="0" w:color="CCCCCC"/>
                                                        <w:right w:val="none" w:sz="0" w:space="0" w:color="auto"/>
                                                      </w:divBdr>
                                                    </w:div>
                                                    <w:div w:id="831946479">
                                                      <w:marLeft w:val="0"/>
                                                      <w:marRight w:val="0"/>
                                                      <w:marTop w:val="0"/>
                                                      <w:marBottom w:val="120"/>
                                                      <w:divBdr>
                                                        <w:top w:val="none" w:sz="0" w:space="0" w:color="auto"/>
                                                        <w:left w:val="none" w:sz="0" w:space="0" w:color="auto"/>
                                                        <w:bottom w:val="single" w:sz="6" w:space="0" w:color="CCCCCC"/>
                                                        <w:right w:val="none" w:sz="0" w:space="0" w:color="auto"/>
                                                      </w:divBdr>
                                                    </w:div>
                                                    <w:div w:id="1468012984">
                                                      <w:marLeft w:val="0"/>
                                                      <w:marRight w:val="0"/>
                                                      <w:marTop w:val="0"/>
                                                      <w:marBottom w:val="120"/>
                                                      <w:divBdr>
                                                        <w:top w:val="none" w:sz="0" w:space="0" w:color="auto"/>
                                                        <w:left w:val="none" w:sz="0" w:space="0" w:color="auto"/>
                                                        <w:bottom w:val="single" w:sz="6" w:space="0" w:color="CCCCCC"/>
                                                        <w:right w:val="none" w:sz="0" w:space="0" w:color="auto"/>
                                                      </w:divBdr>
                                                    </w:div>
                                                    <w:div w:id="1160543517">
                                                      <w:marLeft w:val="0"/>
                                                      <w:marRight w:val="0"/>
                                                      <w:marTop w:val="0"/>
                                                      <w:marBottom w:val="120"/>
                                                      <w:divBdr>
                                                        <w:top w:val="none" w:sz="0" w:space="0" w:color="auto"/>
                                                        <w:left w:val="none" w:sz="0" w:space="0" w:color="auto"/>
                                                        <w:bottom w:val="single" w:sz="6" w:space="0" w:color="CCCCCC"/>
                                                        <w:right w:val="none" w:sz="0" w:space="0" w:color="auto"/>
                                                      </w:divBdr>
                                                    </w:div>
                                                    <w:div w:id="2141872062">
                                                      <w:marLeft w:val="0"/>
                                                      <w:marRight w:val="0"/>
                                                      <w:marTop w:val="0"/>
                                                      <w:marBottom w:val="120"/>
                                                      <w:divBdr>
                                                        <w:top w:val="none" w:sz="0" w:space="0" w:color="auto"/>
                                                        <w:left w:val="none" w:sz="0" w:space="0" w:color="auto"/>
                                                        <w:bottom w:val="single" w:sz="6" w:space="0" w:color="CCCCCC"/>
                                                        <w:right w:val="none" w:sz="0" w:space="0" w:color="auto"/>
                                                      </w:divBdr>
                                                    </w:div>
                                                    <w:div w:id="550112496">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sChild>
                                    </w:div>
                                  </w:divsChild>
                                </w:div>
                              </w:divsChild>
                            </w:div>
                          </w:divsChild>
                        </w:div>
                      </w:divsChild>
                    </w:div>
                  </w:divsChild>
                </w:div>
                <w:div w:id="418596964">
                  <w:marLeft w:val="0"/>
                  <w:marRight w:val="0"/>
                  <w:marTop w:val="0"/>
                  <w:marBottom w:val="0"/>
                  <w:divBdr>
                    <w:top w:val="none" w:sz="0" w:space="0" w:color="auto"/>
                    <w:left w:val="none" w:sz="0" w:space="0" w:color="auto"/>
                    <w:bottom w:val="single" w:sz="6" w:space="0" w:color="DFDFDF"/>
                    <w:right w:val="none" w:sz="0" w:space="0" w:color="auto"/>
                  </w:divBdr>
                  <w:divsChild>
                    <w:div w:id="2108383473">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623853383">
      <w:bodyDiv w:val="1"/>
      <w:marLeft w:val="0"/>
      <w:marRight w:val="0"/>
      <w:marTop w:val="0"/>
      <w:marBottom w:val="0"/>
      <w:divBdr>
        <w:top w:val="none" w:sz="0" w:space="0" w:color="auto"/>
        <w:left w:val="none" w:sz="0" w:space="0" w:color="auto"/>
        <w:bottom w:val="none" w:sz="0" w:space="0" w:color="auto"/>
        <w:right w:val="none" w:sz="0" w:space="0" w:color="auto"/>
      </w:divBdr>
      <w:divsChild>
        <w:div w:id="1246183410">
          <w:marLeft w:val="0"/>
          <w:marRight w:val="0"/>
          <w:marTop w:val="0"/>
          <w:marBottom w:val="0"/>
          <w:divBdr>
            <w:top w:val="none" w:sz="0" w:space="0" w:color="auto"/>
            <w:left w:val="none" w:sz="0" w:space="0" w:color="auto"/>
            <w:bottom w:val="none" w:sz="0" w:space="0" w:color="auto"/>
            <w:right w:val="none" w:sz="0" w:space="0" w:color="auto"/>
          </w:divBdr>
        </w:div>
        <w:div w:id="429354760">
          <w:marLeft w:val="0"/>
          <w:marRight w:val="0"/>
          <w:marTop w:val="0"/>
          <w:marBottom w:val="0"/>
          <w:divBdr>
            <w:top w:val="none" w:sz="0" w:space="0" w:color="auto"/>
            <w:left w:val="none" w:sz="0" w:space="0" w:color="auto"/>
            <w:bottom w:val="none" w:sz="0" w:space="0" w:color="auto"/>
            <w:right w:val="none" w:sz="0" w:space="0" w:color="auto"/>
          </w:divBdr>
          <w:divsChild>
            <w:div w:id="1367563344">
              <w:marLeft w:val="0"/>
              <w:marRight w:val="0"/>
              <w:marTop w:val="0"/>
              <w:marBottom w:val="0"/>
              <w:divBdr>
                <w:top w:val="none" w:sz="0" w:space="0" w:color="auto"/>
                <w:left w:val="none" w:sz="0" w:space="0" w:color="auto"/>
                <w:bottom w:val="none" w:sz="0" w:space="0" w:color="auto"/>
                <w:right w:val="none" w:sz="0" w:space="0" w:color="auto"/>
              </w:divBdr>
              <w:divsChild>
                <w:div w:id="143008011">
                  <w:marLeft w:val="0"/>
                  <w:marRight w:val="0"/>
                  <w:marTop w:val="0"/>
                  <w:marBottom w:val="0"/>
                  <w:divBdr>
                    <w:top w:val="none" w:sz="0" w:space="0" w:color="auto"/>
                    <w:left w:val="none" w:sz="0" w:space="0" w:color="auto"/>
                    <w:bottom w:val="none" w:sz="0" w:space="0" w:color="auto"/>
                    <w:right w:val="none" w:sz="0" w:space="0" w:color="auto"/>
                  </w:divBdr>
                  <w:divsChild>
                    <w:div w:id="1230188084">
                      <w:marLeft w:val="0"/>
                      <w:marRight w:val="0"/>
                      <w:marTop w:val="0"/>
                      <w:marBottom w:val="0"/>
                      <w:divBdr>
                        <w:top w:val="none" w:sz="0" w:space="0" w:color="auto"/>
                        <w:left w:val="none" w:sz="0" w:space="0" w:color="auto"/>
                        <w:bottom w:val="none" w:sz="0" w:space="0" w:color="auto"/>
                        <w:right w:val="none" w:sz="0" w:space="0" w:color="auto"/>
                      </w:divBdr>
                    </w:div>
                    <w:div w:id="1725987682">
                      <w:marLeft w:val="0"/>
                      <w:marRight w:val="0"/>
                      <w:marTop w:val="0"/>
                      <w:marBottom w:val="0"/>
                      <w:divBdr>
                        <w:top w:val="none" w:sz="0" w:space="0" w:color="auto"/>
                        <w:left w:val="none" w:sz="0" w:space="0" w:color="auto"/>
                        <w:bottom w:val="none" w:sz="0" w:space="0" w:color="auto"/>
                        <w:right w:val="none" w:sz="0" w:space="0" w:color="auto"/>
                      </w:divBdr>
                      <w:divsChild>
                        <w:div w:id="956912108">
                          <w:marLeft w:val="0"/>
                          <w:marRight w:val="0"/>
                          <w:marTop w:val="0"/>
                          <w:marBottom w:val="0"/>
                          <w:divBdr>
                            <w:top w:val="none" w:sz="0" w:space="0" w:color="auto"/>
                            <w:left w:val="none" w:sz="0" w:space="0" w:color="auto"/>
                            <w:bottom w:val="none" w:sz="0" w:space="0" w:color="auto"/>
                            <w:right w:val="none" w:sz="0" w:space="0" w:color="auto"/>
                          </w:divBdr>
                          <w:divsChild>
                            <w:div w:id="833764508">
                              <w:marLeft w:val="0"/>
                              <w:marRight w:val="0"/>
                              <w:marTop w:val="0"/>
                              <w:marBottom w:val="0"/>
                              <w:divBdr>
                                <w:top w:val="none" w:sz="0" w:space="0" w:color="auto"/>
                                <w:left w:val="none" w:sz="0" w:space="0" w:color="auto"/>
                                <w:bottom w:val="none" w:sz="0" w:space="0" w:color="auto"/>
                                <w:right w:val="none" w:sz="0" w:space="0" w:color="auto"/>
                              </w:divBdr>
                              <w:divsChild>
                                <w:div w:id="1334529090">
                                  <w:marLeft w:val="0"/>
                                  <w:marRight w:val="0"/>
                                  <w:marTop w:val="0"/>
                                  <w:marBottom w:val="0"/>
                                  <w:divBdr>
                                    <w:top w:val="none" w:sz="0" w:space="0" w:color="auto"/>
                                    <w:left w:val="none" w:sz="0" w:space="0" w:color="auto"/>
                                    <w:bottom w:val="none" w:sz="0" w:space="0" w:color="auto"/>
                                    <w:right w:val="none" w:sz="0" w:space="0" w:color="auto"/>
                                  </w:divBdr>
                                  <w:divsChild>
                                    <w:div w:id="765729018">
                                      <w:marLeft w:val="0"/>
                                      <w:marRight w:val="0"/>
                                      <w:marTop w:val="0"/>
                                      <w:marBottom w:val="0"/>
                                      <w:divBdr>
                                        <w:top w:val="none" w:sz="0" w:space="0" w:color="auto"/>
                                        <w:left w:val="none" w:sz="0" w:space="0" w:color="auto"/>
                                        <w:bottom w:val="none" w:sz="0" w:space="0" w:color="auto"/>
                                        <w:right w:val="none" w:sz="0" w:space="0" w:color="auto"/>
                                      </w:divBdr>
                                      <w:divsChild>
                                        <w:div w:id="139272023">
                                          <w:marLeft w:val="0"/>
                                          <w:marRight w:val="0"/>
                                          <w:marTop w:val="0"/>
                                          <w:marBottom w:val="180"/>
                                          <w:divBdr>
                                            <w:top w:val="none" w:sz="0" w:space="0" w:color="auto"/>
                                            <w:left w:val="none" w:sz="0" w:space="0" w:color="auto"/>
                                            <w:bottom w:val="none" w:sz="0" w:space="0" w:color="auto"/>
                                            <w:right w:val="none" w:sz="0" w:space="0" w:color="auto"/>
                                          </w:divBdr>
                                        </w:div>
                                        <w:div w:id="971907549">
                                          <w:marLeft w:val="0"/>
                                          <w:marRight w:val="0"/>
                                          <w:marTop w:val="0"/>
                                          <w:marBottom w:val="1800"/>
                                          <w:divBdr>
                                            <w:top w:val="none" w:sz="0" w:space="0" w:color="auto"/>
                                            <w:left w:val="none" w:sz="0" w:space="0" w:color="auto"/>
                                            <w:bottom w:val="none" w:sz="0" w:space="0" w:color="auto"/>
                                            <w:right w:val="none" w:sz="0" w:space="0" w:color="auto"/>
                                          </w:divBdr>
                                          <w:divsChild>
                                            <w:div w:id="1520505282">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4727075">
                  <w:marLeft w:val="0"/>
                  <w:marRight w:val="0"/>
                  <w:marTop w:val="0"/>
                  <w:marBottom w:val="0"/>
                  <w:divBdr>
                    <w:top w:val="none" w:sz="0" w:space="0" w:color="auto"/>
                    <w:left w:val="none" w:sz="0" w:space="0" w:color="auto"/>
                    <w:bottom w:val="single" w:sz="6" w:space="0" w:color="DFDFDF"/>
                    <w:right w:val="none" w:sz="0" w:space="0" w:color="auto"/>
                  </w:divBdr>
                  <w:divsChild>
                    <w:div w:id="725448279">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733238972">
      <w:bodyDiv w:val="1"/>
      <w:marLeft w:val="0"/>
      <w:marRight w:val="0"/>
      <w:marTop w:val="0"/>
      <w:marBottom w:val="0"/>
      <w:divBdr>
        <w:top w:val="none" w:sz="0" w:space="0" w:color="auto"/>
        <w:left w:val="none" w:sz="0" w:space="0" w:color="auto"/>
        <w:bottom w:val="none" w:sz="0" w:space="0" w:color="auto"/>
        <w:right w:val="none" w:sz="0" w:space="0" w:color="auto"/>
      </w:divBdr>
      <w:divsChild>
        <w:div w:id="293605836">
          <w:marLeft w:val="0"/>
          <w:marRight w:val="0"/>
          <w:marTop w:val="0"/>
          <w:marBottom w:val="0"/>
          <w:divBdr>
            <w:top w:val="none" w:sz="0" w:space="0" w:color="auto"/>
            <w:left w:val="none" w:sz="0" w:space="0" w:color="auto"/>
            <w:bottom w:val="none" w:sz="0" w:space="0" w:color="auto"/>
            <w:right w:val="none" w:sz="0" w:space="0" w:color="auto"/>
          </w:divBdr>
        </w:div>
        <w:div w:id="635333314">
          <w:marLeft w:val="0"/>
          <w:marRight w:val="0"/>
          <w:marTop w:val="0"/>
          <w:marBottom w:val="0"/>
          <w:divBdr>
            <w:top w:val="none" w:sz="0" w:space="0" w:color="auto"/>
            <w:left w:val="none" w:sz="0" w:space="0" w:color="auto"/>
            <w:bottom w:val="none" w:sz="0" w:space="0" w:color="auto"/>
            <w:right w:val="none" w:sz="0" w:space="0" w:color="auto"/>
          </w:divBdr>
          <w:divsChild>
            <w:div w:id="600458109">
              <w:marLeft w:val="0"/>
              <w:marRight w:val="0"/>
              <w:marTop w:val="0"/>
              <w:marBottom w:val="0"/>
              <w:divBdr>
                <w:top w:val="none" w:sz="0" w:space="0" w:color="auto"/>
                <w:left w:val="none" w:sz="0" w:space="0" w:color="auto"/>
                <w:bottom w:val="none" w:sz="0" w:space="0" w:color="auto"/>
                <w:right w:val="none" w:sz="0" w:space="0" w:color="auto"/>
              </w:divBdr>
              <w:divsChild>
                <w:div w:id="1611281905">
                  <w:marLeft w:val="0"/>
                  <w:marRight w:val="0"/>
                  <w:marTop w:val="0"/>
                  <w:marBottom w:val="0"/>
                  <w:divBdr>
                    <w:top w:val="none" w:sz="0" w:space="0" w:color="auto"/>
                    <w:left w:val="none" w:sz="0" w:space="0" w:color="auto"/>
                    <w:bottom w:val="none" w:sz="0" w:space="0" w:color="auto"/>
                    <w:right w:val="none" w:sz="0" w:space="0" w:color="auto"/>
                  </w:divBdr>
                  <w:divsChild>
                    <w:div w:id="1114977543">
                      <w:marLeft w:val="0"/>
                      <w:marRight w:val="0"/>
                      <w:marTop w:val="0"/>
                      <w:marBottom w:val="0"/>
                      <w:divBdr>
                        <w:top w:val="none" w:sz="0" w:space="0" w:color="auto"/>
                        <w:left w:val="none" w:sz="0" w:space="0" w:color="auto"/>
                        <w:bottom w:val="none" w:sz="0" w:space="0" w:color="auto"/>
                        <w:right w:val="none" w:sz="0" w:space="0" w:color="auto"/>
                      </w:divBdr>
                    </w:div>
                    <w:div w:id="2017003473">
                      <w:marLeft w:val="0"/>
                      <w:marRight w:val="0"/>
                      <w:marTop w:val="0"/>
                      <w:marBottom w:val="0"/>
                      <w:divBdr>
                        <w:top w:val="none" w:sz="0" w:space="0" w:color="auto"/>
                        <w:left w:val="none" w:sz="0" w:space="0" w:color="auto"/>
                        <w:bottom w:val="none" w:sz="0" w:space="0" w:color="auto"/>
                        <w:right w:val="none" w:sz="0" w:space="0" w:color="auto"/>
                      </w:divBdr>
                      <w:divsChild>
                        <w:div w:id="1587377236">
                          <w:marLeft w:val="0"/>
                          <w:marRight w:val="0"/>
                          <w:marTop w:val="0"/>
                          <w:marBottom w:val="0"/>
                          <w:divBdr>
                            <w:top w:val="none" w:sz="0" w:space="0" w:color="auto"/>
                            <w:left w:val="none" w:sz="0" w:space="0" w:color="auto"/>
                            <w:bottom w:val="none" w:sz="0" w:space="0" w:color="auto"/>
                            <w:right w:val="none" w:sz="0" w:space="0" w:color="auto"/>
                          </w:divBdr>
                          <w:divsChild>
                            <w:div w:id="564948058">
                              <w:marLeft w:val="0"/>
                              <w:marRight w:val="0"/>
                              <w:marTop w:val="0"/>
                              <w:marBottom w:val="0"/>
                              <w:divBdr>
                                <w:top w:val="none" w:sz="0" w:space="0" w:color="auto"/>
                                <w:left w:val="none" w:sz="0" w:space="0" w:color="auto"/>
                                <w:bottom w:val="none" w:sz="0" w:space="0" w:color="auto"/>
                                <w:right w:val="none" w:sz="0" w:space="0" w:color="auto"/>
                              </w:divBdr>
                              <w:divsChild>
                                <w:div w:id="1688605401">
                                  <w:marLeft w:val="0"/>
                                  <w:marRight w:val="0"/>
                                  <w:marTop w:val="0"/>
                                  <w:marBottom w:val="0"/>
                                  <w:divBdr>
                                    <w:top w:val="none" w:sz="0" w:space="0" w:color="auto"/>
                                    <w:left w:val="none" w:sz="0" w:space="0" w:color="auto"/>
                                    <w:bottom w:val="none" w:sz="0" w:space="0" w:color="auto"/>
                                    <w:right w:val="none" w:sz="0" w:space="0" w:color="auto"/>
                                  </w:divBdr>
                                  <w:divsChild>
                                    <w:div w:id="1920556475">
                                      <w:marLeft w:val="0"/>
                                      <w:marRight w:val="0"/>
                                      <w:marTop w:val="0"/>
                                      <w:marBottom w:val="0"/>
                                      <w:divBdr>
                                        <w:top w:val="none" w:sz="0" w:space="0" w:color="auto"/>
                                        <w:left w:val="none" w:sz="0" w:space="0" w:color="auto"/>
                                        <w:bottom w:val="none" w:sz="0" w:space="0" w:color="auto"/>
                                        <w:right w:val="none" w:sz="0" w:space="0" w:color="auto"/>
                                      </w:divBdr>
                                      <w:divsChild>
                                        <w:div w:id="1929383356">
                                          <w:marLeft w:val="0"/>
                                          <w:marRight w:val="0"/>
                                          <w:marTop w:val="0"/>
                                          <w:marBottom w:val="180"/>
                                          <w:divBdr>
                                            <w:top w:val="none" w:sz="0" w:space="0" w:color="auto"/>
                                            <w:left w:val="none" w:sz="0" w:space="0" w:color="auto"/>
                                            <w:bottom w:val="none" w:sz="0" w:space="0" w:color="auto"/>
                                            <w:right w:val="none" w:sz="0" w:space="0" w:color="auto"/>
                                          </w:divBdr>
                                        </w:div>
                                        <w:div w:id="477381429">
                                          <w:marLeft w:val="0"/>
                                          <w:marRight w:val="0"/>
                                          <w:marTop w:val="0"/>
                                          <w:marBottom w:val="1800"/>
                                          <w:divBdr>
                                            <w:top w:val="none" w:sz="0" w:space="0" w:color="auto"/>
                                            <w:left w:val="none" w:sz="0" w:space="0" w:color="auto"/>
                                            <w:bottom w:val="none" w:sz="0" w:space="0" w:color="auto"/>
                                            <w:right w:val="none" w:sz="0" w:space="0" w:color="auto"/>
                                          </w:divBdr>
                                          <w:divsChild>
                                            <w:div w:id="72969777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973709483">
                                                  <w:marLeft w:val="-375"/>
                                                  <w:marRight w:val="0"/>
                                                  <w:marTop w:val="0"/>
                                                  <w:marBottom w:val="240"/>
                                                  <w:divBdr>
                                                    <w:top w:val="none" w:sz="0" w:space="0" w:color="auto"/>
                                                    <w:left w:val="none" w:sz="0" w:space="0" w:color="auto"/>
                                                    <w:bottom w:val="none" w:sz="0" w:space="0" w:color="auto"/>
                                                    <w:right w:val="none" w:sz="0" w:space="0" w:color="auto"/>
                                                  </w:divBdr>
                                                </w:div>
                                                <w:div w:id="14508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6663430">
                  <w:marLeft w:val="0"/>
                  <w:marRight w:val="0"/>
                  <w:marTop w:val="0"/>
                  <w:marBottom w:val="0"/>
                  <w:divBdr>
                    <w:top w:val="none" w:sz="0" w:space="0" w:color="auto"/>
                    <w:left w:val="none" w:sz="0" w:space="0" w:color="auto"/>
                    <w:bottom w:val="single" w:sz="6" w:space="0" w:color="DFDFDF"/>
                    <w:right w:val="none" w:sz="0" w:space="0" w:color="auto"/>
                  </w:divBdr>
                  <w:divsChild>
                    <w:div w:id="400443714">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739717327">
      <w:bodyDiv w:val="1"/>
      <w:marLeft w:val="0"/>
      <w:marRight w:val="0"/>
      <w:marTop w:val="0"/>
      <w:marBottom w:val="0"/>
      <w:divBdr>
        <w:top w:val="none" w:sz="0" w:space="0" w:color="auto"/>
        <w:left w:val="none" w:sz="0" w:space="0" w:color="auto"/>
        <w:bottom w:val="none" w:sz="0" w:space="0" w:color="auto"/>
        <w:right w:val="none" w:sz="0" w:space="0" w:color="auto"/>
      </w:divBdr>
      <w:divsChild>
        <w:div w:id="1903980291">
          <w:marLeft w:val="0"/>
          <w:marRight w:val="0"/>
          <w:marTop w:val="0"/>
          <w:marBottom w:val="0"/>
          <w:divBdr>
            <w:top w:val="none" w:sz="0" w:space="0" w:color="auto"/>
            <w:left w:val="none" w:sz="0" w:space="0" w:color="auto"/>
            <w:bottom w:val="none" w:sz="0" w:space="0" w:color="auto"/>
            <w:right w:val="none" w:sz="0" w:space="0" w:color="auto"/>
          </w:divBdr>
        </w:div>
        <w:div w:id="1455635458">
          <w:marLeft w:val="0"/>
          <w:marRight w:val="0"/>
          <w:marTop w:val="0"/>
          <w:marBottom w:val="0"/>
          <w:divBdr>
            <w:top w:val="none" w:sz="0" w:space="0" w:color="auto"/>
            <w:left w:val="none" w:sz="0" w:space="0" w:color="auto"/>
            <w:bottom w:val="none" w:sz="0" w:space="0" w:color="auto"/>
            <w:right w:val="none" w:sz="0" w:space="0" w:color="auto"/>
          </w:divBdr>
          <w:divsChild>
            <w:div w:id="1177498039">
              <w:marLeft w:val="0"/>
              <w:marRight w:val="0"/>
              <w:marTop w:val="0"/>
              <w:marBottom w:val="0"/>
              <w:divBdr>
                <w:top w:val="none" w:sz="0" w:space="0" w:color="auto"/>
                <w:left w:val="none" w:sz="0" w:space="0" w:color="auto"/>
                <w:bottom w:val="none" w:sz="0" w:space="0" w:color="auto"/>
                <w:right w:val="none" w:sz="0" w:space="0" w:color="auto"/>
              </w:divBdr>
              <w:divsChild>
                <w:div w:id="2142796176">
                  <w:marLeft w:val="0"/>
                  <w:marRight w:val="0"/>
                  <w:marTop w:val="0"/>
                  <w:marBottom w:val="0"/>
                  <w:divBdr>
                    <w:top w:val="none" w:sz="0" w:space="0" w:color="auto"/>
                    <w:left w:val="none" w:sz="0" w:space="0" w:color="auto"/>
                    <w:bottom w:val="none" w:sz="0" w:space="0" w:color="auto"/>
                    <w:right w:val="none" w:sz="0" w:space="0" w:color="auto"/>
                  </w:divBdr>
                  <w:divsChild>
                    <w:div w:id="1871868766">
                      <w:marLeft w:val="0"/>
                      <w:marRight w:val="0"/>
                      <w:marTop w:val="0"/>
                      <w:marBottom w:val="0"/>
                      <w:divBdr>
                        <w:top w:val="none" w:sz="0" w:space="0" w:color="auto"/>
                        <w:left w:val="none" w:sz="0" w:space="0" w:color="auto"/>
                        <w:bottom w:val="none" w:sz="0" w:space="0" w:color="auto"/>
                        <w:right w:val="none" w:sz="0" w:space="0" w:color="auto"/>
                      </w:divBdr>
                    </w:div>
                    <w:div w:id="1848443097">
                      <w:marLeft w:val="0"/>
                      <w:marRight w:val="0"/>
                      <w:marTop w:val="0"/>
                      <w:marBottom w:val="0"/>
                      <w:divBdr>
                        <w:top w:val="none" w:sz="0" w:space="0" w:color="auto"/>
                        <w:left w:val="none" w:sz="0" w:space="0" w:color="auto"/>
                        <w:bottom w:val="none" w:sz="0" w:space="0" w:color="auto"/>
                        <w:right w:val="none" w:sz="0" w:space="0" w:color="auto"/>
                      </w:divBdr>
                      <w:divsChild>
                        <w:div w:id="1704985543">
                          <w:marLeft w:val="0"/>
                          <w:marRight w:val="0"/>
                          <w:marTop w:val="0"/>
                          <w:marBottom w:val="0"/>
                          <w:divBdr>
                            <w:top w:val="none" w:sz="0" w:space="0" w:color="auto"/>
                            <w:left w:val="none" w:sz="0" w:space="0" w:color="auto"/>
                            <w:bottom w:val="none" w:sz="0" w:space="0" w:color="auto"/>
                            <w:right w:val="none" w:sz="0" w:space="0" w:color="auto"/>
                          </w:divBdr>
                          <w:divsChild>
                            <w:div w:id="2008367001">
                              <w:marLeft w:val="0"/>
                              <w:marRight w:val="0"/>
                              <w:marTop w:val="0"/>
                              <w:marBottom w:val="0"/>
                              <w:divBdr>
                                <w:top w:val="none" w:sz="0" w:space="0" w:color="auto"/>
                                <w:left w:val="none" w:sz="0" w:space="0" w:color="auto"/>
                                <w:bottom w:val="none" w:sz="0" w:space="0" w:color="auto"/>
                                <w:right w:val="none" w:sz="0" w:space="0" w:color="auto"/>
                              </w:divBdr>
                              <w:divsChild>
                                <w:div w:id="1372222612">
                                  <w:marLeft w:val="0"/>
                                  <w:marRight w:val="0"/>
                                  <w:marTop w:val="0"/>
                                  <w:marBottom w:val="0"/>
                                  <w:divBdr>
                                    <w:top w:val="none" w:sz="0" w:space="0" w:color="auto"/>
                                    <w:left w:val="none" w:sz="0" w:space="0" w:color="auto"/>
                                    <w:bottom w:val="none" w:sz="0" w:space="0" w:color="auto"/>
                                    <w:right w:val="none" w:sz="0" w:space="0" w:color="auto"/>
                                  </w:divBdr>
                                  <w:divsChild>
                                    <w:div w:id="1172993591">
                                      <w:marLeft w:val="0"/>
                                      <w:marRight w:val="0"/>
                                      <w:marTop w:val="0"/>
                                      <w:marBottom w:val="0"/>
                                      <w:divBdr>
                                        <w:top w:val="none" w:sz="0" w:space="0" w:color="auto"/>
                                        <w:left w:val="none" w:sz="0" w:space="0" w:color="auto"/>
                                        <w:bottom w:val="none" w:sz="0" w:space="0" w:color="auto"/>
                                        <w:right w:val="none" w:sz="0" w:space="0" w:color="auto"/>
                                      </w:divBdr>
                                      <w:divsChild>
                                        <w:div w:id="129323805">
                                          <w:marLeft w:val="0"/>
                                          <w:marRight w:val="0"/>
                                          <w:marTop w:val="0"/>
                                          <w:marBottom w:val="180"/>
                                          <w:divBdr>
                                            <w:top w:val="none" w:sz="0" w:space="0" w:color="auto"/>
                                            <w:left w:val="none" w:sz="0" w:space="0" w:color="auto"/>
                                            <w:bottom w:val="none" w:sz="0" w:space="0" w:color="auto"/>
                                            <w:right w:val="none" w:sz="0" w:space="0" w:color="auto"/>
                                          </w:divBdr>
                                        </w:div>
                                        <w:div w:id="770247722">
                                          <w:marLeft w:val="0"/>
                                          <w:marRight w:val="0"/>
                                          <w:marTop w:val="0"/>
                                          <w:marBottom w:val="1800"/>
                                          <w:divBdr>
                                            <w:top w:val="none" w:sz="0" w:space="0" w:color="auto"/>
                                            <w:left w:val="none" w:sz="0" w:space="0" w:color="auto"/>
                                            <w:bottom w:val="none" w:sz="0" w:space="0" w:color="auto"/>
                                            <w:right w:val="none" w:sz="0" w:space="0" w:color="auto"/>
                                          </w:divBdr>
                                          <w:divsChild>
                                            <w:div w:id="1168204378">
                                              <w:marLeft w:val="375"/>
                                              <w:marRight w:val="375"/>
                                              <w:marTop w:val="0"/>
                                              <w:marBottom w:val="225"/>
                                              <w:divBdr>
                                                <w:top w:val="none" w:sz="0" w:space="0" w:color="auto"/>
                                                <w:left w:val="none" w:sz="0" w:space="0" w:color="auto"/>
                                                <w:bottom w:val="none" w:sz="0" w:space="0" w:color="auto"/>
                                                <w:right w:val="none" w:sz="0" w:space="0" w:color="auto"/>
                                              </w:divBdr>
                                              <w:divsChild>
                                                <w:div w:id="1577932381">
                                                  <w:marLeft w:val="0"/>
                                                  <w:marRight w:val="0"/>
                                                  <w:marTop w:val="0"/>
                                                  <w:marBottom w:val="0"/>
                                                  <w:divBdr>
                                                    <w:top w:val="none" w:sz="0" w:space="0" w:color="auto"/>
                                                    <w:left w:val="none" w:sz="0" w:space="0" w:color="auto"/>
                                                    <w:bottom w:val="none" w:sz="0" w:space="0" w:color="auto"/>
                                                    <w:right w:val="none" w:sz="0" w:space="0" w:color="auto"/>
                                                  </w:divBdr>
                                                  <w:divsChild>
                                                    <w:div w:id="49191465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486556233">
                                                          <w:marLeft w:val="-375"/>
                                                          <w:marRight w:val="0"/>
                                                          <w:marTop w:val="0"/>
                                                          <w:marBottom w:val="150"/>
                                                          <w:divBdr>
                                                            <w:top w:val="none" w:sz="0" w:space="0" w:color="auto"/>
                                                            <w:left w:val="none" w:sz="0" w:space="0" w:color="auto"/>
                                                            <w:bottom w:val="none" w:sz="0" w:space="0" w:color="auto"/>
                                                            <w:right w:val="none" w:sz="0" w:space="0" w:color="auto"/>
                                                          </w:divBdr>
                                                        </w:div>
                                                        <w:div w:id="808010834">
                                                          <w:marLeft w:val="0"/>
                                                          <w:marRight w:val="0"/>
                                                          <w:marTop w:val="0"/>
                                                          <w:marBottom w:val="225"/>
                                                          <w:divBdr>
                                                            <w:top w:val="none" w:sz="0" w:space="0" w:color="auto"/>
                                                            <w:left w:val="none" w:sz="0" w:space="0" w:color="auto"/>
                                                            <w:bottom w:val="none" w:sz="0" w:space="0" w:color="auto"/>
                                                            <w:right w:val="none" w:sz="0" w:space="0" w:color="auto"/>
                                                          </w:divBdr>
                                                          <w:divsChild>
                                                            <w:div w:id="6928138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5908567">
                  <w:marLeft w:val="0"/>
                  <w:marRight w:val="0"/>
                  <w:marTop w:val="0"/>
                  <w:marBottom w:val="0"/>
                  <w:divBdr>
                    <w:top w:val="none" w:sz="0" w:space="0" w:color="auto"/>
                    <w:left w:val="none" w:sz="0" w:space="0" w:color="auto"/>
                    <w:bottom w:val="single" w:sz="6" w:space="0" w:color="DFDFDF"/>
                    <w:right w:val="none" w:sz="0" w:space="0" w:color="auto"/>
                  </w:divBdr>
                  <w:divsChild>
                    <w:div w:id="93024086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763765931">
      <w:bodyDiv w:val="1"/>
      <w:marLeft w:val="0"/>
      <w:marRight w:val="0"/>
      <w:marTop w:val="0"/>
      <w:marBottom w:val="0"/>
      <w:divBdr>
        <w:top w:val="none" w:sz="0" w:space="0" w:color="auto"/>
        <w:left w:val="none" w:sz="0" w:space="0" w:color="auto"/>
        <w:bottom w:val="none" w:sz="0" w:space="0" w:color="auto"/>
        <w:right w:val="none" w:sz="0" w:space="0" w:color="auto"/>
      </w:divBdr>
      <w:divsChild>
        <w:div w:id="1092580131">
          <w:marLeft w:val="0"/>
          <w:marRight w:val="0"/>
          <w:marTop w:val="0"/>
          <w:marBottom w:val="0"/>
          <w:divBdr>
            <w:top w:val="none" w:sz="0" w:space="0" w:color="auto"/>
            <w:left w:val="none" w:sz="0" w:space="0" w:color="auto"/>
            <w:bottom w:val="none" w:sz="0" w:space="0" w:color="auto"/>
            <w:right w:val="none" w:sz="0" w:space="0" w:color="auto"/>
          </w:divBdr>
        </w:div>
        <w:div w:id="317609457">
          <w:marLeft w:val="0"/>
          <w:marRight w:val="0"/>
          <w:marTop w:val="0"/>
          <w:marBottom w:val="0"/>
          <w:divBdr>
            <w:top w:val="none" w:sz="0" w:space="0" w:color="auto"/>
            <w:left w:val="none" w:sz="0" w:space="0" w:color="auto"/>
            <w:bottom w:val="none" w:sz="0" w:space="0" w:color="auto"/>
            <w:right w:val="none" w:sz="0" w:space="0" w:color="auto"/>
          </w:divBdr>
          <w:divsChild>
            <w:div w:id="526985690">
              <w:marLeft w:val="0"/>
              <w:marRight w:val="0"/>
              <w:marTop w:val="0"/>
              <w:marBottom w:val="0"/>
              <w:divBdr>
                <w:top w:val="none" w:sz="0" w:space="0" w:color="auto"/>
                <w:left w:val="none" w:sz="0" w:space="0" w:color="auto"/>
                <w:bottom w:val="none" w:sz="0" w:space="0" w:color="auto"/>
                <w:right w:val="none" w:sz="0" w:space="0" w:color="auto"/>
              </w:divBdr>
              <w:divsChild>
                <w:div w:id="2028407078">
                  <w:marLeft w:val="0"/>
                  <w:marRight w:val="0"/>
                  <w:marTop w:val="0"/>
                  <w:marBottom w:val="0"/>
                  <w:divBdr>
                    <w:top w:val="none" w:sz="0" w:space="0" w:color="auto"/>
                    <w:left w:val="none" w:sz="0" w:space="0" w:color="auto"/>
                    <w:bottom w:val="none" w:sz="0" w:space="0" w:color="auto"/>
                    <w:right w:val="none" w:sz="0" w:space="0" w:color="auto"/>
                  </w:divBdr>
                  <w:divsChild>
                    <w:div w:id="702941319">
                      <w:marLeft w:val="0"/>
                      <w:marRight w:val="0"/>
                      <w:marTop w:val="0"/>
                      <w:marBottom w:val="0"/>
                      <w:divBdr>
                        <w:top w:val="none" w:sz="0" w:space="0" w:color="auto"/>
                        <w:left w:val="none" w:sz="0" w:space="0" w:color="auto"/>
                        <w:bottom w:val="none" w:sz="0" w:space="0" w:color="auto"/>
                        <w:right w:val="none" w:sz="0" w:space="0" w:color="auto"/>
                      </w:divBdr>
                    </w:div>
                    <w:div w:id="795950401">
                      <w:marLeft w:val="0"/>
                      <w:marRight w:val="0"/>
                      <w:marTop w:val="0"/>
                      <w:marBottom w:val="0"/>
                      <w:divBdr>
                        <w:top w:val="none" w:sz="0" w:space="0" w:color="auto"/>
                        <w:left w:val="none" w:sz="0" w:space="0" w:color="auto"/>
                        <w:bottom w:val="none" w:sz="0" w:space="0" w:color="auto"/>
                        <w:right w:val="none" w:sz="0" w:space="0" w:color="auto"/>
                      </w:divBdr>
                      <w:divsChild>
                        <w:div w:id="2131507709">
                          <w:marLeft w:val="0"/>
                          <w:marRight w:val="0"/>
                          <w:marTop w:val="0"/>
                          <w:marBottom w:val="0"/>
                          <w:divBdr>
                            <w:top w:val="none" w:sz="0" w:space="0" w:color="auto"/>
                            <w:left w:val="none" w:sz="0" w:space="0" w:color="auto"/>
                            <w:bottom w:val="none" w:sz="0" w:space="0" w:color="auto"/>
                            <w:right w:val="none" w:sz="0" w:space="0" w:color="auto"/>
                          </w:divBdr>
                          <w:divsChild>
                            <w:div w:id="1591889789">
                              <w:marLeft w:val="0"/>
                              <w:marRight w:val="0"/>
                              <w:marTop w:val="0"/>
                              <w:marBottom w:val="0"/>
                              <w:divBdr>
                                <w:top w:val="none" w:sz="0" w:space="0" w:color="auto"/>
                                <w:left w:val="none" w:sz="0" w:space="0" w:color="auto"/>
                                <w:bottom w:val="none" w:sz="0" w:space="0" w:color="auto"/>
                                <w:right w:val="none" w:sz="0" w:space="0" w:color="auto"/>
                              </w:divBdr>
                              <w:divsChild>
                                <w:div w:id="579944565">
                                  <w:marLeft w:val="0"/>
                                  <w:marRight w:val="0"/>
                                  <w:marTop w:val="0"/>
                                  <w:marBottom w:val="0"/>
                                  <w:divBdr>
                                    <w:top w:val="none" w:sz="0" w:space="0" w:color="auto"/>
                                    <w:left w:val="none" w:sz="0" w:space="0" w:color="auto"/>
                                    <w:bottom w:val="none" w:sz="0" w:space="0" w:color="auto"/>
                                    <w:right w:val="none" w:sz="0" w:space="0" w:color="auto"/>
                                  </w:divBdr>
                                  <w:divsChild>
                                    <w:div w:id="1323579950">
                                      <w:marLeft w:val="0"/>
                                      <w:marRight w:val="0"/>
                                      <w:marTop w:val="0"/>
                                      <w:marBottom w:val="0"/>
                                      <w:divBdr>
                                        <w:top w:val="none" w:sz="0" w:space="0" w:color="auto"/>
                                        <w:left w:val="none" w:sz="0" w:space="0" w:color="auto"/>
                                        <w:bottom w:val="none" w:sz="0" w:space="0" w:color="auto"/>
                                        <w:right w:val="none" w:sz="0" w:space="0" w:color="auto"/>
                                      </w:divBdr>
                                      <w:divsChild>
                                        <w:div w:id="1025517672">
                                          <w:marLeft w:val="0"/>
                                          <w:marRight w:val="0"/>
                                          <w:marTop w:val="0"/>
                                          <w:marBottom w:val="180"/>
                                          <w:divBdr>
                                            <w:top w:val="none" w:sz="0" w:space="0" w:color="auto"/>
                                            <w:left w:val="none" w:sz="0" w:space="0" w:color="auto"/>
                                            <w:bottom w:val="none" w:sz="0" w:space="0" w:color="auto"/>
                                            <w:right w:val="none" w:sz="0" w:space="0" w:color="auto"/>
                                          </w:divBdr>
                                        </w:div>
                                        <w:div w:id="120270149">
                                          <w:marLeft w:val="0"/>
                                          <w:marRight w:val="0"/>
                                          <w:marTop w:val="0"/>
                                          <w:marBottom w:val="1800"/>
                                          <w:divBdr>
                                            <w:top w:val="none" w:sz="0" w:space="0" w:color="auto"/>
                                            <w:left w:val="none" w:sz="0" w:space="0" w:color="auto"/>
                                            <w:bottom w:val="none" w:sz="0" w:space="0" w:color="auto"/>
                                            <w:right w:val="none" w:sz="0" w:space="0" w:color="auto"/>
                                          </w:divBdr>
                                          <w:divsChild>
                                            <w:div w:id="161820492">
                                              <w:marLeft w:val="375"/>
                                              <w:marRight w:val="375"/>
                                              <w:marTop w:val="0"/>
                                              <w:marBottom w:val="225"/>
                                              <w:divBdr>
                                                <w:top w:val="none" w:sz="0" w:space="0" w:color="auto"/>
                                                <w:left w:val="none" w:sz="0" w:space="0" w:color="auto"/>
                                                <w:bottom w:val="none" w:sz="0" w:space="0" w:color="auto"/>
                                                <w:right w:val="none" w:sz="0" w:space="0" w:color="auto"/>
                                              </w:divBdr>
                                              <w:divsChild>
                                                <w:div w:id="2139834507">
                                                  <w:marLeft w:val="0"/>
                                                  <w:marRight w:val="0"/>
                                                  <w:marTop w:val="0"/>
                                                  <w:marBottom w:val="0"/>
                                                  <w:divBdr>
                                                    <w:top w:val="none" w:sz="0" w:space="0" w:color="auto"/>
                                                    <w:left w:val="none" w:sz="0" w:space="0" w:color="auto"/>
                                                    <w:bottom w:val="none" w:sz="0" w:space="0" w:color="auto"/>
                                                    <w:right w:val="none" w:sz="0" w:space="0" w:color="auto"/>
                                                  </w:divBdr>
                                                  <w:divsChild>
                                                    <w:div w:id="151658080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064179790">
                                                          <w:marLeft w:val="-375"/>
                                                          <w:marRight w:val="0"/>
                                                          <w:marTop w:val="0"/>
                                                          <w:marBottom w:val="150"/>
                                                          <w:divBdr>
                                                            <w:top w:val="none" w:sz="0" w:space="0" w:color="auto"/>
                                                            <w:left w:val="none" w:sz="0" w:space="0" w:color="auto"/>
                                                            <w:bottom w:val="none" w:sz="0" w:space="0" w:color="auto"/>
                                                            <w:right w:val="none" w:sz="0" w:space="0" w:color="auto"/>
                                                          </w:divBdr>
                                                        </w:div>
                                                        <w:div w:id="1638417532">
                                                          <w:marLeft w:val="0"/>
                                                          <w:marRight w:val="0"/>
                                                          <w:marTop w:val="0"/>
                                                          <w:marBottom w:val="225"/>
                                                          <w:divBdr>
                                                            <w:top w:val="none" w:sz="0" w:space="0" w:color="auto"/>
                                                            <w:left w:val="none" w:sz="0" w:space="0" w:color="auto"/>
                                                            <w:bottom w:val="none" w:sz="0" w:space="0" w:color="auto"/>
                                                            <w:right w:val="none" w:sz="0" w:space="0" w:color="auto"/>
                                                          </w:divBdr>
                                                          <w:divsChild>
                                                            <w:div w:id="183031909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086060">
                                              <w:marLeft w:val="375"/>
                                              <w:marRight w:val="375"/>
                                              <w:marTop w:val="0"/>
                                              <w:marBottom w:val="225"/>
                                              <w:divBdr>
                                                <w:top w:val="none" w:sz="0" w:space="0" w:color="auto"/>
                                                <w:left w:val="none" w:sz="0" w:space="0" w:color="auto"/>
                                                <w:bottom w:val="none" w:sz="0" w:space="0" w:color="auto"/>
                                                <w:right w:val="none" w:sz="0" w:space="0" w:color="auto"/>
                                              </w:divBdr>
                                              <w:divsChild>
                                                <w:div w:id="276640250">
                                                  <w:marLeft w:val="0"/>
                                                  <w:marRight w:val="0"/>
                                                  <w:marTop w:val="0"/>
                                                  <w:marBottom w:val="0"/>
                                                  <w:divBdr>
                                                    <w:top w:val="none" w:sz="0" w:space="0" w:color="auto"/>
                                                    <w:left w:val="none" w:sz="0" w:space="0" w:color="auto"/>
                                                    <w:bottom w:val="none" w:sz="0" w:space="0" w:color="auto"/>
                                                    <w:right w:val="none" w:sz="0" w:space="0" w:color="auto"/>
                                                  </w:divBdr>
                                                  <w:divsChild>
                                                    <w:div w:id="5832978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17185420">
                                                          <w:marLeft w:val="-375"/>
                                                          <w:marRight w:val="0"/>
                                                          <w:marTop w:val="0"/>
                                                          <w:marBottom w:val="150"/>
                                                          <w:divBdr>
                                                            <w:top w:val="none" w:sz="0" w:space="0" w:color="auto"/>
                                                            <w:left w:val="none" w:sz="0" w:space="0" w:color="auto"/>
                                                            <w:bottom w:val="none" w:sz="0" w:space="0" w:color="auto"/>
                                                            <w:right w:val="none" w:sz="0" w:space="0" w:color="auto"/>
                                                          </w:divBdr>
                                                        </w:div>
                                                        <w:div w:id="174792283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9886672">
                  <w:marLeft w:val="0"/>
                  <w:marRight w:val="0"/>
                  <w:marTop w:val="0"/>
                  <w:marBottom w:val="0"/>
                  <w:divBdr>
                    <w:top w:val="none" w:sz="0" w:space="0" w:color="auto"/>
                    <w:left w:val="none" w:sz="0" w:space="0" w:color="auto"/>
                    <w:bottom w:val="single" w:sz="6" w:space="0" w:color="DFDFDF"/>
                    <w:right w:val="none" w:sz="0" w:space="0" w:color="auto"/>
                  </w:divBdr>
                  <w:divsChild>
                    <w:div w:id="951008799">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770512169">
      <w:bodyDiv w:val="1"/>
      <w:marLeft w:val="0"/>
      <w:marRight w:val="0"/>
      <w:marTop w:val="0"/>
      <w:marBottom w:val="0"/>
      <w:divBdr>
        <w:top w:val="none" w:sz="0" w:space="0" w:color="auto"/>
        <w:left w:val="none" w:sz="0" w:space="0" w:color="auto"/>
        <w:bottom w:val="none" w:sz="0" w:space="0" w:color="auto"/>
        <w:right w:val="none" w:sz="0" w:space="0" w:color="auto"/>
      </w:divBdr>
      <w:divsChild>
        <w:div w:id="1245652836">
          <w:marLeft w:val="0"/>
          <w:marRight w:val="0"/>
          <w:marTop w:val="0"/>
          <w:marBottom w:val="0"/>
          <w:divBdr>
            <w:top w:val="none" w:sz="0" w:space="0" w:color="auto"/>
            <w:left w:val="none" w:sz="0" w:space="0" w:color="auto"/>
            <w:bottom w:val="none" w:sz="0" w:space="0" w:color="auto"/>
            <w:right w:val="none" w:sz="0" w:space="0" w:color="auto"/>
          </w:divBdr>
        </w:div>
        <w:div w:id="1086611230">
          <w:marLeft w:val="0"/>
          <w:marRight w:val="0"/>
          <w:marTop w:val="0"/>
          <w:marBottom w:val="0"/>
          <w:divBdr>
            <w:top w:val="none" w:sz="0" w:space="0" w:color="auto"/>
            <w:left w:val="none" w:sz="0" w:space="0" w:color="auto"/>
            <w:bottom w:val="none" w:sz="0" w:space="0" w:color="auto"/>
            <w:right w:val="none" w:sz="0" w:space="0" w:color="auto"/>
          </w:divBdr>
          <w:divsChild>
            <w:div w:id="1831561231">
              <w:marLeft w:val="0"/>
              <w:marRight w:val="0"/>
              <w:marTop w:val="0"/>
              <w:marBottom w:val="0"/>
              <w:divBdr>
                <w:top w:val="none" w:sz="0" w:space="0" w:color="auto"/>
                <w:left w:val="none" w:sz="0" w:space="0" w:color="auto"/>
                <w:bottom w:val="none" w:sz="0" w:space="0" w:color="auto"/>
                <w:right w:val="none" w:sz="0" w:space="0" w:color="auto"/>
              </w:divBdr>
              <w:divsChild>
                <w:div w:id="444859064">
                  <w:marLeft w:val="0"/>
                  <w:marRight w:val="0"/>
                  <w:marTop w:val="0"/>
                  <w:marBottom w:val="0"/>
                  <w:divBdr>
                    <w:top w:val="none" w:sz="0" w:space="0" w:color="auto"/>
                    <w:left w:val="none" w:sz="0" w:space="0" w:color="auto"/>
                    <w:bottom w:val="none" w:sz="0" w:space="0" w:color="auto"/>
                    <w:right w:val="none" w:sz="0" w:space="0" w:color="auto"/>
                  </w:divBdr>
                  <w:divsChild>
                    <w:div w:id="1211499116">
                      <w:marLeft w:val="0"/>
                      <w:marRight w:val="0"/>
                      <w:marTop w:val="0"/>
                      <w:marBottom w:val="0"/>
                      <w:divBdr>
                        <w:top w:val="none" w:sz="0" w:space="0" w:color="auto"/>
                        <w:left w:val="none" w:sz="0" w:space="0" w:color="auto"/>
                        <w:bottom w:val="none" w:sz="0" w:space="0" w:color="auto"/>
                        <w:right w:val="none" w:sz="0" w:space="0" w:color="auto"/>
                      </w:divBdr>
                    </w:div>
                    <w:div w:id="111050094">
                      <w:marLeft w:val="0"/>
                      <w:marRight w:val="0"/>
                      <w:marTop w:val="0"/>
                      <w:marBottom w:val="0"/>
                      <w:divBdr>
                        <w:top w:val="none" w:sz="0" w:space="0" w:color="auto"/>
                        <w:left w:val="none" w:sz="0" w:space="0" w:color="auto"/>
                        <w:bottom w:val="none" w:sz="0" w:space="0" w:color="auto"/>
                        <w:right w:val="none" w:sz="0" w:space="0" w:color="auto"/>
                      </w:divBdr>
                      <w:divsChild>
                        <w:div w:id="1671177005">
                          <w:marLeft w:val="0"/>
                          <w:marRight w:val="0"/>
                          <w:marTop w:val="0"/>
                          <w:marBottom w:val="0"/>
                          <w:divBdr>
                            <w:top w:val="none" w:sz="0" w:space="0" w:color="auto"/>
                            <w:left w:val="none" w:sz="0" w:space="0" w:color="auto"/>
                            <w:bottom w:val="none" w:sz="0" w:space="0" w:color="auto"/>
                            <w:right w:val="none" w:sz="0" w:space="0" w:color="auto"/>
                          </w:divBdr>
                          <w:divsChild>
                            <w:div w:id="258410536">
                              <w:marLeft w:val="0"/>
                              <w:marRight w:val="0"/>
                              <w:marTop w:val="0"/>
                              <w:marBottom w:val="0"/>
                              <w:divBdr>
                                <w:top w:val="none" w:sz="0" w:space="0" w:color="auto"/>
                                <w:left w:val="none" w:sz="0" w:space="0" w:color="auto"/>
                                <w:bottom w:val="none" w:sz="0" w:space="0" w:color="auto"/>
                                <w:right w:val="none" w:sz="0" w:space="0" w:color="auto"/>
                              </w:divBdr>
                              <w:divsChild>
                                <w:div w:id="543375298">
                                  <w:marLeft w:val="0"/>
                                  <w:marRight w:val="0"/>
                                  <w:marTop w:val="0"/>
                                  <w:marBottom w:val="0"/>
                                  <w:divBdr>
                                    <w:top w:val="none" w:sz="0" w:space="0" w:color="auto"/>
                                    <w:left w:val="none" w:sz="0" w:space="0" w:color="auto"/>
                                    <w:bottom w:val="none" w:sz="0" w:space="0" w:color="auto"/>
                                    <w:right w:val="none" w:sz="0" w:space="0" w:color="auto"/>
                                  </w:divBdr>
                                  <w:divsChild>
                                    <w:div w:id="1370688814">
                                      <w:marLeft w:val="0"/>
                                      <w:marRight w:val="0"/>
                                      <w:marTop w:val="0"/>
                                      <w:marBottom w:val="0"/>
                                      <w:divBdr>
                                        <w:top w:val="none" w:sz="0" w:space="0" w:color="auto"/>
                                        <w:left w:val="none" w:sz="0" w:space="0" w:color="auto"/>
                                        <w:bottom w:val="none" w:sz="0" w:space="0" w:color="auto"/>
                                        <w:right w:val="none" w:sz="0" w:space="0" w:color="auto"/>
                                      </w:divBdr>
                                      <w:divsChild>
                                        <w:div w:id="2002654965">
                                          <w:marLeft w:val="0"/>
                                          <w:marRight w:val="0"/>
                                          <w:marTop w:val="0"/>
                                          <w:marBottom w:val="180"/>
                                          <w:divBdr>
                                            <w:top w:val="none" w:sz="0" w:space="0" w:color="auto"/>
                                            <w:left w:val="none" w:sz="0" w:space="0" w:color="auto"/>
                                            <w:bottom w:val="none" w:sz="0" w:space="0" w:color="auto"/>
                                            <w:right w:val="none" w:sz="0" w:space="0" w:color="auto"/>
                                          </w:divBdr>
                                        </w:div>
                                        <w:div w:id="1884638979">
                                          <w:marLeft w:val="0"/>
                                          <w:marRight w:val="0"/>
                                          <w:marTop w:val="0"/>
                                          <w:marBottom w:val="1800"/>
                                          <w:divBdr>
                                            <w:top w:val="none" w:sz="0" w:space="0" w:color="auto"/>
                                            <w:left w:val="none" w:sz="0" w:space="0" w:color="auto"/>
                                            <w:bottom w:val="none" w:sz="0" w:space="0" w:color="auto"/>
                                            <w:right w:val="none" w:sz="0" w:space="0" w:color="auto"/>
                                          </w:divBdr>
                                          <w:divsChild>
                                            <w:div w:id="1838300521">
                                              <w:marLeft w:val="375"/>
                                              <w:marRight w:val="375"/>
                                              <w:marTop w:val="0"/>
                                              <w:marBottom w:val="225"/>
                                              <w:divBdr>
                                                <w:top w:val="single" w:sz="48" w:space="4" w:color="DDECF4"/>
                                                <w:left w:val="single" w:sz="48" w:space="11" w:color="DDECF4"/>
                                                <w:bottom w:val="single" w:sz="48" w:space="11" w:color="DDECF4"/>
                                                <w:right w:val="single" w:sz="48" w:space="11" w:color="DDECF4"/>
                                              </w:divBdr>
                                              <w:divsChild>
                                                <w:div w:id="1305887056">
                                                  <w:marLeft w:val="0"/>
                                                  <w:marRight w:val="0"/>
                                                  <w:marTop w:val="0"/>
                                                  <w:marBottom w:val="0"/>
                                                  <w:divBdr>
                                                    <w:top w:val="none" w:sz="0" w:space="0" w:color="auto"/>
                                                    <w:left w:val="none" w:sz="0" w:space="0" w:color="auto"/>
                                                    <w:bottom w:val="none" w:sz="0" w:space="0" w:color="auto"/>
                                                    <w:right w:val="none" w:sz="0" w:space="0" w:color="auto"/>
                                                  </w:divBdr>
                                                </w:div>
                                                <w:div w:id="441462593">
                                                  <w:marLeft w:val="0"/>
                                                  <w:marRight w:val="0"/>
                                                  <w:marTop w:val="0"/>
                                                  <w:marBottom w:val="0"/>
                                                  <w:divBdr>
                                                    <w:top w:val="none" w:sz="0" w:space="0" w:color="auto"/>
                                                    <w:left w:val="none" w:sz="0" w:space="0" w:color="auto"/>
                                                    <w:bottom w:val="none" w:sz="0" w:space="0" w:color="auto"/>
                                                    <w:right w:val="none" w:sz="0" w:space="0" w:color="auto"/>
                                                  </w:divBdr>
                                                </w:div>
                                                <w:div w:id="429199850">
                                                  <w:marLeft w:val="0"/>
                                                  <w:marRight w:val="0"/>
                                                  <w:marTop w:val="0"/>
                                                  <w:marBottom w:val="0"/>
                                                  <w:divBdr>
                                                    <w:top w:val="none" w:sz="0" w:space="0" w:color="auto"/>
                                                    <w:left w:val="none" w:sz="0" w:space="0" w:color="auto"/>
                                                    <w:bottom w:val="none" w:sz="0" w:space="0" w:color="auto"/>
                                                    <w:right w:val="none" w:sz="0" w:space="0" w:color="auto"/>
                                                  </w:divBdr>
                                                </w:div>
                                                <w:div w:id="109683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2450062">
                  <w:marLeft w:val="0"/>
                  <w:marRight w:val="0"/>
                  <w:marTop w:val="0"/>
                  <w:marBottom w:val="0"/>
                  <w:divBdr>
                    <w:top w:val="none" w:sz="0" w:space="0" w:color="auto"/>
                    <w:left w:val="none" w:sz="0" w:space="0" w:color="auto"/>
                    <w:bottom w:val="single" w:sz="6" w:space="0" w:color="DFDFDF"/>
                    <w:right w:val="none" w:sz="0" w:space="0" w:color="auto"/>
                  </w:divBdr>
                  <w:divsChild>
                    <w:div w:id="1634967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830826783">
      <w:bodyDiv w:val="1"/>
      <w:marLeft w:val="0"/>
      <w:marRight w:val="0"/>
      <w:marTop w:val="0"/>
      <w:marBottom w:val="0"/>
      <w:divBdr>
        <w:top w:val="none" w:sz="0" w:space="0" w:color="auto"/>
        <w:left w:val="none" w:sz="0" w:space="0" w:color="auto"/>
        <w:bottom w:val="none" w:sz="0" w:space="0" w:color="auto"/>
        <w:right w:val="none" w:sz="0" w:space="0" w:color="auto"/>
      </w:divBdr>
      <w:divsChild>
        <w:div w:id="1801142316">
          <w:marLeft w:val="0"/>
          <w:marRight w:val="0"/>
          <w:marTop w:val="0"/>
          <w:marBottom w:val="0"/>
          <w:divBdr>
            <w:top w:val="none" w:sz="0" w:space="0" w:color="auto"/>
            <w:left w:val="none" w:sz="0" w:space="0" w:color="auto"/>
            <w:bottom w:val="none" w:sz="0" w:space="0" w:color="auto"/>
            <w:right w:val="none" w:sz="0" w:space="0" w:color="auto"/>
          </w:divBdr>
        </w:div>
        <w:div w:id="1829443620">
          <w:marLeft w:val="0"/>
          <w:marRight w:val="0"/>
          <w:marTop w:val="0"/>
          <w:marBottom w:val="0"/>
          <w:divBdr>
            <w:top w:val="none" w:sz="0" w:space="0" w:color="auto"/>
            <w:left w:val="none" w:sz="0" w:space="0" w:color="auto"/>
            <w:bottom w:val="none" w:sz="0" w:space="0" w:color="auto"/>
            <w:right w:val="none" w:sz="0" w:space="0" w:color="auto"/>
          </w:divBdr>
          <w:divsChild>
            <w:div w:id="1134250632">
              <w:marLeft w:val="0"/>
              <w:marRight w:val="0"/>
              <w:marTop w:val="0"/>
              <w:marBottom w:val="0"/>
              <w:divBdr>
                <w:top w:val="none" w:sz="0" w:space="0" w:color="auto"/>
                <w:left w:val="none" w:sz="0" w:space="0" w:color="auto"/>
                <w:bottom w:val="none" w:sz="0" w:space="0" w:color="auto"/>
                <w:right w:val="none" w:sz="0" w:space="0" w:color="auto"/>
              </w:divBdr>
              <w:divsChild>
                <w:div w:id="863052643">
                  <w:marLeft w:val="0"/>
                  <w:marRight w:val="0"/>
                  <w:marTop w:val="0"/>
                  <w:marBottom w:val="0"/>
                  <w:divBdr>
                    <w:top w:val="none" w:sz="0" w:space="0" w:color="auto"/>
                    <w:left w:val="none" w:sz="0" w:space="0" w:color="auto"/>
                    <w:bottom w:val="none" w:sz="0" w:space="0" w:color="auto"/>
                    <w:right w:val="none" w:sz="0" w:space="0" w:color="auto"/>
                  </w:divBdr>
                  <w:divsChild>
                    <w:div w:id="1872258202">
                      <w:marLeft w:val="0"/>
                      <w:marRight w:val="0"/>
                      <w:marTop w:val="0"/>
                      <w:marBottom w:val="0"/>
                      <w:divBdr>
                        <w:top w:val="none" w:sz="0" w:space="0" w:color="auto"/>
                        <w:left w:val="none" w:sz="0" w:space="0" w:color="auto"/>
                        <w:bottom w:val="none" w:sz="0" w:space="0" w:color="auto"/>
                        <w:right w:val="none" w:sz="0" w:space="0" w:color="auto"/>
                      </w:divBdr>
                    </w:div>
                    <w:div w:id="341052948">
                      <w:marLeft w:val="0"/>
                      <w:marRight w:val="0"/>
                      <w:marTop w:val="0"/>
                      <w:marBottom w:val="0"/>
                      <w:divBdr>
                        <w:top w:val="none" w:sz="0" w:space="0" w:color="auto"/>
                        <w:left w:val="none" w:sz="0" w:space="0" w:color="auto"/>
                        <w:bottom w:val="none" w:sz="0" w:space="0" w:color="auto"/>
                        <w:right w:val="none" w:sz="0" w:space="0" w:color="auto"/>
                      </w:divBdr>
                      <w:divsChild>
                        <w:div w:id="225187732">
                          <w:marLeft w:val="0"/>
                          <w:marRight w:val="0"/>
                          <w:marTop w:val="0"/>
                          <w:marBottom w:val="0"/>
                          <w:divBdr>
                            <w:top w:val="none" w:sz="0" w:space="0" w:color="auto"/>
                            <w:left w:val="none" w:sz="0" w:space="0" w:color="auto"/>
                            <w:bottom w:val="none" w:sz="0" w:space="0" w:color="auto"/>
                            <w:right w:val="none" w:sz="0" w:space="0" w:color="auto"/>
                          </w:divBdr>
                          <w:divsChild>
                            <w:div w:id="64039782">
                              <w:marLeft w:val="0"/>
                              <w:marRight w:val="0"/>
                              <w:marTop w:val="0"/>
                              <w:marBottom w:val="0"/>
                              <w:divBdr>
                                <w:top w:val="none" w:sz="0" w:space="0" w:color="auto"/>
                                <w:left w:val="none" w:sz="0" w:space="0" w:color="auto"/>
                                <w:bottom w:val="none" w:sz="0" w:space="0" w:color="auto"/>
                                <w:right w:val="none" w:sz="0" w:space="0" w:color="auto"/>
                              </w:divBdr>
                              <w:divsChild>
                                <w:div w:id="1154103273">
                                  <w:marLeft w:val="0"/>
                                  <w:marRight w:val="0"/>
                                  <w:marTop w:val="0"/>
                                  <w:marBottom w:val="0"/>
                                  <w:divBdr>
                                    <w:top w:val="none" w:sz="0" w:space="0" w:color="auto"/>
                                    <w:left w:val="none" w:sz="0" w:space="0" w:color="auto"/>
                                    <w:bottom w:val="none" w:sz="0" w:space="0" w:color="auto"/>
                                    <w:right w:val="none" w:sz="0" w:space="0" w:color="auto"/>
                                  </w:divBdr>
                                  <w:divsChild>
                                    <w:div w:id="1153564984">
                                      <w:marLeft w:val="0"/>
                                      <w:marRight w:val="0"/>
                                      <w:marTop w:val="0"/>
                                      <w:marBottom w:val="0"/>
                                      <w:divBdr>
                                        <w:top w:val="none" w:sz="0" w:space="0" w:color="auto"/>
                                        <w:left w:val="none" w:sz="0" w:space="0" w:color="auto"/>
                                        <w:bottom w:val="none" w:sz="0" w:space="0" w:color="auto"/>
                                        <w:right w:val="none" w:sz="0" w:space="0" w:color="auto"/>
                                      </w:divBdr>
                                      <w:divsChild>
                                        <w:div w:id="426852212">
                                          <w:marLeft w:val="0"/>
                                          <w:marRight w:val="0"/>
                                          <w:marTop w:val="0"/>
                                          <w:marBottom w:val="180"/>
                                          <w:divBdr>
                                            <w:top w:val="none" w:sz="0" w:space="0" w:color="auto"/>
                                            <w:left w:val="none" w:sz="0" w:space="0" w:color="auto"/>
                                            <w:bottom w:val="none" w:sz="0" w:space="0" w:color="auto"/>
                                            <w:right w:val="none" w:sz="0" w:space="0" w:color="auto"/>
                                          </w:divBdr>
                                        </w:div>
                                        <w:div w:id="2102291499">
                                          <w:marLeft w:val="0"/>
                                          <w:marRight w:val="0"/>
                                          <w:marTop w:val="0"/>
                                          <w:marBottom w:val="1800"/>
                                          <w:divBdr>
                                            <w:top w:val="none" w:sz="0" w:space="0" w:color="auto"/>
                                            <w:left w:val="none" w:sz="0" w:space="0" w:color="auto"/>
                                            <w:bottom w:val="none" w:sz="0" w:space="0" w:color="auto"/>
                                            <w:right w:val="none" w:sz="0" w:space="0" w:color="auto"/>
                                          </w:divBdr>
                                          <w:divsChild>
                                            <w:div w:id="1665275016">
                                              <w:marLeft w:val="375"/>
                                              <w:marRight w:val="375"/>
                                              <w:marTop w:val="0"/>
                                              <w:marBottom w:val="225"/>
                                              <w:divBdr>
                                                <w:top w:val="none" w:sz="0" w:space="0" w:color="auto"/>
                                                <w:left w:val="none" w:sz="0" w:space="0" w:color="auto"/>
                                                <w:bottom w:val="none" w:sz="0" w:space="0" w:color="auto"/>
                                                <w:right w:val="none" w:sz="0" w:space="0" w:color="auto"/>
                                              </w:divBdr>
                                              <w:divsChild>
                                                <w:div w:id="1493794601">
                                                  <w:marLeft w:val="0"/>
                                                  <w:marRight w:val="0"/>
                                                  <w:marTop w:val="0"/>
                                                  <w:marBottom w:val="0"/>
                                                  <w:divBdr>
                                                    <w:top w:val="none" w:sz="0" w:space="0" w:color="auto"/>
                                                    <w:left w:val="none" w:sz="0" w:space="0" w:color="auto"/>
                                                    <w:bottom w:val="none" w:sz="0" w:space="0" w:color="auto"/>
                                                    <w:right w:val="none" w:sz="0" w:space="0" w:color="auto"/>
                                                  </w:divBdr>
                                                  <w:divsChild>
                                                    <w:div w:id="29773075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348828645">
                                                          <w:marLeft w:val="-375"/>
                                                          <w:marRight w:val="0"/>
                                                          <w:marTop w:val="0"/>
                                                          <w:marBottom w:val="150"/>
                                                          <w:divBdr>
                                                            <w:top w:val="none" w:sz="0" w:space="0" w:color="auto"/>
                                                            <w:left w:val="none" w:sz="0" w:space="0" w:color="auto"/>
                                                            <w:bottom w:val="none" w:sz="0" w:space="0" w:color="auto"/>
                                                            <w:right w:val="none" w:sz="0" w:space="0" w:color="auto"/>
                                                          </w:divBdr>
                                                        </w:div>
                                                        <w:div w:id="150825334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90216997">
                                              <w:marLeft w:val="375"/>
                                              <w:marRight w:val="375"/>
                                              <w:marTop w:val="0"/>
                                              <w:marBottom w:val="225"/>
                                              <w:divBdr>
                                                <w:top w:val="dashed" w:sz="6" w:space="11" w:color="CECECE"/>
                                                <w:left w:val="single" w:sz="48" w:space="11" w:color="F3F3F3"/>
                                                <w:bottom w:val="dashed" w:sz="6" w:space="11" w:color="CECECE"/>
                                                <w:right w:val="none" w:sz="0" w:space="11" w:color="auto"/>
                                              </w:divBdr>
                                              <w:divsChild>
                                                <w:div w:id="710374366">
                                                  <w:marLeft w:val="0"/>
                                                  <w:marRight w:val="0"/>
                                                  <w:marTop w:val="0"/>
                                                  <w:marBottom w:val="120"/>
                                                  <w:divBdr>
                                                    <w:top w:val="none" w:sz="0" w:space="0" w:color="auto"/>
                                                    <w:left w:val="none" w:sz="0" w:space="0" w:color="auto"/>
                                                    <w:bottom w:val="single" w:sz="6" w:space="0" w:color="CCCCCC"/>
                                                    <w:right w:val="none" w:sz="0" w:space="0" w:color="auto"/>
                                                  </w:divBdr>
                                                </w:div>
                                                <w:div w:id="722946095">
                                                  <w:marLeft w:val="0"/>
                                                  <w:marRight w:val="0"/>
                                                  <w:marTop w:val="0"/>
                                                  <w:marBottom w:val="120"/>
                                                  <w:divBdr>
                                                    <w:top w:val="none" w:sz="0" w:space="0" w:color="auto"/>
                                                    <w:left w:val="none" w:sz="0" w:space="0" w:color="auto"/>
                                                    <w:bottom w:val="single" w:sz="6" w:space="0" w:color="CCCCCC"/>
                                                    <w:right w:val="none" w:sz="0" w:space="0" w:color="auto"/>
                                                  </w:divBdr>
                                                </w:div>
                                                <w:div w:id="1371611176">
                                                  <w:marLeft w:val="0"/>
                                                  <w:marRight w:val="0"/>
                                                  <w:marTop w:val="0"/>
                                                  <w:marBottom w:val="120"/>
                                                  <w:divBdr>
                                                    <w:top w:val="none" w:sz="0" w:space="0" w:color="auto"/>
                                                    <w:left w:val="none" w:sz="0" w:space="0" w:color="auto"/>
                                                    <w:bottom w:val="single" w:sz="6" w:space="0" w:color="CCCCCC"/>
                                                    <w:right w:val="none" w:sz="0" w:space="0" w:color="auto"/>
                                                  </w:divBdr>
                                                </w:div>
                                                <w:div w:id="1003976196">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sChild>
                                </w:div>
                              </w:divsChild>
                            </w:div>
                          </w:divsChild>
                        </w:div>
                      </w:divsChild>
                    </w:div>
                  </w:divsChild>
                </w:div>
                <w:div w:id="1005281365">
                  <w:marLeft w:val="0"/>
                  <w:marRight w:val="0"/>
                  <w:marTop w:val="0"/>
                  <w:marBottom w:val="0"/>
                  <w:divBdr>
                    <w:top w:val="none" w:sz="0" w:space="0" w:color="auto"/>
                    <w:left w:val="none" w:sz="0" w:space="0" w:color="auto"/>
                    <w:bottom w:val="single" w:sz="6" w:space="0" w:color="DFDFDF"/>
                    <w:right w:val="none" w:sz="0" w:space="0" w:color="auto"/>
                  </w:divBdr>
                  <w:divsChild>
                    <w:div w:id="1427339794">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903562479">
      <w:bodyDiv w:val="1"/>
      <w:marLeft w:val="0"/>
      <w:marRight w:val="0"/>
      <w:marTop w:val="0"/>
      <w:marBottom w:val="0"/>
      <w:divBdr>
        <w:top w:val="none" w:sz="0" w:space="0" w:color="auto"/>
        <w:left w:val="none" w:sz="0" w:space="0" w:color="auto"/>
        <w:bottom w:val="none" w:sz="0" w:space="0" w:color="auto"/>
        <w:right w:val="none" w:sz="0" w:space="0" w:color="auto"/>
      </w:divBdr>
      <w:divsChild>
        <w:div w:id="217791219">
          <w:marLeft w:val="0"/>
          <w:marRight w:val="0"/>
          <w:marTop w:val="0"/>
          <w:marBottom w:val="0"/>
          <w:divBdr>
            <w:top w:val="none" w:sz="0" w:space="0" w:color="auto"/>
            <w:left w:val="none" w:sz="0" w:space="0" w:color="auto"/>
            <w:bottom w:val="none" w:sz="0" w:space="0" w:color="auto"/>
            <w:right w:val="none" w:sz="0" w:space="0" w:color="auto"/>
          </w:divBdr>
        </w:div>
        <w:div w:id="1293556759">
          <w:marLeft w:val="0"/>
          <w:marRight w:val="0"/>
          <w:marTop w:val="0"/>
          <w:marBottom w:val="0"/>
          <w:divBdr>
            <w:top w:val="none" w:sz="0" w:space="0" w:color="auto"/>
            <w:left w:val="none" w:sz="0" w:space="0" w:color="auto"/>
            <w:bottom w:val="none" w:sz="0" w:space="0" w:color="auto"/>
            <w:right w:val="none" w:sz="0" w:space="0" w:color="auto"/>
          </w:divBdr>
          <w:divsChild>
            <w:div w:id="315653024">
              <w:marLeft w:val="0"/>
              <w:marRight w:val="0"/>
              <w:marTop w:val="0"/>
              <w:marBottom w:val="0"/>
              <w:divBdr>
                <w:top w:val="none" w:sz="0" w:space="0" w:color="auto"/>
                <w:left w:val="none" w:sz="0" w:space="0" w:color="auto"/>
                <w:bottom w:val="none" w:sz="0" w:space="0" w:color="auto"/>
                <w:right w:val="none" w:sz="0" w:space="0" w:color="auto"/>
              </w:divBdr>
              <w:divsChild>
                <w:div w:id="1910574474">
                  <w:marLeft w:val="0"/>
                  <w:marRight w:val="0"/>
                  <w:marTop w:val="0"/>
                  <w:marBottom w:val="0"/>
                  <w:divBdr>
                    <w:top w:val="none" w:sz="0" w:space="0" w:color="auto"/>
                    <w:left w:val="none" w:sz="0" w:space="0" w:color="auto"/>
                    <w:bottom w:val="none" w:sz="0" w:space="0" w:color="auto"/>
                    <w:right w:val="none" w:sz="0" w:space="0" w:color="auto"/>
                  </w:divBdr>
                  <w:divsChild>
                    <w:div w:id="277492782">
                      <w:marLeft w:val="0"/>
                      <w:marRight w:val="0"/>
                      <w:marTop w:val="0"/>
                      <w:marBottom w:val="0"/>
                      <w:divBdr>
                        <w:top w:val="none" w:sz="0" w:space="0" w:color="auto"/>
                        <w:left w:val="none" w:sz="0" w:space="0" w:color="auto"/>
                        <w:bottom w:val="none" w:sz="0" w:space="0" w:color="auto"/>
                        <w:right w:val="none" w:sz="0" w:space="0" w:color="auto"/>
                      </w:divBdr>
                    </w:div>
                    <w:div w:id="383215950">
                      <w:marLeft w:val="0"/>
                      <w:marRight w:val="0"/>
                      <w:marTop w:val="0"/>
                      <w:marBottom w:val="0"/>
                      <w:divBdr>
                        <w:top w:val="none" w:sz="0" w:space="0" w:color="auto"/>
                        <w:left w:val="none" w:sz="0" w:space="0" w:color="auto"/>
                        <w:bottom w:val="none" w:sz="0" w:space="0" w:color="auto"/>
                        <w:right w:val="none" w:sz="0" w:space="0" w:color="auto"/>
                      </w:divBdr>
                      <w:divsChild>
                        <w:div w:id="92750429">
                          <w:marLeft w:val="0"/>
                          <w:marRight w:val="0"/>
                          <w:marTop w:val="0"/>
                          <w:marBottom w:val="0"/>
                          <w:divBdr>
                            <w:top w:val="none" w:sz="0" w:space="0" w:color="auto"/>
                            <w:left w:val="none" w:sz="0" w:space="0" w:color="auto"/>
                            <w:bottom w:val="none" w:sz="0" w:space="0" w:color="auto"/>
                            <w:right w:val="none" w:sz="0" w:space="0" w:color="auto"/>
                          </w:divBdr>
                          <w:divsChild>
                            <w:div w:id="813182045">
                              <w:marLeft w:val="0"/>
                              <w:marRight w:val="0"/>
                              <w:marTop w:val="0"/>
                              <w:marBottom w:val="0"/>
                              <w:divBdr>
                                <w:top w:val="none" w:sz="0" w:space="0" w:color="auto"/>
                                <w:left w:val="none" w:sz="0" w:space="0" w:color="auto"/>
                                <w:bottom w:val="none" w:sz="0" w:space="0" w:color="auto"/>
                                <w:right w:val="none" w:sz="0" w:space="0" w:color="auto"/>
                              </w:divBdr>
                              <w:divsChild>
                                <w:div w:id="1458253542">
                                  <w:marLeft w:val="0"/>
                                  <w:marRight w:val="0"/>
                                  <w:marTop w:val="0"/>
                                  <w:marBottom w:val="0"/>
                                  <w:divBdr>
                                    <w:top w:val="none" w:sz="0" w:space="0" w:color="auto"/>
                                    <w:left w:val="none" w:sz="0" w:space="0" w:color="auto"/>
                                    <w:bottom w:val="none" w:sz="0" w:space="0" w:color="auto"/>
                                    <w:right w:val="none" w:sz="0" w:space="0" w:color="auto"/>
                                  </w:divBdr>
                                  <w:divsChild>
                                    <w:div w:id="32926236">
                                      <w:marLeft w:val="0"/>
                                      <w:marRight w:val="0"/>
                                      <w:marTop w:val="0"/>
                                      <w:marBottom w:val="0"/>
                                      <w:divBdr>
                                        <w:top w:val="none" w:sz="0" w:space="0" w:color="auto"/>
                                        <w:left w:val="none" w:sz="0" w:space="0" w:color="auto"/>
                                        <w:bottom w:val="none" w:sz="0" w:space="0" w:color="auto"/>
                                        <w:right w:val="none" w:sz="0" w:space="0" w:color="auto"/>
                                      </w:divBdr>
                                      <w:divsChild>
                                        <w:div w:id="1305697718">
                                          <w:marLeft w:val="0"/>
                                          <w:marRight w:val="0"/>
                                          <w:marTop w:val="0"/>
                                          <w:marBottom w:val="180"/>
                                          <w:divBdr>
                                            <w:top w:val="none" w:sz="0" w:space="0" w:color="auto"/>
                                            <w:left w:val="none" w:sz="0" w:space="0" w:color="auto"/>
                                            <w:bottom w:val="none" w:sz="0" w:space="0" w:color="auto"/>
                                            <w:right w:val="none" w:sz="0" w:space="0" w:color="auto"/>
                                          </w:divBdr>
                                        </w:div>
                                        <w:div w:id="622200909">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5157740">
                  <w:marLeft w:val="0"/>
                  <w:marRight w:val="0"/>
                  <w:marTop w:val="0"/>
                  <w:marBottom w:val="0"/>
                  <w:divBdr>
                    <w:top w:val="none" w:sz="0" w:space="0" w:color="auto"/>
                    <w:left w:val="none" w:sz="0" w:space="0" w:color="auto"/>
                    <w:bottom w:val="single" w:sz="6" w:space="0" w:color="DFDFDF"/>
                    <w:right w:val="none" w:sz="0" w:space="0" w:color="auto"/>
                  </w:divBdr>
                  <w:divsChild>
                    <w:div w:id="188817591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980886195">
      <w:bodyDiv w:val="1"/>
      <w:marLeft w:val="0"/>
      <w:marRight w:val="0"/>
      <w:marTop w:val="0"/>
      <w:marBottom w:val="0"/>
      <w:divBdr>
        <w:top w:val="none" w:sz="0" w:space="0" w:color="auto"/>
        <w:left w:val="none" w:sz="0" w:space="0" w:color="auto"/>
        <w:bottom w:val="none" w:sz="0" w:space="0" w:color="auto"/>
        <w:right w:val="none" w:sz="0" w:space="0" w:color="auto"/>
      </w:divBdr>
      <w:divsChild>
        <w:div w:id="1519733551">
          <w:marLeft w:val="0"/>
          <w:marRight w:val="0"/>
          <w:marTop w:val="0"/>
          <w:marBottom w:val="0"/>
          <w:divBdr>
            <w:top w:val="none" w:sz="0" w:space="0" w:color="auto"/>
            <w:left w:val="none" w:sz="0" w:space="0" w:color="auto"/>
            <w:bottom w:val="none" w:sz="0" w:space="0" w:color="auto"/>
            <w:right w:val="none" w:sz="0" w:space="0" w:color="auto"/>
          </w:divBdr>
        </w:div>
        <w:div w:id="376705430">
          <w:marLeft w:val="0"/>
          <w:marRight w:val="0"/>
          <w:marTop w:val="0"/>
          <w:marBottom w:val="0"/>
          <w:divBdr>
            <w:top w:val="none" w:sz="0" w:space="0" w:color="auto"/>
            <w:left w:val="none" w:sz="0" w:space="0" w:color="auto"/>
            <w:bottom w:val="none" w:sz="0" w:space="0" w:color="auto"/>
            <w:right w:val="none" w:sz="0" w:space="0" w:color="auto"/>
          </w:divBdr>
          <w:divsChild>
            <w:div w:id="1474325669">
              <w:marLeft w:val="0"/>
              <w:marRight w:val="0"/>
              <w:marTop w:val="0"/>
              <w:marBottom w:val="0"/>
              <w:divBdr>
                <w:top w:val="none" w:sz="0" w:space="0" w:color="auto"/>
                <w:left w:val="none" w:sz="0" w:space="0" w:color="auto"/>
                <w:bottom w:val="none" w:sz="0" w:space="0" w:color="auto"/>
                <w:right w:val="none" w:sz="0" w:space="0" w:color="auto"/>
              </w:divBdr>
              <w:divsChild>
                <w:div w:id="1313145729">
                  <w:marLeft w:val="0"/>
                  <w:marRight w:val="0"/>
                  <w:marTop w:val="0"/>
                  <w:marBottom w:val="0"/>
                  <w:divBdr>
                    <w:top w:val="none" w:sz="0" w:space="0" w:color="auto"/>
                    <w:left w:val="none" w:sz="0" w:space="0" w:color="auto"/>
                    <w:bottom w:val="none" w:sz="0" w:space="0" w:color="auto"/>
                    <w:right w:val="none" w:sz="0" w:space="0" w:color="auto"/>
                  </w:divBdr>
                  <w:divsChild>
                    <w:div w:id="1604996049">
                      <w:marLeft w:val="0"/>
                      <w:marRight w:val="0"/>
                      <w:marTop w:val="0"/>
                      <w:marBottom w:val="0"/>
                      <w:divBdr>
                        <w:top w:val="none" w:sz="0" w:space="0" w:color="auto"/>
                        <w:left w:val="none" w:sz="0" w:space="0" w:color="auto"/>
                        <w:bottom w:val="none" w:sz="0" w:space="0" w:color="auto"/>
                        <w:right w:val="none" w:sz="0" w:space="0" w:color="auto"/>
                      </w:divBdr>
                    </w:div>
                    <w:div w:id="1968313874">
                      <w:marLeft w:val="0"/>
                      <w:marRight w:val="0"/>
                      <w:marTop w:val="0"/>
                      <w:marBottom w:val="0"/>
                      <w:divBdr>
                        <w:top w:val="none" w:sz="0" w:space="0" w:color="auto"/>
                        <w:left w:val="none" w:sz="0" w:space="0" w:color="auto"/>
                        <w:bottom w:val="none" w:sz="0" w:space="0" w:color="auto"/>
                        <w:right w:val="none" w:sz="0" w:space="0" w:color="auto"/>
                      </w:divBdr>
                      <w:divsChild>
                        <w:div w:id="835191154">
                          <w:marLeft w:val="0"/>
                          <w:marRight w:val="0"/>
                          <w:marTop w:val="0"/>
                          <w:marBottom w:val="0"/>
                          <w:divBdr>
                            <w:top w:val="none" w:sz="0" w:space="0" w:color="auto"/>
                            <w:left w:val="none" w:sz="0" w:space="0" w:color="auto"/>
                            <w:bottom w:val="none" w:sz="0" w:space="0" w:color="auto"/>
                            <w:right w:val="none" w:sz="0" w:space="0" w:color="auto"/>
                          </w:divBdr>
                          <w:divsChild>
                            <w:div w:id="1925995614">
                              <w:marLeft w:val="0"/>
                              <w:marRight w:val="0"/>
                              <w:marTop w:val="0"/>
                              <w:marBottom w:val="0"/>
                              <w:divBdr>
                                <w:top w:val="none" w:sz="0" w:space="0" w:color="auto"/>
                                <w:left w:val="none" w:sz="0" w:space="0" w:color="auto"/>
                                <w:bottom w:val="none" w:sz="0" w:space="0" w:color="auto"/>
                                <w:right w:val="none" w:sz="0" w:space="0" w:color="auto"/>
                              </w:divBdr>
                              <w:divsChild>
                                <w:div w:id="1474566329">
                                  <w:marLeft w:val="0"/>
                                  <w:marRight w:val="0"/>
                                  <w:marTop w:val="0"/>
                                  <w:marBottom w:val="0"/>
                                  <w:divBdr>
                                    <w:top w:val="none" w:sz="0" w:space="0" w:color="auto"/>
                                    <w:left w:val="none" w:sz="0" w:space="0" w:color="auto"/>
                                    <w:bottom w:val="none" w:sz="0" w:space="0" w:color="auto"/>
                                    <w:right w:val="none" w:sz="0" w:space="0" w:color="auto"/>
                                  </w:divBdr>
                                  <w:divsChild>
                                    <w:div w:id="1580863585">
                                      <w:marLeft w:val="0"/>
                                      <w:marRight w:val="0"/>
                                      <w:marTop w:val="0"/>
                                      <w:marBottom w:val="0"/>
                                      <w:divBdr>
                                        <w:top w:val="none" w:sz="0" w:space="0" w:color="auto"/>
                                        <w:left w:val="none" w:sz="0" w:space="0" w:color="auto"/>
                                        <w:bottom w:val="none" w:sz="0" w:space="0" w:color="auto"/>
                                        <w:right w:val="none" w:sz="0" w:space="0" w:color="auto"/>
                                      </w:divBdr>
                                      <w:divsChild>
                                        <w:div w:id="1036658570">
                                          <w:marLeft w:val="0"/>
                                          <w:marRight w:val="0"/>
                                          <w:marTop w:val="0"/>
                                          <w:marBottom w:val="180"/>
                                          <w:divBdr>
                                            <w:top w:val="none" w:sz="0" w:space="0" w:color="auto"/>
                                            <w:left w:val="none" w:sz="0" w:space="0" w:color="auto"/>
                                            <w:bottom w:val="none" w:sz="0" w:space="0" w:color="auto"/>
                                            <w:right w:val="none" w:sz="0" w:space="0" w:color="auto"/>
                                          </w:divBdr>
                                        </w:div>
                                        <w:div w:id="2000576468">
                                          <w:marLeft w:val="0"/>
                                          <w:marRight w:val="0"/>
                                          <w:marTop w:val="0"/>
                                          <w:marBottom w:val="1800"/>
                                          <w:divBdr>
                                            <w:top w:val="none" w:sz="0" w:space="0" w:color="auto"/>
                                            <w:left w:val="none" w:sz="0" w:space="0" w:color="auto"/>
                                            <w:bottom w:val="none" w:sz="0" w:space="0" w:color="auto"/>
                                            <w:right w:val="none" w:sz="0" w:space="0" w:color="auto"/>
                                          </w:divBdr>
                                          <w:divsChild>
                                            <w:div w:id="7728642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823426031">
                                                  <w:marLeft w:val="-375"/>
                                                  <w:marRight w:val="0"/>
                                                  <w:marTop w:val="0"/>
                                                  <w:marBottom w:val="240"/>
                                                  <w:divBdr>
                                                    <w:top w:val="none" w:sz="0" w:space="0" w:color="auto"/>
                                                    <w:left w:val="none" w:sz="0" w:space="0" w:color="auto"/>
                                                    <w:bottom w:val="none" w:sz="0" w:space="0" w:color="auto"/>
                                                    <w:right w:val="none" w:sz="0" w:space="0" w:color="auto"/>
                                                  </w:divBdr>
                                                </w:div>
                                                <w:div w:id="104969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2436854">
                  <w:marLeft w:val="0"/>
                  <w:marRight w:val="0"/>
                  <w:marTop w:val="0"/>
                  <w:marBottom w:val="0"/>
                  <w:divBdr>
                    <w:top w:val="none" w:sz="0" w:space="0" w:color="auto"/>
                    <w:left w:val="none" w:sz="0" w:space="0" w:color="auto"/>
                    <w:bottom w:val="single" w:sz="6" w:space="0" w:color="DFDFDF"/>
                    <w:right w:val="none" w:sz="0" w:space="0" w:color="auto"/>
                  </w:divBdr>
                  <w:divsChild>
                    <w:div w:id="1378353729">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129588532">
      <w:bodyDiv w:val="1"/>
      <w:marLeft w:val="0"/>
      <w:marRight w:val="0"/>
      <w:marTop w:val="0"/>
      <w:marBottom w:val="0"/>
      <w:divBdr>
        <w:top w:val="none" w:sz="0" w:space="0" w:color="auto"/>
        <w:left w:val="none" w:sz="0" w:space="0" w:color="auto"/>
        <w:bottom w:val="none" w:sz="0" w:space="0" w:color="auto"/>
        <w:right w:val="none" w:sz="0" w:space="0" w:color="auto"/>
      </w:divBdr>
      <w:divsChild>
        <w:div w:id="1245644302">
          <w:marLeft w:val="0"/>
          <w:marRight w:val="0"/>
          <w:marTop w:val="0"/>
          <w:marBottom w:val="0"/>
          <w:divBdr>
            <w:top w:val="none" w:sz="0" w:space="0" w:color="auto"/>
            <w:left w:val="none" w:sz="0" w:space="0" w:color="auto"/>
            <w:bottom w:val="none" w:sz="0" w:space="0" w:color="auto"/>
            <w:right w:val="none" w:sz="0" w:space="0" w:color="auto"/>
          </w:divBdr>
        </w:div>
        <w:div w:id="1905018777">
          <w:marLeft w:val="0"/>
          <w:marRight w:val="0"/>
          <w:marTop w:val="0"/>
          <w:marBottom w:val="0"/>
          <w:divBdr>
            <w:top w:val="none" w:sz="0" w:space="0" w:color="auto"/>
            <w:left w:val="none" w:sz="0" w:space="0" w:color="auto"/>
            <w:bottom w:val="none" w:sz="0" w:space="0" w:color="auto"/>
            <w:right w:val="none" w:sz="0" w:space="0" w:color="auto"/>
          </w:divBdr>
          <w:divsChild>
            <w:div w:id="824278254">
              <w:marLeft w:val="0"/>
              <w:marRight w:val="0"/>
              <w:marTop w:val="0"/>
              <w:marBottom w:val="0"/>
              <w:divBdr>
                <w:top w:val="none" w:sz="0" w:space="0" w:color="auto"/>
                <w:left w:val="none" w:sz="0" w:space="0" w:color="auto"/>
                <w:bottom w:val="none" w:sz="0" w:space="0" w:color="auto"/>
                <w:right w:val="none" w:sz="0" w:space="0" w:color="auto"/>
              </w:divBdr>
              <w:divsChild>
                <w:div w:id="968437234">
                  <w:marLeft w:val="0"/>
                  <w:marRight w:val="0"/>
                  <w:marTop w:val="0"/>
                  <w:marBottom w:val="0"/>
                  <w:divBdr>
                    <w:top w:val="none" w:sz="0" w:space="0" w:color="auto"/>
                    <w:left w:val="none" w:sz="0" w:space="0" w:color="auto"/>
                    <w:bottom w:val="none" w:sz="0" w:space="0" w:color="auto"/>
                    <w:right w:val="none" w:sz="0" w:space="0" w:color="auto"/>
                  </w:divBdr>
                  <w:divsChild>
                    <w:div w:id="1654331266">
                      <w:marLeft w:val="0"/>
                      <w:marRight w:val="0"/>
                      <w:marTop w:val="0"/>
                      <w:marBottom w:val="0"/>
                      <w:divBdr>
                        <w:top w:val="none" w:sz="0" w:space="0" w:color="auto"/>
                        <w:left w:val="none" w:sz="0" w:space="0" w:color="auto"/>
                        <w:bottom w:val="none" w:sz="0" w:space="0" w:color="auto"/>
                        <w:right w:val="none" w:sz="0" w:space="0" w:color="auto"/>
                      </w:divBdr>
                    </w:div>
                    <w:div w:id="364597815">
                      <w:marLeft w:val="0"/>
                      <w:marRight w:val="0"/>
                      <w:marTop w:val="0"/>
                      <w:marBottom w:val="0"/>
                      <w:divBdr>
                        <w:top w:val="none" w:sz="0" w:space="0" w:color="auto"/>
                        <w:left w:val="none" w:sz="0" w:space="0" w:color="auto"/>
                        <w:bottom w:val="none" w:sz="0" w:space="0" w:color="auto"/>
                        <w:right w:val="none" w:sz="0" w:space="0" w:color="auto"/>
                      </w:divBdr>
                      <w:divsChild>
                        <w:div w:id="1954744972">
                          <w:marLeft w:val="0"/>
                          <w:marRight w:val="0"/>
                          <w:marTop w:val="0"/>
                          <w:marBottom w:val="0"/>
                          <w:divBdr>
                            <w:top w:val="none" w:sz="0" w:space="0" w:color="auto"/>
                            <w:left w:val="none" w:sz="0" w:space="0" w:color="auto"/>
                            <w:bottom w:val="none" w:sz="0" w:space="0" w:color="auto"/>
                            <w:right w:val="none" w:sz="0" w:space="0" w:color="auto"/>
                          </w:divBdr>
                          <w:divsChild>
                            <w:div w:id="1038163292">
                              <w:marLeft w:val="0"/>
                              <w:marRight w:val="0"/>
                              <w:marTop w:val="0"/>
                              <w:marBottom w:val="0"/>
                              <w:divBdr>
                                <w:top w:val="none" w:sz="0" w:space="0" w:color="auto"/>
                                <w:left w:val="none" w:sz="0" w:space="0" w:color="auto"/>
                                <w:bottom w:val="none" w:sz="0" w:space="0" w:color="auto"/>
                                <w:right w:val="none" w:sz="0" w:space="0" w:color="auto"/>
                              </w:divBdr>
                              <w:divsChild>
                                <w:div w:id="1155226148">
                                  <w:marLeft w:val="0"/>
                                  <w:marRight w:val="0"/>
                                  <w:marTop w:val="0"/>
                                  <w:marBottom w:val="0"/>
                                  <w:divBdr>
                                    <w:top w:val="none" w:sz="0" w:space="0" w:color="auto"/>
                                    <w:left w:val="none" w:sz="0" w:space="0" w:color="auto"/>
                                    <w:bottom w:val="none" w:sz="0" w:space="0" w:color="auto"/>
                                    <w:right w:val="none" w:sz="0" w:space="0" w:color="auto"/>
                                  </w:divBdr>
                                  <w:divsChild>
                                    <w:div w:id="659506656">
                                      <w:marLeft w:val="0"/>
                                      <w:marRight w:val="0"/>
                                      <w:marTop w:val="0"/>
                                      <w:marBottom w:val="0"/>
                                      <w:divBdr>
                                        <w:top w:val="none" w:sz="0" w:space="0" w:color="auto"/>
                                        <w:left w:val="none" w:sz="0" w:space="0" w:color="auto"/>
                                        <w:bottom w:val="none" w:sz="0" w:space="0" w:color="auto"/>
                                        <w:right w:val="none" w:sz="0" w:space="0" w:color="auto"/>
                                      </w:divBdr>
                                      <w:divsChild>
                                        <w:div w:id="1940405788">
                                          <w:marLeft w:val="0"/>
                                          <w:marRight w:val="0"/>
                                          <w:marTop w:val="0"/>
                                          <w:marBottom w:val="180"/>
                                          <w:divBdr>
                                            <w:top w:val="none" w:sz="0" w:space="0" w:color="auto"/>
                                            <w:left w:val="none" w:sz="0" w:space="0" w:color="auto"/>
                                            <w:bottom w:val="none" w:sz="0" w:space="0" w:color="auto"/>
                                            <w:right w:val="none" w:sz="0" w:space="0" w:color="auto"/>
                                          </w:divBdr>
                                        </w:div>
                                        <w:div w:id="567963049">
                                          <w:marLeft w:val="0"/>
                                          <w:marRight w:val="0"/>
                                          <w:marTop w:val="0"/>
                                          <w:marBottom w:val="1800"/>
                                          <w:divBdr>
                                            <w:top w:val="none" w:sz="0" w:space="0" w:color="auto"/>
                                            <w:left w:val="none" w:sz="0" w:space="0" w:color="auto"/>
                                            <w:bottom w:val="none" w:sz="0" w:space="0" w:color="auto"/>
                                            <w:right w:val="none" w:sz="0" w:space="0" w:color="auto"/>
                                          </w:divBdr>
                                          <w:divsChild>
                                            <w:div w:id="1148061093">
                                              <w:marLeft w:val="375"/>
                                              <w:marRight w:val="375"/>
                                              <w:marTop w:val="0"/>
                                              <w:marBottom w:val="225"/>
                                              <w:divBdr>
                                                <w:top w:val="none" w:sz="0" w:space="0" w:color="auto"/>
                                                <w:left w:val="none" w:sz="0" w:space="0" w:color="auto"/>
                                                <w:bottom w:val="none" w:sz="0" w:space="0" w:color="auto"/>
                                                <w:right w:val="none" w:sz="0" w:space="0" w:color="auto"/>
                                              </w:divBdr>
                                              <w:divsChild>
                                                <w:div w:id="1508446591">
                                                  <w:marLeft w:val="0"/>
                                                  <w:marRight w:val="0"/>
                                                  <w:marTop w:val="0"/>
                                                  <w:marBottom w:val="0"/>
                                                  <w:divBdr>
                                                    <w:top w:val="none" w:sz="0" w:space="0" w:color="auto"/>
                                                    <w:left w:val="none" w:sz="0" w:space="0" w:color="auto"/>
                                                    <w:bottom w:val="none" w:sz="0" w:space="0" w:color="auto"/>
                                                    <w:right w:val="none" w:sz="0" w:space="0" w:color="auto"/>
                                                  </w:divBdr>
                                                  <w:divsChild>
                                                    <w:div w:id="78376926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068580169">
                                                          <w:marLeft w:val="-375"/>
                                                          <w:marRight w:val="0"/>
                                                          <w:marTop w:val="0"/>
                                                          <w:marBottom w:val="150"/>
                                                          <w:divBdr>
                                                            <w:top w:val="none" w:sz="0" w:space="0" w:color="auto"/>
                                                            <w:left w:val="none" w:sz="0" w:space="0" w:color="auto"/>
                                                            <w:bottom w:val="none" w:sz="0" w:space="0" w:color="auto"/>
                                                            <w:right w:val="none" w:sz="0" w:space="0" w:color="auto"/>
                                                          </w:divBdr>
                                                        </w:div>
                                                        <w:div w:id="100534334">
                                                          <w:marLeft w:val="0"/>
                                                          <w:marRight w:val="0"/>
                                                          <w:marTop w:val="0"/>
                                                          <w:marBottom w:val="225"/>
                                                          <w:divBdr>
                                                            <w:top w:val="none" w:sz="0" w:space="0" w:color="auto"/>
                                                            <w:left w:val="none" w:sz="0" w:space="0" w:color="auto"/>
                                                            <w:bottom w:val="none" w:sz="0" w:space="0" w:color="auto"/>
                                                            <w:right w:val="none" w:sz="0" w:space="0" w:color="auto"/>
                                                          </w:divBdr>
                                                          <w:divsChild>
                                                            <w:div w:id="73906169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768346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061661007">
                                                  <w:marLeft w:val="-375"/>
                                                  <w:marRight w:val="0"/>
                                                  <w:marTop w:val="0"/>
                                                  <w:marBottom w:val="240"/>
                                                  <w:divBdr>
                                                    <w:top w:val="none" w:sz="0" w:space="0" w:color="auto"/>
                                                    <w:left w:val="none" w:sz="0" w:space="0" w:color="auto"/>
                                                    <w:bottom w:val="none" w:sz="0" w:space="0" w:color="auto"/>
                                                    <w:right w:val="none" w:sz="0" w:space="0" w:color="auto"/>
                                                  </w:divBdr>
                                                </w:div>
                                                <w:div w:id="652683730">
                                                  <w:marLeft w:val="0"/>
                                                  <w:marRight w:val="0"/>
                                                  <w:marTop w:val="0"/>
                                                  <w:marBottom w:val="225"/>
                                                  <w:divBdr>
                                                    <w:top w:val="dashed" w:sz="6" w:space="11" w:color="CECECE"/>
                                                    <w:left w:val="single" w:sz="48" w:space="11" w:color="F3F3F3"/>
                                                    <w:bottom w:val="dashed" w:sz="6" w:space="11" w:color="CECECE"/>
                                                    <w:right w:val="none" w:sz="0" w:space="11" w:color="auto"/>
                                                  </w:divBdr>
                                                  <w:divsChild>
                                                    <w:div w:id="611132730">
                                                      <w:marLeft w:val="0"/>
                                                      <w:marRight w:val="0"/>
                                                      <w:marTop w:val="0"/>
                                                      <w:marBottom w:val="120"/>
                                                      <w:divBdr>
                                                        <w:top w:val="none" w:sz="0" w:space="0" w:color="auto"/>
                                                        <w:left w:val="none" w:sz="0" w:space="0" w:color="auto"/>
                                                        <w:bottom w:val="single" w:sz="6" w:space="0" w:color="CCCCCC"/>
                                                        <w:right w:val="none" w:sz="0" w:space="0" w:color="auto"/>
                                                      </w:divBdr>
                                                    </w:div>
                                                    <w:div w:id="587544499">
                                                      <w:marLeft w:val="0"/>
                                                      <w:marRight w:val="0"/>
                                                      <w:marTop w:val="0"/>
                                                      <w:marBottom w:val="120"/>
                                                      <w:divBdr>
                                                        <w:top w:val="none" w:sz="0" w:space="0" w:color="auto"/>
                                                        <w:left w:val="none" w:sz="0" w:space="0" w:color="auto"/>
                                                        <w:bottom w:val="single" w:sz="6" w:space="0" w:color="CCCCCC"/>
                                                        <w:right w:val="none" w:sz="0" w:space="0" w:color="auto"/>
                                                      </w:divBdr>
                                                    </w:div>
                                                    <w:div w:id="1528979004">
                                                      <w:marLeft w:val="0"/>
                                                      <w:marRight w:val="0"/>
                                                      <w:marTop w:val="0"/>
                                                      <w:marBottom w:val="120"/>
                                                      <w:divBdr>
                                                        <w:top w:val="none" w:sz="0" w:space="0" w:color="auto"/>
                                                        <w:left w:val="none" w:sz="0" w:space="0" w:color="auto"/>
                                                        <w:bottom w:val="single" w:sz="6" w:space="0" w:color="CCCCCC"/>
                                                        <w:right w:val="none" w:sz="0" w:space="0" w:color="auto"/>
                                                      </w:divBdr>
                                                    </w:div>
                                                    <w:div w:id="1401176640">
                                                      <w:marLeft w:val="0"/>
                                                      <w:marRight w:val="0"/>
                                                      <w:marTop w:val="0"/>
                                                      <w:marBottom w:val="120"/>
                                                      <w:divBdr>
                                                        <w:top w:val="none" w:sz="0" w:space="0" w:color="auto"/>
                                                        <w:left w:val="none" w:sz="0" w:space="0" w:color="auto"/>
                                                        <w:bottom w:val="single" w:sz="6" w:space="0" w:color="CCCCCC"/>
                                                        <w:right w:val="none" w:sz="0" w:space="0" w:color="auto"/>
                                                      </w:divBdr>
                                                    </w:div>
                                                    <w:div w:id="721372705">
                                                      <w:marLeft w:val="0"/>
                                                      <w:marRight w:val="0"/>
                                                      <w:marTop w:val="0"/>
                                                      <w:marBottom w:val="120"/>
                                                      <w:divBdr>
                                                        <w:top w:val="none" w:sz="0" w:space="0" w:color="auto"/>
                                                        <w:left w:val="none" w:sz="0" w:space="0" w:color="auto"/>
                                                        <w:bottom w:val="single" w:sz="6" w:space="0" w:color="CCCCCC"/>
                                                        <w:right w:val="none" w:sz="0" w:space="0" w:color="auto"/>
                                                      </w:divBdr>
                                                    </w:div>
                                                    <w:div w:id="1871722038">
                                                      <w:marLeft w:val="0"/>
                                                      <w:marRight w:val="0"/>
                                                      <w:marTop w:val="0"/>
                                                      <w:marBottom w:val="120"/>
                                                      <w:divBdr>
                                                        <w:top w:val="none" w:sz="0" w:space="0" w:color="auto"/>
                                                        <w:left w:val="none" w:sz="0" w:space="0" w:color="auto"/>
                                                        <w:bottom w:val="single" w:sz="6" w:space="0" w:color="CCCCCC"/>
                                                        <w:right w:val="none" w:sz="0" w:space="0" w:color="auto"/>
                                                      </w:divBdr>
                                                    </w:div>
                                                    <w:div w:id="1275751871">
                                                      <w:marLeft w:val="0"/>
                                                      <w:marRight w:val="0"/>
                                                      <w:marTop w:val="0"/>
                                                      <w:marBottom w:val="120"/>
                                                      <w:divBdr>
                                                        <w:top w:val="none" w:sz="0" w:space="0" w:color="auto"/>
                                                        <w:left w:val="none" w:sz="0" w:space="0" w:color="auto"/>
                                                        <w:bottom w:val="single" w:sz="6" w:space="0" w:color="CCCCCC"/>
                                                        <w:right w:val="none" w:sz="0" w:space="0" w:color="auto"/>
                                                      </w:divBdr>
                                                    </w:div>
                                                    <w:div w:id="1843817360">
                                                      <w:marLeft w:val="0"/>
                                                      <w:marRight w:val="0"/>
                                                      <w:marTop w:val="0"/>
                                                      <w:marBottom w:val="120"/>
                                                      <w:divBdr>
                                                        <w:top w:val="none" w:sz="0" w:space="0" w:color="auto"/>
                                                        <w:left w:val="none" w:sz="0" w:space="0" w:color="auto"/>
                                                        <w:bottom w:val="single" w:sz="6" w:space="0" w:color="CCCCCC"/>
                                                        <w:right w:val="none" w:sz="0" w:space="0" w:color="auto"/>
                                                      </w:divBdr>
                                                    </w:div>
                                                    <w:div w:id="140197762">
                                                      <w:marLeft w:val="0"/>
                                                      <w:marRight w:val="0"/>
                                                      <w:marTop w:val="0"/>
                                                      <w:marBottom w:val="120"/>
                                                      <w:divBdr>
                                                        <w:top w:val="none" w:sz="0" w:space="0" w:color="auto"/>
                                                        <w:left w:val="none" w:sz="0" w:space="0" w:color="auto"/>
                                                        <w:bottom w:val="single" w:sz="6" w:space="0" w:color="CCCCCC"/>
                                                        <w:right w:val="none" w:sz="0" w:space="0" w:color="auto"/>
                                                      </w:divBdr>
                                                    </w:div>
                                                    <w:div w:id="2067606452">
                                                      <w:marLeft w:val="0"/>
                                                      <w:marRight w:val="0"/>
                                                      <w:marTop w:val="0"/>
                                                      <w:marBottom w:val="120"/>
                                                      <w:divBdr>
                                                        <w:top w:val="none" w:sz="0" w:space="0" w:color="auto"/>
                                                        <w:left w:val="none" w:sz="0" w:space="0" w:color="auto"/>
                                                        <w:bottom w:val="single" w:sz="6" w:space="0" w:color="CCCCCC"/>
                                                        <w:right w:val="none" w:sz="0" w:space="0" w:color="auto"/>
                                                      </w:divBdr>
                                                    </w:div>
                                                    <w:div w:id="555168632">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 w:id="184635596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432092953">
                                                  <w:marLeft w:val="-375"/>
                                                  <w:marRight w:val="0"/>
                                                  <w:marTop w:val="0"/>
                                                  <w:marBottom w:val="240"/>
                                                  <w:divBdr>
                                                    <w:top w:val="none" w:sz="0" w:space="0" w:color="auto"/>
                                                    <w:left w:val="none" w:sz="0" w:space="0" w:color="auto"/>
                                                    <w:bottom w:val="none" w:sz="0" w:space="0" w:color="auto"/>
                                                    <w:right w:val="none" w:sz="0" w:space="0" w:color="auto"/>
                                                  </w:divBdr>
                                                </w:div>
                                                <w:div w:id="1786919606">
                                                  <w:marLeft w:val="0"/>
                                                  <w:marRight w:val="0"/>
                                                  <w:marTop w:val="0"/>
                                                  <w:marBottom w:val="225"/>
                                                  <w:divBdr>
                                                    <w:top w:val="dashed" w:sz="6" w:space="11" w:color="CECECE"/>
                                                    <w:left w:val="single" w:sz="48" w:space="11" w:color="F3F3F3"/>
                                                    <w:bottom w:val="dashed" w:sz="6" w:space="11" w:color="CECECE"/>
                                                    <w:right w:val="none" w:sz="0" w:space="11" w:color="auto"/>
                                                  </w:divBdr>
                                                  <w:divsChild>
                                                    <w:div w:id="1660965800">
                                                      <w:marLeft w:val="0"/>
                                                      <w:marRight w:val="0"/>
                                                      <w:marTop w:val="0"/>
                                                      <w:marBottom w:val="120"/>
                                                      <w:divBdr>
                                                        <w:top w:val="none" w:sz="0" w:space="0" w:color="auto"/>
                                                        <w:left w:val="none" w:sz="0" w:space="0" w:color="auto"/>
                                                        <w:bottom w:val="single" w:sz="6" w:space="0" w:color="CCCCCC"/>
                                                        <w:right w:val="none" w:sz="0" w:space="0" w:color="auto"/>
                                                      </w:divBdr>
                                                    </w:div>
                                                    <w:div w:id="1771588378">
                                                      <w:marLeft w:val="0"/>
                                                      <w:marRight w:val="0"/>
                                                      <w:marTop w:val="0"/>
                                                      <w:marBottom w:val="120"/>
                                                      <w:divBdr>
                                                        <w:top w:val="none" w:sz="0" w:space="0" w:color="auto"/>
                                                        <w:left w:val="none" w:sz="0" w:space="0" w:color="auto"/>
                                                        <w:bottom w:val="single" w:sz="6" w:space="0" w:color="CCCCCC"/>
                                                        <w:right w:val="none" w:sz="0" w:space="0" w:color="auto"/>
                                                      </w:divBdr>
                                                    </w:div>
                                                    <w:div w:id="1200048899">
                                                      <w:marLeft w:val="0"/>
                                                      <w:marRight w:val="0"/>
                                                      <w:marTop w:val="0"/>
                                                      <w:marBottom w:val="120"/>
                                                      <w:divBdr>
                                                        <w:top w:val="none" w:sz="0" w:space="0" w:color="auto"/>
                                                        <w:left w:val="none" w:sz="0" w:space="0" w:color="auto"/>
                                                        <w:bottom w:val="single" w:sz="6" w:space="0" w:color="CCCCCC"/>
                                                        <w:right w:val="none" w:sz="0" w:space="0" w:color="auto"/>
                                                      </w:divBdr>
                                                    </w:div>
                                                    <w:div w:id="1587306963">
                                                      <w:marLeft w:val="0"/>
                                                      <w:marRight w:val="0"/>
                                                      <w:marTop w:val="0"/>
                                                      <w:marBottom w:val="120"/>
                                                      <w:divBdr>
                                                        <w:top w:val="none" w:sz="0" w:space="0" w:color="auto"/>
                                                        <w:left w:val="none" w:sz="0" w:space="0" w:color="auto"/>
                                                        <w:bottom w:val="single" w:sz="6" w:space="0" w:color="CCCCCC"/>
                                                        <w:right w:val="none" w:sz="0" w:space="0" w:color="auto"/>
                                                      </w:divBdr>
                                                    </w:div>
                                                    <w:div w:id="2121954150">
                                                      <w:marLeft w:val="0"/>
                                                      <w:marRight w:val="0"/>
                                                      <w:marTop w:val="0"/>
                                                      <w:marBottom w:val="120"/>
                                                      <w:divBdr>
                                                        <w:top w:val="none" w:sz="0" w:space="0" w:color="auto"/>
                                                        <w:left w:val="none" w:sz="0" w:space="0" w:color="auto"/>
                                                        <w:bottom w:val="single" w:sz="6" w:space="0" w:color="CCCCCC"/>
                                                        <w:right w:val="none" w:sz="0" w:space="0" w:color="auto"/>
                                                      </w:divBdr>
                                                    </w:div>
                                                    <w:div w:id="997726809">
                                                      <w:marLeft w:val="0"/>
                                                      <w:marRight w:val="0"/>
                                                      <w:marTop w:val="0"/>
                                                      <w:marBottom w:val="120"/>
                                                      <w:divBdr>
                                                        <w:top w:val="none" w:sz="0" w:space="0" w:color="auto"/>
                                                        <w:left w:val="none" w:sz="0" w:space="0" w:color="auto"/>
                                                        <w:bottom w:val="single" w:sz="6" w:space="0" w:color="CCCCCC"/>
                                                        <w:right w:val="none" w:sz="0" w:space="0" w:color="auto"/>
                                                      </w:divBdr>
                                                    </w:div>
                                                    <w:div w:id="1659184952">
                                                      <w:marLeft w:val="0"/>
                                                      <w:marRight w:val="0"/>
                                                      <w:marTop w:val="0"/>
                                                      <w:marBottom w:val="120"/>
                                                      <w:divBdr>
                                                        <w:top w:val="none" w:sz="0" w:space="0" w:color="auto"/>
                                                        <w:left w:val="none" w:sz="0" w:space="0" w:color="auto"/>
                                                        <w:bottom w:val="single" w:sz="6" w:space="0" w:color="CCCCCC"/>
                                                        <w:right w:val="none" w:sz="0" w:space="0" w:color="auto"/>
                                                      </w:divBdr>
                                                    </w:div>
                                                    <w:div w:id="391849776">
                                                      <w:marLeft w:val="0"/>
                                                      <w:marRight w:val="0"/>
                                                      <w:marTop w:val="0"/>
                                                      <w:marBottom w:val="120"/>
                                                      <w:divBdr>
                                                        <w:top w:val="none" w:sz="0" w:space="0" w:color="auto"/>
                                                        <w:left w:val="none" w:sz="0" w:space="0" w:color="auto"/>
                                                        <w:bottom w:val="single" w:sz="6" w:space="0" w:color="CCCCCC"/>
                                                        <w:right w:val="none" w:sz="0" w:space="0" w:color="auto"/>
                                                      </w:divBdr>
                                                    </w:div>
                                                    <w:div w:id="1911698404">
                                                      <w:marLeft w:val="0"/>
                                                      <w:marRight w:val="0"/>
                                                      <w:marTop w:val="0"/>
                                                      <w:marBottom w:val="120"/>
                                                      <w:divBdr>
                                                        <w:top w:val="none" w:sz="0" w:space="0" w:color="auto"/>
                                                        <w:left w:val="none" w:sz="0" w:space="0" w:color="auto"/>
                                                        <w:bottom w:val="single" w:sz="6" w:space="0" w:color="CCCCCC"/>
                                                        <w:right w:val="none" w:sz="0" w:space="0" w:color="auto"/>
                                                      </w:divBdr>
                                                    </w:div>
                                                    <w:div w:id="1089809127">
                                                      <w:marLeft w:val="0"/>
                                                      <w:marRight w:val="0"/>
                                                      <w:marTop w:val="0"/>
                                                      <w:marBottom w:val="120"/>
                                                      <w:divBdr>
                                                        <w:top w:val="none" w:sz="0" w:space="0" w:color="auto"/>
                                                        <w:left w:val="none" w:sz="0" w:space="0" w:color="auto"/>
                                                        <w:bottom w:val="single" w:sz="6" w:space="0" w:color="CCCCCC"/>
                                                        <w:right w:val="none" w:sz="0" w:space="0" w:color="auto"/>
                                                      </w:divBdr>
                                                    </w:div>
                                                    <w:div w:id="2051873770">
                                                      <w:marLeft w:val="0"/>
                                                      <w:marRight w:val="0"/>
                                                      <w:marTop w:val="0"/>
                                                      <w:marBottom w:val="120"/>
                                                      <w:divBdr>
                                                        <w:top w:val="none" w:sz="0" w:space="0" w:color="auto"/>
                                                        <w:left w:val="none" w:sz="0" w:space="0" w:color="auto"/>
                                                        <w:bottom w:val="single" w:sz="6" w:space="0" w:color="CCCCCC"/>
                                                        <w:right w:val="none" w:sz="0" w:space="0" w:color="auto"/>
                                                      </w:divBdr>
                                                    </w:div>
                                                    <w:div w:id="1806042567">
                                                      <w:marLeft w:val="0"/>
                                                      <w:marRight w:val="0"/>
                                                      <w:marTop w:val="0"/>
                                                      <w:marBottom w:val="120"/>
                                                      <w:divBdr>
                                                        <w:top w:val="none" w:sz="0" w:space="0" w:color="auto"/>
                                                        <w:left w:val="none" w:sz="0" w:space="0" w:color="auto"/>
                                                        <w:bottom w:val="single" w:sz="6" w:space="0" w:color="CCCCCC"/>
                                                        <w:right w:val="none" w:sz="0" w:space="0" w:color="auto"/>
                                                      </w:divBdr>
                                                    </w:div>
                                                    <w:div w:id="859852622">
                                                      <w:marLeft w:val="0"/>
                                                      <w:marRight w:val="0"/>
                                                      <w:marTop w:val="0"/>
                                                      <w:marBottom w:val="120"/>
                                                      <w:divBdr>
                                                        <w:top w:val="none" w:sz="0" w:space="0" w:color="auto"/>
                                                        <w:left w:val="none" w:sz="0" w:space="0" w:color="auto"/>
                                                        <w:bottom w:val="single" w:sz="6" w:space="0" w:color="CCCCCC"/>
                                                        <w:right w:val="none" w:sz="0" w:space="0" w:color="auto"/>
                                                      </w:divBdr>
                                                    </w:div>
                                                    <w:div w:id="2087916657">
                                                      <w:marLeft w:val="0"/>
                                                      <w:marRight w:val="0"/>
                                                      <w:marTop w:val="0"/>
                                                      <w:marBottom w:val="120"/>
                                                      <w:divBdr>
                                                        <w:top w:val="none" w:sz="0" w:space="0" w:color="auto"/>
                                                        <w:left w:val="none" w:sz="0" w:space="0" w:color="auto"/>
                                                        <w:bottom w:val="single" w:sz="6" w:space="0" w:color="CCCCCC"/>
                                                        <w:right w:val="none" w:sz="0" w:space="0" w:color="auto"/>
                                                      </w:divBdr>
                                                    </w:div>
                                                    <w:div w:id="1132943149">
                                                      <w:marLeft w:val="0"/>
                                                      <w:marRight w:val="0"/>
                                                      <w:marTop w:val="0"/>
                                                      <w:marBottom w:val="120"/>
                                                      <w:divBdr>
                                                        <w:top w:val="none" w:sz="0" w:space="0" w:color="auto"/>
                                                        <w:left w:val="none" w:sz="0" w:space="0" w:color="auto"/>
                                                        <w:bottom w:val="single" w:sz="6" w:space="0" w:color="CCCCCC"/>
                                                        <w:right w:val="none" w:sz="0" w:space="0" w:color="auto"/>
                                                      </w:divBdr>
                                                    </w:div>
                                                    <w:div w:id="1945646773">
                                                      <w:marLeft w:val="0"/>
                                                      <w:marRight w:val="0"/>
                                                      <w:marTop w:val="0"/>
                                                      <w:marBottom w:val="120"/>
                                                      <w:divBdr>
                                                        <w:top w:val="none" w:sz="0" w:space="0" w:color="auto"/>
                                                        <w:left w:val="none" w:sz="0" w:space="0" w:color="auto"/>
                                                        <w:bottom w:val="single" w:sz="6" w:space="0" w:color="CCCCCC"/>
                                                        <w:right w:val="none" w:sz="0" w:space="0" w:color="auto"/>
                                                      </w:divBdr>
                                                    </w:div>
                                                    <w:div w:id="1687706907">
                                                      <w:marLeft w:val="0"/>
                                                      <w:marRight w:val="0"/>
                                                      <w:marTop w:val="0"/>
                                                      <w:marBottom w:val="120"/>
                                                      <w:divBdr>
                                                        <w:top w:val="none" w:sz="0" w:space="0" w:color="auto"/>
                                                        <w:left w:val="none" w:sz="0" w:space="0" w:color="auto"/>
                                                        <w:bottom w:val="single" w:sz="6" w:space="0" w:color="CCCCCC"/>
                                                        <w:right w:val="none" w:sz="0" w:space="0" w:color="auto"/>
                                                      </w:divBdr>
                                                    </w:div>
                                                    <w:div w:id="2077239699">
                                                      <w:marLeft w:val="0"/>
                                                      <w:marRight w:val="0"/>
                                                      <w:marTop w:val="0"/>
                                                      <w:marBottom w:val="120"/>
                                                      <w:divBdr>
                                                        <w:top w:val="none" w:sz="0" w:space="0" w:color="auto"/>
                                                        <w:left w:val="none" w:sz="0" w:space="0" w:color="auto"/>
                                                        <w:bottom w:val="single" w:sz="6" w:space="0" w:color="CCCCCC"/>
                                                        <w:right w:val="none" w:sz="0" w:space="0" w:color="auto"/>
                                                      </w:divBdr>
                                                    </w:div>
                                                    <w:div w:id="111824796">
                                                      <w:marLeft w:val="0"/>
                                                      <w:marRight w:val="0"/>
                                                      <w:marTop w:val="0"/>
                                                      <w:marBottom w:val="120"/>
                                                      <w:divBdr>
                                                        <w:top w:val="none" w:sz="0" w:space="0" w:color="auto"/>
                                                        <w:left w:val="none" w:sz="0" w:space="0" w:color="auto"/>
                                                        <w:bottom w:val="single" w:sz="6" w:space="0" w:color="CCCCCC"/>
                                                        <w:right w:val="none" w:sz="0" w:space="0" w:color="auto"/>
                                                      </w:divBdr>
                                                    </w:div>
                                                    <w:div w:id="583105438">
                                                      <w:marLeft w:val="0"/>
                                                      <w:marRight w:val="0"/>
                                                      <w:marTop w:val="0"/>
                                                      <w:marBottom w:val="120"/>
                                                      <w:divBdr>
                                                        <w:top w:val="none" w:sz="0" w:space="0" w:color="auto"/>
                                                        <w:left w:val="none" w:sz="0" w:space="0" w:color="auto"/>
                                                        <w:bottom w:val="single" w:sz="6" w:space="0" w:color="CCCCCC"/>
                                                        <w:right w:val="none" w:sz="0" w:space="0" w:color="auto"/>
                                                      </w:divBdr>
                                                    </w:div>
                                                    <w:div w:id="257059329">
                                                      <w:marLeft w:val="0"/>
                                                      <w:marRight w:val="0"/>
                                                      <w:marTop w:val="0"/>
                                                      <w:marBottom w:val="120"/>
                                                      <w:divBdr>
                                                        <w:top w:val="none" w:sz="0" w:space="0" w:color="auto"/>
                                                        <w:left w:val="none" w:sz="0" w:space="0" w:color="auto"/>
                                                        <w:bottom w:val="single" w:sz="6" w:space="0" w:color="CCCCCC"/>
                                                        <w:right w:val="none" w:sz="0" w:space="0" w:color="auto"/>
                                                      </w:divBdr>
                                                    </w:div>
                                                    <w:div w:id="1606232250">
                                                      <w:marLeft w:val="0"/>
                                                      <w:marRight w:val="0"/>
                                                      <w:marTop w:val="0"/>
                                                      <w:marBottom w:val="120"/>
                                                      <w:divBdr>
                                                        <w:top w:val="none" w:sz="0" w:space="0" w:color="auto"/>
                                                        <w:left w:val="none" w:sz="0" w:space="0" w:color="auto"/>
                                                        <w:bottom w:val="single" w:sz="6" w:space="0" w:color="CCCCCC"/>
                                                        <w:right w:val="none" w:sz="0" w:space="0" w:color="auto"/>
                                                      </w:divBdr>
                                                    </w:div>
                                                    <w:div w:id="1886138451">
                                                      <w:marLeft w:val="0"/>
                                                      <w:marRight w:val="0"/>
                                                      <w:marTop w:val="0"/>
                                                      <w:marBottom w:val="120"/>
                                                      <w:divBdr>
                                                        <w:top w:val="none" w:sz="0" w:space="0" w:color="auto"/>
                                                        <w:left w:val="none" w:sz="0" w:space="0" w:color="auto"/>
                                                        <w:bottom w:val="single" w:sz="6" w:space="0" w:color="CCCCCC"/>
                                                        <w:right w:val="none" w:sz="0" w:space="0" w:color="auto"/>
                                                      </w:divBdr>
                                                    </w:div>
                                                    <w:div w:id="2046832666">
                                                      <w:marLeft w:val="0"/>
                                                      <w:marRight w:val="0"/>
                                                      <w:marTop w:val="0"/>
                                                      <w:marBottom w:val="120"/>
                                                      <w:divBdr>
                                                        <w:top w:val="none" w:sz="0" w:space="0" w:color="auto"/>
                                                        <w:left w:val="none" w:sz="0" w:space="0" w:color="auto"/>
                                                        <w:bottom w:val="single" w:sz="6" w:space="0" w:color="CCCCCC"/>
                                                        <w:right w:val="none" w:sz="0" w:space="0" w:color="auto"/>
                                                      </w:divBdr>
                                                    </w:div>
                                                    <w:div w:id="2017802072">
                                                      <w:marLeft w:val="0"/>
                                                      <w:marRight w:val="0"/>
                                                      <w:marTop w:val="0"/>
                                                      <w:marBottom w:val="120"/>
                                                      <w:divBdr>
                                                        <w:top w:val="none" w:sz="0" w:space="0" w:color="auto"/>
                                                        <w:left w:val="none" w:sz="0" w:space="0" w:color="auto"/>
                                                        <w:bottom w:val="single" w:sz="6" w:space="0" w:color="CCCCCC"/>
                                                        <w:right w:val="none" w:sz="0" w:space="0" w:color="auto"/>
                                                      </w:divBdr>
                                                    </w:div>
                                                    <w:div w:id="1398212532">
                                                      <w:marLeft w:val="0"/>
                                                      <w:marRight w:val="0"/>
                                                      <w:marTop w:val="0"/>
                                                      <w:marBottom w:val="120"/>
                                                      <w:divBdr>
                                                        <w:top w:val="none" w:sz="0" w:space="0" w:color="auto"/>
                                                        <w:left w:val="none" w:sz="0" w:space="0" w:color="auto"/>
                                                        <w:bottom w:val="single" w:sz="6" w:space="0" w:color="CCCCCC"/>
                                                        <w:right w:val="none" w:sz="0" w:space="0" w:color="auto"/>
                                                      </w:divBdr>
                                                    </w:div>
                                                    <w:div w:id="55978128">
                                                      <w:marLeft w:val="0"/>
                                                      <w:marRight w:val="0"/>
                                                      <w:marTop w:val="0"/>
                                                      <w:marBottom w:val="120"/>
                                                      <w:divBdr>
                                                        <w:top w:val="none" w:sz="0" w:space="0" w:color="auto"/>
                                                        <w:left w:val="none" w:sz="0" w:space="0" w:color="auto"/>
                                                        <w:bottom w:val="single" w:sz="6" w:space="0" w:color="CCCCCC"/>
                                                        <w:right w:val="none" w:sz="0" w:space="0" w:color="auto"/>
                                                      </w:divBdr>
                                                    </w:div>
                                                    <w:div w:id="949581708">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 w:id="111286882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09609298">
                                                  <w:marLeft w:val="-375"/>
                                                  <w:marRight w:val="0"/>
                                                  <w:marTop w:val="0"/>
                                                  <w:marBottom w:val="240"/>
                                                  <w:divBdr>
                                                    <w:top w:val="none" w:sz="0" w:space="0" w:color="auto"/>
                                                    <w:left w:val="none" w:sz="0" w:space="0" w:color="auto"/>
                                                    <w:bottom w:val="none" w:sz="0" w:space="0" w:color="auto"/>
                                                    <w:right w:val="none" w:sz="0" w:space="0" w:color="auto"/>
                                                  </w:divBdr>
                                                </w:div>
                                                <w:div w:id="200477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7839047">
                  <w:marLeft w:val="0"/>
                  <w:marRight w:val="0"/>
                  <w:marTop w:val="0"/>
                  <w:marBottom w:val="0"/>
                  <w:divBdr>
                    <w:top w:val="none" w:sz="0" w:space="0" w:color="auto"/>
                    <w:left w:val="none" w:sz="0" w:space="0" w:color="auto"/>
                    <w:bottom w:val="single" w:sz="6" w:space="0" w:color="DFDFDF"/>
                    <w:right w:val="none" w:sz="0" w:space="0" w:color="auto"/>
                  </w:divBdr>
                  <w:divsChild>
                    <w:div w:id="101083344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151556814">
      <w:bodyDiv w:val="1"/>
      <w:marLeft w:val="0"/>
      <w:marRight w:val="0"/>
      <w:marTop w:val="0"/>
      <w:marBottom w:val="0"/>
      <w:divBdr>
        <w:top w:val="none" w:sz="0" w:space="0" w:color="auto"/>
        <w:left w:val="none" w:sz="0" w:space="0" w:color="auto"/>
        <w:bottom w:val="none" w:sz="0" w:space="0" w:color="auto"/>
        <w:right w:val="none" w:sz="0" w:space="0" w:color="auto"/>
      </w:divBdr>
      <w:divsChild>
        <w:div w:id="1006521083">
          <w:marLeft w:val="0"/>
          <w:marRight w:val="0"/>
          <w:marTop w:val="0"/>
          <w:marBottom w:val="0"/>
          <w:divBdr>
            <w:top w:val="none" w:sz="0" w:space="0" w:color="auto"/>
            <w:left w:val="none" w:sz="0" w:space="0" w:color="auto"/>
            <w:bottom w:val="none" w:sz="0" w:space="0" w:color="auto"/>
            <w:right w:val="none" w:sz="0" w:space="0" w:color="auto"/>
          </w:divBdr>
        </w:div>
        <w:div w:id="1538421373">
          <w:marLeft w:val="0"/>
          <w:marRight w:val="0"/>
          <w:marTop w:val="0"/>
          <w:marBottom w:val="0"/>
          <w:divBdr>
            <w:top w:val="none" w:sz="0" w:space="0" w:color="auto"/>
            <w:left w:val="none" w:sz="0" w:space="0" w:color="auto"/>
            <w:bottom w:val="none" w:sz="0" w:space="0" w:color="auto"/>
            <w:right w:val="none" w:sz="0" w:space="0" w:color="auto"/>
          </w:divBdr>
          <w:divsChild>
            <w:div w:id="1111509653">
              <w:marLeft w:val="0"/>
              <w:marRight w:val="0"/>
              <w:marTop w:val="0"/>
              <w:marBottom w:val="0"/>
              <w:divBdr>
                <w:top w:val="none" w:sz="0" w:space="0" w:color="auto"/>
                <w:left w:val="none" w:sz="0" w:space="0" w:color="auto"/>
                <w:bottom w:val="none" w:sz="0" w:space="0" w:color="auto"/>
                <w:right w:val="none" w:sz="0" w:space="0" w:color="auto"/>
              </w:divBdr>
              <w:divsChild>
                <w:div w:id="450562114">
                  <w:marLeft w:val="0"/>
                  <w:marRight w:val="0"/>
                  <w:marTop w:val="0"/>
                  <w:marBottom w:val="0"/>
                  <w:divBdr>
                    <w:top w:val="none" w:sz="0" w:space="0" w:color="auto"/>
                    <w:left w:val="none" w:sz="0" w:space="0" w:color="auto"/>
                    <w:bottom w:val="none" w:sz="0" w:space="0" w:color="auto"/>
                    <w:right w:val="none" w:sz="0" w:space="0" w:color="auto"/>
                  </w:divBdr>
                  <w:divsChild>
                    <w:div w:id="240917754">
                      <w:marLeft w:val="0"/>
                      <w:marRight w:val="0"/>
                      <w:marTop w:val="0"/>
                      <w:marBottom w:val="0"/>
                      <w:divBdr>
                        <w:top w:val="none" w:sz="0" w:space="0" w:color="auto"/>
                        <w:left w:val="none" w:sz="0" w:space="0" w:color="auto"/>
                        <w:bottom w:val="none" w:sz="0" w:space="0" w:color="auto"/>
                        <w:right w:val="none" w:sz="0" w:space="0" w:color="auto"/>
                      </w:divBdr>
                    </w:div>
                    <w:div w:id="1829901367">
                      <w:marLeft w:val="0"/>
                      <w:marRight w:val="0"/>
                      <w:marTop w:val="0"/>
                      <w:marBottom w:val="0"/>
                      <w:divBdr>
                        <w:top w:val="none" w:sz="0" w:space="0" w:color="auto"/>
                        <w:left w:val="none" w:sz="0" w:space="0" w:color="auto"/>
                        <w:bottom w:val="none" w:sz="0" w:space="0" w:color="auto"/>
                        <w:right w:val="none" w:sz="0" w:space="0" w:color="auto"/>
                      </w:divBdr>
                      <w:divsChild>
                        <w:div w:id="295137464">
                          <w:marLeft w:val="0"/>
                          <w:marRight w:val="0"/>
                          <w:marTop w:val="0"/>
                          <w:marBottom w:val="0"/>
                          <w:divBdr>
                            <w:top w:val="none" w:sz="0" w:space="0" w:color="auto"/>
                            <w:left w:val="none" w:sz="0" w:space="0" w:color="auto"/>
                            <w:bottom w:val="none" w:sz="0" w:space="0" w:color="auto"/>
                            <w:right w:val="none" w:sz="0" w:space="0" w:color="auto"/>
                          </w:divBdr>
                          <w:divsChild>
                            <w:div w:id="921527053">
                              <w:marLeft w:val="0"/>
                              <w:marRight w:val="0"/>
                              <w:marTop w:val="0"/>
                              <w:marBottom w:val="0"/>
                              <w:divBdr>
                                <w:top w:val="none" w:sz="0" w:space="0" w:color="auto"/>
                                <w:left w:val="none" w:sz="0" w:space="0" w:color="auto"/>
                                <w:bottom w:val="none" w:sz="0" w:space="0" w:color="auto"/>
                                <w:right w:val="none" w:sz="0" w:space="0" w:color="auto"/>
                              </w:divBdr>
                              <w:divsChild>
                                <w:div w:id="1733769782">
                                  <w:marLeft w:val="0"/>
                                  <w:marRight w:val="0"/>
                                  <w:marTop w:val="0"/>
                                  <w:marBottom w:val="0"/>
                                  <w:divBdr>
                                    <w:top w:val="none" w:sz="0" w:space="0" w:color="auto"/>
                                    <w:left w:val="none" w:sz="0" w:space="0" w:color="auto"/>
                                    <w:bottom w:val="none" w:sz="0" w:space="0" w:color="auto"/>
                                    <w:right w:val="none" w:sz="0" w:space="0" w:color="auto"/>
                                  </w:divBdr>
                                  <w:divsChild>
                                    <w:div w:id="42675142">
                                      <w:marLeft w:val="0"/>
                                      <w:marRight w:val="0"/>
                                      <w:marTop w:val="0"/>
                                      <w:marBottom w:val="0"/>
                                      <w:divBdr>
                                        <w:top w:val="none" w:sz="0" w:space="0" w:color="auto"/>
                                        <w:left w:val="none" w:sz="0" w:space="0" w:color="auto"/>
                                        <w:bottom w:val="none" w:sz="0" w:space="0" w:color="auto"/>
                                        <w:right w:val="none" w:sz="0" w:space="0" w:color="auto"/>
                                      </w:divBdr>
                                      <w:divsChild>
                                        <w:div w:id="691371470">
                                          <w:marLeft w:val="0"/>
                                          <w:marRight w:val="0"/>
                                          <w:marTop w:val="0"/>
                                          <w:marBottom w:val="180"/>
                                          <w:divBdr>
                                            <w:top w:val="none" w:sz="0" w:space="0" w:color="auto"/>
                                            <w:left w:val="none" w:sz="0" w:space="0" w:color="auto"/>
                                            <w:bottom w:val="none" w:sz="0" w:space="0" w:color="auto"/>
                                            <w:right w:val="none" w:sz="0" w:space="0" w:color="auto"/>
                                          </w:divBdr>
                                        </w:div>
                                        <w:div w:id="587419830">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4058023">
                  <w:marLeft w:val="0"/>
                  <w:marRight w:val="0"/>
                  <w:marTop w:val="0"/>
                  <w:marBottom w:val="0"/>
                  <w:divBdr>
                    <w:top w:val="none" w:sz="0" w:space="0" w:color="auto"/>
                    <w:left w:val="none" w:sz="0" w:space="0" w:color="auto"/>
                    <w:bottom w:val="single" w:sz="6" w:space="0" w:color="DFDFDF"/>
                    <w:right w:val="none" w:sz="0" w:space="0" w:color="auto"/>
                  </w:divBdr>
                  <w:divsChild>
                    <w:div w:id="1528255573">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328745896">
      <w:bodyDiv w:val="1"/>
      <w:marLeft w:val="0"/>
      <w:marRight w:val="0"/>
      <w:marTop w:val="0"/>
      <w:marBottom w:val="0"/>
      <w:divBdr>
        <w:top w:val="none" w:sz="0" w:space="0" w:color="auto"/>
        <w:left w:val="none" w:sz="0" w:space="0" w:color="auto"/>
        <w:bottom w:val="none" w:sz="0" w:space="0" w:color="auto"/>
        <w:right w:val="none" w:sz="0" w:space="0" w:color="auto"/>
      </w:divBdr>
      <w:divsChild>
        <w:div w:id="144125844">
          <w:marLeft w:val="0"/>
          <w:marRight w:val="0"/>
          <w:marTop w:val="0"/>
          <w:marBottom w:val="0"/>
          <w:divBdr>
            <w:top w:val="none" w:sz="0" w:space="0" w:color="auto"/>
            <w:left w:val="none" w:sz="0" w:space="0" w:color="auto"/>
            <w:bottom w:val="none" w:sz="0" w:space="0" w:color="auto"/>
            <w:right w:val="none" w:sz="0" w:space="0" w:color="auto"/>
          </w:divBdr>
        </w:div>
        <w:div w:id="260450609">
          <w:marLeft w:val="0"/>
          <w:marRight w:val="0"/>
          <w:marTop w:val="0"/>
          <w:marBottom w:val="0"/>
          <w:divBdr>
            <w:top w:val="none" w:sz="0" w:space="0" w:color="auto"/>
            <w:left w:val="none" w:sz="0" w:space="0" w:color="auto"/>
            <w:bottom w:val="none" w:sz="0" w:space="0" w:color="auto"/>
            <w:right w:val="none" w:sz="0" w:space="0" w:color="auto"/>
          </w:divBdr>
          <w:divsChild>
            <w:div w:id="717125734">
              <w:marLeft w:val="0"/>
              <w:marRight w:val="0"/>
              <w:marTop w:val="0"/>
              <w:marBottom w:val="0"/>
              <w:divBdr>
                <w:top w:val="none" w:sz="0" w:space="0" w:color="auto"/>
                <w:left w:val="none" w:sz="0" w:space="0" w:color="auto"/>
                <w:bottom w:val="none" w:sz="0" w:space="0" w:color="auto"/>
                <w:right w:val="none" w:sz="0" w:space="0" w:color="auto"/>
              </w:divBdr>
              <w:divsChild>
                <w:div w:id="242104808">
                  <w:marLeft w:val="0"/>
                  <w:marRight w:val="0"/>
                  <w:marTop w:val="0"/>
                  <w:marBottom w:val="0"/>
                  <w:divBdr>
                    <w:top w:val="none" w:sz="0" w:space="0" w:color="auto"/>
                    <w:left w:val="none" w:sz="0" w:space="0" w:color="auto"/>
                    <w:bottom w:val="none" w:sz="0" w:space="0" w:color="auto"/>
                    <w:right w:val="none" w:sz="0" w:space="0" w:color="auto"/>
                  </w:divBdr>
                  <w:divsChild>
                    <w:div w:id="1171871081">
                      <w:marLeft w:val="0"/>
                      <w:marRight w:val="0"/>
                      <w:marTop w:val="0"/>
                      <w:marBottom w:val="0"/>
                      <w:divBdr>
                        <w:top w:val="none" w:sz="0" w:space="0" w:color="auto"/>
                        <w:left w:val="none" w:sz="0" w:space="0" w:color="auto"/>
                        <w:bottom w:val="none" w:sz="0" w:space="0" w:color="auto"/>
                        <w:right w:val="none" w:sz="0" w:space="0" w:color="auto"/>
                      </w:divBdr>
                    </w:div>
                    <w:div w:id="742072439">
                      <w:marLeft w:val="0"/>
                      <w:marRight w:val="0"/>
                      <w:marTop w:val="0"/>
                      <w:marBottom w:val="0"/>
                      <w:divBdr>
                        <w:top w:val="none" w:sz="0" w:space="0" w:color="auto"/>
                        <w:left w:val="none" w:sz="0" w:space="0" w:color="auto"/>
                        <w:bottom w:val="none" w:sz="0" w:space="0" w:color="auto"/>
                        <w:right w:val="none" w:sz="0" w:space="0" w:color="auto"/>
                      </w:divBdr>
                      <w:divsChild>
                        <w:div w:id="1254362237">
                          <w:marLeft w:val="0"/>
                          <w:marRight w:val="0"/>
                          <w:marTop w:val="0"/>
                          <w:marBottom w:val="0"/>
                          <w:divBdr>
                            <w:top w:val="none" w:sz="0" w:space="0" w:color="auto"/>
                            <w:left w:val="none" w:sz="0" w:space="0" w:color="auto"/>
                            <w:bottom w:val="none" w:sz="0" w:space="0" w:color="auto"/>
                            <w:right w:val="none" w:sz="0" w:space="0" w:color="auto"/>
                          </w:divBdr>
                          <w:divsChild>
                            <w:div w:id="280067143">
                              <w:marLeft w:val="0"/>
                              <w:marRight w:val="0"/>
                              <w:marTop w:val="0"/>
                              <w:marBottom w:val="0"/>
                              <w:divBdr>
                                <w:top w:val="none" w:sz="0" w:space="0" w:color="auto"/>
                                <w:left w:val="none" w:sz="0" w:space="0" w:color="auto"/>
                                <w:bottom w:val="none" w:sz="0" w:space="0" w:color="auto"/>
                                <w:right w:val="none" w:sz="0" w:space="0" w:color="auto"/>
                              </w:divBdr>
                              <w:divsChild>
                                <w:div w:id="1587764107">
                                  <w:marLeft w:val="0"/>
                                  <w:marRight w:val="0"/>
                                  <w:marTop w:val="0"/>
                                  <w:marBottom w:val="0"/>
                                  <w:divBdr>
                                    <w:top w:val="none" w:sz="0" w:space="0" w:color="auto"/>
                                    <w:left w:val="none" w:sz="0" w:space="0" w:color="auto"/>
                                    <w:bottom w:val="none" w:sz="0" w:space="0" w:color="auto"/>
                                    <w:right w:val="none" w:sz="0" w:space="0" w:color="auto"/>
                                  </w:divBdr>
                                  <w:divsChild>
                                    <w:div w:id="569845795">
                                      <w:marLeft w:val="0"/>
                                      <w:marRight w:val="0"/>
                                      <w:marTop w:val="0"/>
                                      <w:marBottom w:val="0"/>
                                      <w:divBdr>
                                        <w:top w:val="none" w:sz="0" w:space="0" w:color="auto"/>
                                        <w:left w:val="none" w:sz="0" w:space="0" w:color="auto"/>
                                        <w:bottom w:val="none" w:sz="0" w:space="0" w:color="auto"/>
                                        <w:right w:val="none" w:sz="0" w:space="0" w:color="auto"/>
                                      </w:divBdr>
                                      <w:divsChild>
                                        <w:div w:id="760757923">
                                          <w:marLeft w:val="0"/>
                                          <w:marRight w:val="0"/>
                                          <w:marTop w:val="0"/>
                                          <w:marBottom w:val="180"/>
                                          <w:divBdr>
                                            <w:top w:val="none" w:sz="0" w:space="0" w:color="auto"/>
                                            <w:left w:val="none" w:sz="0" w:space="0" w:color="auto"/>
                                            <w:bottom w:val="none" w:sz="0" w:space="0" w:color="auto"/>
                                            <w:right w:val="none" w:sz="0" w:space="0" w:color="auto"/>
                                          </w:divBdr>
                                        </w:div>
                                        <w:div w:id="1353334199">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870950">
                  <w:marLeft w:val="0"/>
                  <w:marRight w:val="0"/>
                  <w:marTop w:val="0"/>
                  <w:marBottom w:val="0"/>
                  <w:divBdr>
                    <w:top w:val="none" w:sz="0" w:space="0" w:color="auto"/>
                    <w:left w:val="none" w:sz="0" w:space="0" w:color="auto"/>
                    <w:bottom w:val="single" w:sz="6" w:space="0" w:color="DFDFDF"/>
                    <w:right w:val="none" w:sz="0" w:space="0" w:color="auto"/>
                  </w:divBdr>
                  <w:divsChild>
                    <w:div w:id="205870451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461993895">
      <w:bodyDiv w:val="1"/>
      <w:marLeft w:val="0"/>
      <w:marRight w:val="0"/>
      <w:marTop w:val="0"/>
      <w:marBottom w:val="0"/>
      <w:divBdr>
        <w:top w:val="none" w:sz="0" w:space="0" w:color="auto"/>
        <w:left w:val="none" w:sz="0" w:space="0" w:color="auto"/>
        <w:bottom w:val="none" w:sz="0" w:space="0" w:color="auto"/>
        <w:right w:val="none" w:sz="0" w:space="0" w:color="auto"/>
      </w:divBdr>
      <w:divsChild>
        <w:div w:id="1118330689">
          <w:marLeft w:val="0"/>
          <w:marRight w:val="0"/>
          <w:marTop w:val="0"/>
          <w:marBottom w:val="0"/>
          <w:divBdr>
            <w:top w:val="none" w:sz="0" w:space="0" w:color="auto"/>
            <w:left w:val="none" w:sz="0" w:space="0" w:color="auto"/>
            <w:bottom w:val="none" w:sz="0" w:space="0" w:color="auto"/>
            <w:right w:val="none" w:sz="0" w:space="0" w:color="auto"/>
          </w:divBdr>
        </w:div>
        <w:div w:id="1039360459">
          <w:marLeft w:val="0"/>
          <w:marRight w:val="0"/>
          <w:marTop w:val="0"/>
          <w:marBottom w:val="0"/>
          <w:divBdr>
            <w:top w:val="none" w:sz="0" w:space="0" w:color="auto"/>
            <w:left w:val="none" w:sz="0" w:space="0" w:color="auto"/>
            <w:bottom w:val="none" w:sz="0" w:space="0" w:color="auto"/>
            <w:right w:val="none" w:sz="0" w:space="0" w:color="auto"/>
          </w:divBdr>
          <w:divsChild>
            <w:div w:id="997071892">
              <w:marLeft w:val="0"/>
              <w:marRight w:val="0"/>
              <w:marTop w:val="0"/>
              <w:marBottom w:val="0"/>
              <w:divBdr>
                <w:top w:val="none" w:sz="0" w:space="0" w:color="auto"/>
                <w:left w:val="none" w:sz="0" w:space="0" w:color="auto"/>
                <w:bottom w:val="none" w:sz="0" w:space="0" w:color="auto"/>
                <w:right w:val="none" w:sz="0" w:space="0" w:color="auto"/>
              </w:divBdr>
              <w:divsChild>
                <w:div w:id="832456580">
                  <w:marLeft w:val="0"/>
                  <w:marRight w:val="0"/>
                  <w:marTop w:val="0"/>
                  <w:marBottom w:val="0"/>
                  <w:divBdr>
                    <w:top w:val="none" w:sz="0" w:space="0" w:color="auto"/>
                    <w:left w:val="none" w:sz="0" w:space="0" w:color="auto"/>
                    <w:bottom w:val="none" w:sz="0" w:space="0" w:color="auto"/>
                    <w:right w:val="none" w:sz="0" w:space="0" w:color="auto"/>
                  </w:divBdr>
                  <w:divsChild>
                    <w:div w:id="1839617822">
                      <w:marLeft w:val="0"/>
                      <w:marRight w:val="0"/>
                      <w:marTop w:val="0"/>
                      <w:marBottom w:val="0"/>
                      <w:divBdr>
                        <w:top w:val="none" w:sz="0" w:space="0" w:color="auto"/>
                        <w:left w:val="none" w:sz="0" w:space="0" w:color="auto"/>
                        <w:bottom w:val="none" w:sz="0" w:space="0" w:color="auto"/>
                        <w:right w:val="none" w:sz="0" w:space="0" w:color="auto"/>
                      </w:divBdr>
                    </w:div>
                    <w:div w:id="1152063094">
                      <w:marLeft w:val="0"/>
                      <w:marRight w:val="0"/>
                      <w:marTop w:val="0"/>
                      <w:marBottom w:val="0"/>
                      <w:divBdr>
                        <w:top w:val="none" w:sz="0" w:space="0" w:color="auto"/>
                        <w:left w:val="none" w:sz="0" w:space="0" w:color="auto"/>
                        <w:bottom w:val="none" w:sz="0" w:space="0" w:color="auto"/>
                        <w:right w:val="none" w:sz="0" w:space="0" w:color="auto"/>
                      </w:divBdr>
                      <w:divsChild>
                        <w:div w:id="1353338921">
                          <w:marLeft w:val="0"/>
                          <w:marRight w:val="0"/>
                          <w:marTop w:val="0"/>
                          <w:marBottom w:val="0"/>
                          <w:divBdr>
                            <w:top w:val="none" w:sz="0" w:space="0" w:color="auto"/>
                            <w:left w:val="none" w:sz="0" w:space="0" w:color="auto"/>
                            <w:bottom w:val="none" w:sz="0" w:space="0" w:color="auto"/>
                            <w:right w:val="none" w:sz="0" w:space="0" w:color="auto"/>
                          </w:divBdr>
                          <w:divsChild>
                            <w:div w:id="492337770">
                              <w:marLeft w:val="0"/>
                              <w:marRight w:val="0"/>
                              <w:marTop w:val="0"/>
                              <w:marBottom w:val="0"/>
                              <w:divBdr>
                                <w:top w:val="none" w:sz="0" w:space="0" w:color="auto"/>
                                <w:left w:val="none" w:sz="0" w:space="0" w:color="auto"/>
                                <w:bottom w:val="none" w:sz="0" w:space="0" w:color="auto"/>
                                <w:right w:val="none" w:sz="0" w:space="0" w:color="auto"/>
                              </w:divBdr>
                              <w:divsChild>
                                <w:div w:id="652291676">
                                  <w:marLeft w:val="0"/>
                                  <w:marRight w:val="0"/>
                                  <w:marTop w:val="0"/>
                                  <w:marBottom w:val="0"/>
                                  <w:divBdr>
                                    <w:top w:val="none" w:sz="0" w:space="0" w:color="auto"/>
                                    <w:left w:val="none" w:sz="0" w:space="0" w:color="auto"/>
                                    <w:bottom w:val="none" w:sz="0" w:space="0" w:color="auto"/>
                                    <w:right w:val="none" w:sz="0" w:space="0" w:color="auto"/>
                                  </w:divBdr>
                                  <w:divsChild>
                                    <w:div w:id="1917786268">
                                      <w:marLeft w:val="0"/>
                                      <w:marRight w:val="0"/>
                                      <w:marTop w:val="0"/>
                                      <w:marBottom w:val="0"/>
                                      <w:divBdr>
                                        <w:top w:val="none" w:sz="0" w:space="0" w:color="auto"/>
                                        <w:left w:val="none" w:sz="0" w:space="0" w:color="auto"/>
                                        <w:bottom w:val="none" w:sz="0" w:space="0" w:color="auto"/>
                                        <w:right w:val="none" w:sz="0" w:space="0" w:color="auto"/>
                                      </w:divBdr>
                                      <w:divsChild>
                                        <w:div w:id="428354249">
                                          <w:marLeft w:val="0"/>
                                          <w:marRight w:val="0"/>
                                          <w:marTop w:val="0"/>
                                          <w:marBottom w:val="180"/>
                                          <w:divBdr>
                                            <w:top w:val="none" w:sz="0" w:space="0" w:color="auto"/>
                                            <w:left w:val="none" w:sz="0" w:space="0" w:color="auto"/>
                                            <w:bottom w:val="none" w:sz="0" w:space="0" w:color="auto"/>
                                            <w:right w:val="none" w:sz="0" w:space="0" w:color="auto"/>
                                          </w:divBdr>
                                          <w:divsChild>
                                            <w:div w:id="728575630">
                                              <w:marLeft w:val="0"/>
                                              <w:marRight w:val="0"/>
                                              <w:marTop w:val="0"/>
                                              <w:marBottom w:val="0"/>
                                              <w:divBdr>
                                                <w:top w:val="none" w:sz="0" w:space="0" w:color="auto"/>
                                                <w:left w:val="none" w:sz="0" w:space="0" w:color="auto"/>
                                                <w:bottom w:val="none" w:sz="0" w:space="0" w:color="auto"/>
                                                <w:right w:val="none" w:sz="0" w:space="0" w:color="auto"/>
                                              </w:divBdr>
                                            </w:div>
                                            <w:div w:id="58748546">
                                              <w:marLeft w:val="0"/>
                                              <w:marRight w:val="0"/>
                                              <w:marTop w:val="0"/>
                                              <w:marBottom w:val="0"/>
                                              <w:divBdr>
                                                <w:top w:val="none" w:sz="0" w:space="0" w:color="auto"/>
                                                <w:left w:val="none" w:sz="0" w:space="0" w:color="auto"/>
                                                <w:bottom w:val="none" w:sz="0" w:space="0" w:color="auto"/>
                                                <w:right w:val="none" w:sz="0" w:space="0" w:color="auto"/>
                                              </w:divBdr>
                                            </w:div>
                                          </w:divsChild>
                                        </w:div>
                                        <w:div w:id="924647800">
                                          <w:marLeft w:val="0"/>
                                          <w:marRight w:val="0"/>
                                          <w:marTop w:val="0"/>
                                          <w:marBottom w:val="1800"/>
                                          <w:divBdr>
                                            <w:top w:val="none" w:sz="0" w:space="0" w:color="auto"/>
                                            <w:left w:val="none" w:sz="0" w:space="0" w:color="auto"/>
                                            <w:bottom w:val="none" w:sz="0" w:space="0" w:color="auto"/>
                                            <w:right w:val="none" w:sz="0" w:space="0" w:color="auto"/>
                                          </w:divBdr>
                                          <w:divsChild>
                                            <w:div w:id="1481919334">
                                              <w:marLeft w:val="0"/>
                                              <w:marRight w:val="0"/>
                                              <w:marTop w:val="15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2732331">
                  <w:marLeft w:val="0"/>
                  <w:marRight w:val="0"/>
                  <w:marTop w:val="0"/>
                  <w:marBottom w:val="0"/>
                  <w:divBdr>
                    <w:top w:val="none" w:sz="0" w:space="0" w:color="auto"/>
                    <w:left w:val="none" w:sz="0" w:space="0" w:color="auto"/>
                    <w:bottom w:val="single" w:sz="6" w:space="0" w:color="DFDFDF"/>
                    <w:right w:val="none" w:sz="0" w:space="0" w:color="auto"/>
                  </w:divBdr>
                  <w:divsChild>
                    <w:div w:id="159438977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477992060">
      <w:bodyDiv w:val="1"/>
      <w:marLeft w:val="0"/>
      <w:marRight w:val="0"/>
      <w:marTop w:val="0"/>
      <w:marBottom w:val="0"/>
      <w:divBdr>
        <w:top w:val="none" w:sz="0" w:space="0" w:color="auto"/>
        <w:left w:val="none" w:sz="0" w:space="0" w:color="auto"/>
        <w:bottom w:val="none" w:sz="0" w:space="0" w:color="auto"/>
        <w:right w:val="none" w:sz="0" w:space="0" w:color="auto"/>
      </w:divBdr>
      <w:divsChild>
        <w:div w:id="1145392080">
          <w:marLeft w:val="0"/>
          <w:marRight w:val="0"/>
          <w:marTop w:val="0"/>
          <w:marBottom w:val="0"/>
          <w:divBdr>
            <w:top w:val="none" w:sz="0" w:space="0" w:color="auto"/>
            <w:left w:val="none" w:sz="0" w:space="0" w:color="auto"/>
            <w:bottom w:val="none" w:sz="0" w:space="0" w:color="auto"/>
            <w:right w:val="none" w:sz="0" w:space="0" w:color="auto"/>
          </w:divBdr>
        </w:div>
        <w:div w:id="430051658">
          <w:marLeft w:val="0"/>
          <w:marRight w:val="0"/>
          <w:marTop w:val="0"/>
          <w:marBottom w:val="0"/>
          <w:divBdr>
            <w:top w:val="none" w:sz="0" w:space="0" w:color="auto"/>
            <w:left w:val="none" w:sz="0" w:space="0" w:color="auto"/>
            <w:bottom w:val="none" w:sz="0" w:space="0" w:color="auto"/>
            <w:right w:val="none" w:sz="0" w:space="0" w:color="auto"/>
          </w:divBdr>
          <w:divsChild>
            <w:div w:id="1830514680">
              <w:marLeft w:val="0"/>
              <w:marRight w:val="0"/>
              <w:marTop w:val="0"/>
              <w:marBottom w:val="0"/>
              <w:divBdr>
                <w:top w:val="none" w:sz="0" w:space="0" w:color="auto"/>
                <w:left w:val="none" w:sz="0" w:space="0" w:color="auto"/>
                <w:bottom w:val="none" w:sz="0" w:space="0" w:color="auto"/>
                <w:right w:val="none" w:sz="0" w:space="0" w:color="auto"/>
              </w:divBdr>
              <w:divsChild>
                <w:div w:id="871960669">
                  <w:marLeft w:val="0"/>
                  <w:marRight w:val="0"/>
                  <w:marTop w:val="0"/>
                  <w:marBottom w:val="0"/>
                  <w:divBdr>
                    <w:top w:val="none" w:sz="0" w:space="0" w:color="auto"/>
                    <w:left w:val="none" w:sz="0" w:space="0" w:color="auto"/>
                    <w:bottom w:val="none" w:sz="0" w:space="0" w:color="auto"/>
                    <w:right w:val="none" w:sz="0" w:space="0" w:color="auto"/>
                  </w:divBdr>
                  <w:divsChild>
                    <w:div w:id="2127657101">
                      <w:marLeft w:val="0"/>
                      <w:marRight w:val="0"/>
                      <w:marTop w:val="0"/>
                      <w:marBottom w:val="0"/>
                      <w:divBdr>
                        <w:top w:val="none" w:sz="0" w:space="0" w:color="auto"/>
                        <w:left w:val="none" w:sz="0" w:space="0" w:color="auto"/>
                        <w:bottom w:val="none" w:sz="0" w:space="0" w:color="auto"/>
                        <w:right w:val="none" w:sz="0" w:space="0" w:color="auto"/>
                      </w:divBdr>
                    </w:div>
                    <w:div w:id="1470170837">
                      <w:marLeft w:val="0"/>
                      <w:marRight w:val="0"/>
                      <w:marTop w:val="0"/>
                      <w:marBottom w:val="0"/>
                      <w:divBdr>
                        <w:top w:val="none" w:sz="0" w:space="0" w:color="auto"/>
                        <w:left w:val="none" w:sz="0" w:space="0" w:color="auto"/>
                        <w:bottom w:val="none" w:sz="0" w:space="0" w:color="auto"/>
                        <w:right w:val="none" w:sz="0" w:space="0" w:color="auto"/>
                      </w:divBdr>
                      <w:divsChild>
                        <w:div w:id="1251618368">
                          <w:marLeft w:val="0"/>
                          <w:marRight w:val="0"/>
                          <w:marTop w:val="0"/>
                          <w:marBottom w:val="0"/>
                          <w:divBdr>
                            <w:top w:val="none" w:sz="0" w:space="0" w:color="auto"/>
                            <w:left w:val="none" w:sz="0" w:space="0" w:color="auto"/>
                            <w:bottom w:val="none" w:sz="0" w:space="0" w:color="auto"/>
                            <w:right w:val="none" w:sz="0" w:space="0" w:color="auto"/>
                          </w:divBdr>
                          <w:divsChild>
                            <w:div w:id="1171871975">
                              <w:marLeft w:val="0"/>
                              <w:marRight w:val="0"/>
                              <w:marTop w:val="0"/>
                              <w:marBottom w:val="0"/>
                              <w:divBdr>
                                <w:top w:val="none" w:sz="0" w:space="0" w:color="auto"/>
                                <w:left w:val="none" w:sz="0" w:space="0" w:color="auto"/>
                                <w:bottom w:val="none" w:sz="0" w:space="0" w:color="auto"/>
                                <w:right w:val="none" w:sz="0" w:space="0" w:color="auto"/>
                              </w:divBdr>
                              <w:divsChild>
                                <w:div w:id="2087916260">
                                  <w:marLeft w:val="0"/>
                                  <w:marRight w:val="0"/>
                                  <w:marTop w:val="0"/>
                                  <w:marBottom w:val="0"/>
                                  <w:divBdr>
                                    <w:top w:val="none" w:sz="0" w:space="0" w:color="auto"/>
                                    <w:left w:val="none" w:sz="0" w:space="0" w:color="auto"/>
                                    <w:bottom w:val="none" w:sz="0" w:space="0" w:color="auto"/>
                                    <w:right w:val="none" w:sz="0" w:space="0" w:color="auto"/>
                                  </w:divBdr>
                                  <w:divsChild>
                                    <w:div w:id="1218930755">
                                      <w:marLeft w:val="0"/>
                                      <w:marRight w:val="0"/>
                                      <w:marTop w:val="0"/>
                                      <w:marBottom w:val="0"/>
                                      <w:divBdr>
                                        <w:top w:val="none" w:sz="0" w:space="0" w:color="auto"/>
                                        <w:left w:val="none" w:sz="0" w:space="0" w:color="auto"/>
                                        <w:bottom w:val="none" w:sz="0" w:space="0" w:color="auto"/>
                                        <w:right w:val="none" w:sz="0" w:space="0" w:color="auto"/>
                                      </w:divBdr>
                                      <w:divsChild>
                                        <w:div w:id="1471438753">
                                          <w:marLeft w:val="0"/>
                                          <w:marRight w:val="0"/>
                                          <w:marTop w:val="0"/>
                                          <w:marBottom w:val="180"/>
                                          <w:divBdr>
                                            <w:top w:val="none" w:sz="0" w:space="0" w:color="auto"/>
                                            <w:left w:val="none" w:sz="0" w:space="0" w:color="auto"/>
                                            <w:bottom w:val="none" w:sz="0" w:space="0" w:color="auto"/>
                                            <w:right w:val="none" w:sz="0" w:space="0" w:color="auto"/>
                                          </w:divBdr>
                                        </w:div>
                                        <w:div w:id="1401639166">
                                          <w:marLeft w:val="0"/>
                                          <w:marRight w:val="0"/>
                                          <w:marTop w:val="0"/>
                                          <w:marBottom w:val="1800"/>
                                          <w:divBdr>
                                            <w:top w:val="none" w:sz="0" w:space="0" w:color="auto"/>
                                            <w:left w:val="none" w:sz="0" w:space="0" w:color="auto"/>
                                            <w:bottom w:val="none" w:sz="0" w:space="0" w:color="auto"/>
                                            <w:right w:val="none" w:sz="0" w:space="0" w:color="auto"/>
                                          </w:divBdr>
                                          <w:divsChild>
                                            <w:div w:id="1611354163">
                                              <w:marLeft w:val="975"/>
                                              <w:marRight w:val="975"/>
                                              <w:marTop w:val="0"/>
                                              <w:marBottom w:val="225"/>
                                              <w:divBdr>
                                                <w:top w:val="none" w:sz="0" w:space="0" w:color="auto"/>
                                                <w:left w:val="none" w:sz="0" w:space="0" w:color="auto"/>
                                                <w:bottom w:val="none" w:sz="0" w:space="0" w:color="auto"/>
                                                <w:right w:val="none" w:sz="0" w:space="0" w:color="auto"/>
                                              </w:divBdr>
                                              <w:divsChild>
                                                <w:div w:id="1852723638">
                                                  <w:marLeft w:val="975"/>
                                                  <w:marRight w:val="975"/>
                                                  <w:marTop w:val="0"/>
                                                  <w:marBottom w:val="225"/>
                                                  <w:divBdr>
                                                    <w:top w:val="none" w:sz="0" w:space="15" w:color="auto"/>
                                                    <w:left w:val="single" w:sz="48" w:space="15" w:color="F8EBBF"/>
                                                    <w:bottom w:val="none" w:sz="0" w:space="15" w:color="auto"/>
                                                    <w:right w:val="none" w:sz="0" w:space="15" w:color="auto"/>
                                                  </w:divBdr>
                                                </w:div>
                                              </w:divsChild>
                                            </w:div>
                                            <w:div w:id="1551842294">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8751560">
                  <w:marLeft w:val="0"/>
                  <w:marRight w:val="0"/>
                  <w:marTop w:val="0"/>
                  <w:marBottom w:val="0"/>
                  <w:divBdr>
                    <w:top w:val="none" w:sz="0" w:space="0" w:color="auto"/>
                    <w:left w:val="none" w:sz="0" w:space="0" w:color="auto"/>
                    <w:bottom w:val="single" w:sz="6" w:space="0" w:color="DFDFDF"/>
                    <w:right w:val="none" w:sz="0" w:space="0" w:color="auto"/>
                  </w:divBdr>
                  <w:divsChild>
                    <w:div w:id="171700323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529830511">
      <w:bodyDiv w:val="1"/>
      <w:marLeft w:val="0"/>
      <w:marRight w:val="0"/>
      <w:marTop w:val="0"/>
      <w:marBottom w:val="0"/>
      <w:divBdr>
        <w:top w:val="none" w:sz="0" w:space="0" w:color="auto"/>
        <w:left w:val="none" w:sz="0" w:space="0" w:color="auto"/>
        <w:bottom w:val="none" w:sz="0" w:space="0" w:color="auto"/>
        <w:right w:val="none" w:sz="0" w:space="0" w:color="auto"/>
      </w:divBdr>
      <w:divsChild>
        <w:div w:id="326328240">
          <w:marLeft w:val="0"/>
          <w:marRight w:val="0"/>
          <w:marTop w:val="0"/>
          <w:marBottom w:val="0"/>
          <w:divBdr>
            <w:top w:val="none" w:sz="0" w:space="0" w:color="auto"/>
            <w:left w:val="none" w:sz="0" w:space="0" w:color="auto"/>
            <w:bottom w:val="none" w:sz="0" w:space="0" w:color="auto"/>
            <w:right w:val="none" w:sz="0" w:space="0" w:color="auto"/>
          </w:divBdr>
        </w:div>
        <w:div w:id="226310534">
          <w:marLeft w:val="0"/>
          <w:marRight w:val="0"/>
          <w:marTop w:val="0"/>
          <w:marBottom w:val="0"/>
          <w:divBdr>
            <w:top w:val="none" w:sz="0" w:space="0" w:color="auto"/>
            <w:left w:val="none" w:sz="0" w:space="0" w:color="auto"/>
            <w:bottom w:val="none" w:sz="0" w:space="0" w:color="auto"/>
            <w:right w:val="none" w:sz="0" w:space="0" w:color="auto"/>
          </w:divBdr>
          <w:divsChild>
            <w:div w:id="838691778">
              <w:marLeft w:val="0"/>
              <w:marRight w:val="0"/>
              <w:marTop w:val="0"/>
              <w:marBottom w:val="0"/>
              <w:divBdr>
                <w:top w:val="none" w:sz="0" w:space="0" w:color="auto"/>
                <w:left w:val="none" w:sz="0" w:space="0" w:color="auto"/>
                <w:bottom w:val="none" w:sz="0" w:space="0" w:color="auto"/>
                <w:right w:val="none" w:sz="0" w:space="0" w:color="auto"/>
              </w:divBdr>
              <w:divsChild>
                <w:div w:id="1747069688">
                  <w:marLeft w:val="0"/>
                  <w:marRight w:val="0"/>
                  <w:marTop w:val="0"/>
                  <w:marBottom w:val="0"/>
                  <w:divBdr>
                    <w:top w:val="none" w:sz="0" w:space="0" w:color="auto"/>
                    <w:left w:val="none" w:sz="0" w:space="0" w:color="auto"/>
                    <w:bottom w:val="none" w:sz="0" w:space="0" w:color="auto"/>
                    <w:right w:val="none" w:sz="0" w:space="0" w:color="auto"/>
                  </w:divBdr>
                  <w:divsChild>
                    <w:div w:id="108402373">
                      <w:marLeft w:val="0"/>
                      <w:marRight w:val="0"/>
                      <w:marTop w:val="0"/>
                      <w:marBottom w:val="0"/>
                      <w:divBdr>
                        <w:top w:val="none" w:sz="0" w:space="0" w:color="auto"/>
                        <w:left w:val="none" w:sz="0" w:space="0" w:color="auto"/>
                        <w:bottom w:val="none" w:sz="0" w:space="0" w:color="auto"/>
                        <w:right w:val="none" w:sz="0" w:space="0" w:color="auto"/>
                      </w:divBdr>
                    </w:div>
                    <w:div w:id="2129621106">
                      <w:marLeft w:val="0"/>
                      <w:marRight w:val="0"/>
                      <w:marTop w:val="0"/>
                      <w:marBottom w:val="0"/>
                      <w:divBdr>
                        <w:top w:val="none" w:sz="0" w:space="0" w:color="auto"/>
                        <w:left w:val="none" w:sz="0" w:space="0" w:color="auto"/>
                        <w:bottom w:val="none" w:sz="0" w:space="0" w:color="auto"/>
                        <w:right w:val="none" w:sz="0" w:space="0" w:color="auto"/>
                      </w:divBdr>
                      <w:divsChild>
                        <w:div w:id="2040660648">
                          <w:marLeft w:val="0"/>
                          <w:marRight w:val="0"/>
                          <w:marTop w:val="0"/>
                          <w:marBottom w:val="0"/>
                          <w:divBdr>
                            <w:top w:val="none" w:sz="0" w:space="0" w:color="auto"/>
                            <w:left w:val="none" w:sz="0" w:space="0" w:color="auto"/>
                            <w:bottom w:val="none" w:sz="0" w:space="0" w:color="auto"/>
                            <w:right w:val="none" w:sz="0" w:space="0" w:color="auto"/>
                          </w:divBdr>
                          <w:divsChild>
                            <w:div w:id="1313752542">
                              <w:marLeft w:val="0"/>
                              <w:marRight w:val="0"/>
                              <w:marTop w:val="0"/>
                              <w:marBottom w:val="0"/>
                              <w:divBdr>
                                <w:top w:val="none" w:sz="0" w:space="0" w:color="auto"/>
                                <w:left w:val="none" w:sz="0" w:space="0" w:color="auto"/>
                                <w:bottom w:val="none" w:sz="0" w:space="0" w:color="auto"/>
                                <w:right w:val="none" w:sz="0" w:space="0" w:color="auto"/>
                              </w:divBdr>
                              <w:divsChild>
                                <w:div w:id="549222123">
                                  <w:marLeft w:val="0"/>
                                  <w:marRight w:val="0"/>
                                  <w:marTop w:val="0"/>
                                  <w:marBottom w:val="0"/>
                                  <w:divBdr>
                                    <w:top w:val="none" w:sz="0" w:space="0" w:color="auto"/>
                                    <w:left w:val="none" w:sz="0" w:space="0" w:color="auto"/>
                                    <w:bottom w:val="none" w:sz="0" w:space="0" w:color="auto"/>
                                    <w:right w:val="none" w:sz="0" w:space="0" w:color="auto"/>
                                  </w:divBdr>
                                  <w:divsChild>
                                    <w:div w:id="730887490">
                                      <w:marLeft w:val="0"/>
                                      <w:marRight w:val="0"/>
                                      <w:marTop w:val="0"/>
                                      <w:marBottom w:val="0"/>
                                      <w:divBdr>
                                        <w:top w:val="none" w:sz="0" w:space="0" w:color="auto"/>
                                        <w:left w:val="none" w:sz="0" w:space="0" w:color="auto"/>
                                        <w:bottom w:val="none" w:sz="0" w:space="0" w:color="auto"/>
                                        <w:right w:val="none" w:sz="0" w:space="0" w:color="auto"/>
                                      </w:divBdr>
                                      <w:divsChild>
                                        <w:div w:id="298728231">
                                          <w:marLeft w:val="0"/>
                                          <w:marRight w:val="0"/>
                                          <w:marTop w:val="0"/>
                                          <w:marBottom w:val="180"/>
                                          <w:divBdr>
                                            <w:top w:val="none" w:sz="0" w:space="0" w:color="auto"/>
                                            <w:left w:val="none" w:sz="0" w:space="0" w:color="auto"/>
                                            <w:bottom w:val="none" w:sz="0" w:space="0" w:color="auto"/>
                                            <w:right w:val="none" w:sz="0" w:space="0" w:color="auto"/>
                                          </w:divBdr>
                                        </w:div>
                                        <w:div w:id="117796072">
                                          <w:marLeft w:val="0"/>
                                          <w:marRight w:val="0"/>
                                          <w:marTop w:val="0"/>
                                          <w:marBottom w:val="1800"/>
                                          <w:divBdr>
                                            <w:top w:val="none" w:sz="0" w:space="0" w:color="auto"/>
                                            <w:left w:val="none" w:sz="0" w:space="0" w:color="auto"/>
                                            <w:bottom w:val="none" w:sz="0" w:space="0" w:color="auto"/>
                                            <w:right w:val="none" w:sz="0" w:space="0" w:color="auto"/>
                                          </w:divBdr>
                                          <w:divsChild>
                                            <w:div w:id="1686634646">
                                              <w:marLeft w:val="375"/>
                                              <w:marRight w:val="375"/>
                                              <w:marTop w:val="0"/>
                                              <w:marBottom w:val="225"/>
                                              <w:divBdr>
                                                <w:top w:val="none" w:sz="0" w:space="0" w:color="auto"/>
                                                <w:left w:val="none" w:sz="0" w:space="0" w:color="auto"/>
                                                <w:bottom w:val="none" w:sz="0" w:space="0" w:color="auto"/>
                                                <w:right w:val="none" w:sz="0" w:space="0" w:color="auto"/>
                                              </w:divBdr>
                                              <w:divsChild>
                                                <w:div w:id="1584027650">
                                                  <w:marLeft w:val="0"/>
                                                  <w:marRight w:val="0"/>
                                                  <w:marTop w:val="0"/>
                                                  <w:marBottom w:val="0"/>
                                                  <w:divBdr>
                                                    <w:top w:val="none" w:sz="0" w:space="0" w:color="auto"/>
                                                    <w:left w:val="none" w:sz="0" w:space="0" w:color="auto"/>
                                                    <w:bottom w:val="none" w:sz="0" w:space="0" w:color="auto"/>
                                                    <w:right w:val="none" w:sz="0" w:space="0" w:color="auto"/>
                                                  </w:divBdr>
                                                  <w:divsChild>
                                                    <w:div w:id="25598393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545292157">
                                                          <w:marLeft w:val="-375"/>
                                                          <w:marRight w:val="0"/>
                                                          <w:marTop w:val="0"/>
                                                          <w:marBottom w:val="150"/>
                                                          <w:divBdr>
                                                            <w:top w:val="none" w:sz="0" w:space="0" w:color="auto"/>
                                                            <w:left w:val="none" w:sz="0" w:space="0" w:color="auto"/>
                                                            <w:bottom w:val="none" w:sz="0" w:space="0" w:color="auto"/>
                                                            <w:right w:val="none" w:sz="0" w:space="0" w:color="auto"/>
                                                          </w:divBdr>
                                                        </w:div>
                                                        <w:div w:id="534583585">
                                                          <w:marLeft w:val="0"/>
                                                          <w:marRight w:val="0"/>
                                                          <w:marTop w:val="0"/>
                                                          <w:marBottom w:val="225"/>
                                                          <w:divBdr>
                                                            <w:top w:val="none" w:sz="0" w:space="0" w:color="auto"/>
                                                            <w:left w:val="none" w:sz="0" w:space="0" w:color="auto"/>
                                                            <w:bottom w:val="none" w:sz="0" w:space="0" w:color="auto"/>
                                                            <w:right w:val="none" w:sz="0" w:space="0" w:color="auto"/>
                                                          </w:divBdr>
                                                          <w:divsChild>
                                                            <w:div w:id="151041193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03918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300573002">
                                                  <w:marLeft w:val="-375"/>
                                                  <w:marRight w:val="0"/>
                                                  <w:marTop w:val="0"/>
                                                  <w:marBottom w:val="240"/>
                                                  <w:divBdr>
                                                    <w:top w:val="none" w:sz="0" w:space="0" w:color="auto"/>
                                                    <w:left w:val="none" w:sz="0" w:space="0" w:color="auto"/>
                                                    <w:bottom w:val="none" w:sz="0" w:space="0" w:color="auto"/>
                                                    <w:right w:val="none" w:sz="0" w:space="0" w:color="auto"/>
                                                  </w:divBdr>
                                                </w:div>
                                                <w:div w:id="1277250714">
                                                  <w:marLeft w:val="0"/>
                                                  <w:marRight w:val="0"/>
                                                  <w:marTop w:val="0"/>
                                                  <w:marBottom w:val="0"/>
                                                  <w:divBdr>
                                                    <w:top w:val="none" w:sz="0" w:space="0" w:color="auto"/>
                                                    <w:left w:val="none" w:sz="0" w:space="0" w:color="auto"/>
                                                    <w:bottom w:val="none" w:sz="0" w:space="0" w:color="auto"/>
                                                    <w:right w:val="none" w:sz="0" w:space="0" w:color="auto"/>
                                                  </w:divBdr>
                                                </w:div>
                                              </w:divsChild>
                                            </w:div>
                                            <w:div w:id="95251293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533346505">
                                                  <w:marLeft w:val="-375"/>
                                                  <w:marRight w:val="0"/>
                                                  <w:marTop w:val="0"/>
                                                  <w:marBottom w:val="240"/>
                                                  <w:divBdr>
                                                    <w:top w:val="none" w:sz="0" w:space="0" w:color="auto"/>
                                                    <w:left w:val="none" w:sz="0" w:space="0" w:color="auto"/>
                                                    <w:bottom w:val="none" w:sz="0" w:space="0" w:color="auto"/>
                                                    <w:right w:val="none" w:sz="0" w:space="0" w:color="auto"/>
                                                  </w:divBdr>
                                                </w:div>
                                                <w:div w:id="1324552878">
                                                  <w:marLeft w:val="0"/>
                                                  <w:marRight w:val="0"/>
                                                  <w:marTop w:val="0"/>
                                                  <w:marBottom w:val="225"/>
                                                  <w:divBdr>
                                                    <w:top w:val="dashed" w:sz="6" w:space="11" w:color="CECECE"/>
                                                    <w:left w:val="single" w:sz="48" w:space="11" w:color="F3F3F3"/>
                                                    <w:bottom w:val="dashed" w:sz="6" w:space="11" w:color="CECECE"/>
                                                    <w:right w:val="none" w:sz="0" w:space="11" w:color="auto"/>
                                                  </w:divBdr>
                                                  <w:divsChild>
                                                    <w:div w:id="910385364">
                                                      <w:marLeft w:val="0"/>
                                                      <w:marRight w:val="0"/>
                                                      <w:marTop w:val="0"/>
                                                      <w:marBottom w:val="120"/>
                                                      <w:divBdr>
                                                        <w:top w:val="none" w:sz="0" w:space="0" w:color="auto"/>
                                                        <w:left w:val="none" w:sz="0" w:space="0" w:color="auto"/>
                                                        <w:bottom w:val="single" w:sz="6" w:space="0" w:color="CCCCCC"/>
                                                        <w:right w:val="none" w:sz="0" w:space="0" w:color="auto"/>
                                                      </w:divBdr>
                                                    </w:div>
                                                    <w:div w:id="1352759127">
                                                      <w:marLeft w:val="0"/>
                                                      <w:marRight w:val="0"/>
                                                      <w:marTop w:val="0"/>
                                                      <w:marBottom w:val="120"/>
                                                      <w:divBdr>
                                                        <w:top w:val="none" w:sz="0" w:space="0" w:color="auto"/>
                                                        <w:left w:val="none" w:sz="0" w:space="0" w:color="auto"/>
                                                        <w:bottom w:val="single" w:sz="6" w:space="0" w:color="CCCCCC"/>
                                                        <w:right w:val="none" w:sz="0" w:space="0" w:color="auto"/>
                                                      </w:divBdr>
                                                    </w:div>
                                                    <w:div w:id="50736578">
                                                      <w:marLeft w:val="0"/>
                                                      <w:marRight w:val="0"/>
                                                      <w:marTop w:val="0"/>
                                                      <w:marBottom w:val="120"/>
                                                      <w:divBdr>
                                                        <w:top w:val="none" w:sz="0" w:space="0" w:color="auto"/>
                                                        <w:left w:val="none" w:sz="0" w:space="0" w:color="auto"/>
                                                        <w:bottom w:val="single" w:sz="6" w:space="0" w:color="CCCCCC"/>
                                                        <w:right w:val="none" w:sz="0" w:space="0" w:color="auto"/>
                                                      </w:divBdr>
                                                    </w:div>
                                                    <w:div w:id="2085107889">
                                                      <w:marLeft w:val="0"/>
                                                      <w:marRight w:val="0"/>
                                                      <w:marTop w:val="0"/>
                                                      <w:marBottom w:val="120"/>
                                                      <w:divBdr>
                                                        <w:top w:val="none" w:sz="0" w:space="0" w:color="auto"/>
                                                        <w:left w:val="none" w:sz="0" w:space="0" w:color="auto"/>
                                                        <w:bottom w:val="single" w:sz="6" w:space="0" w:color="CCCCCC"/>
                                                        <w:right w:val="none" w:sz="0" w:space="0" w:color="auto"/>
                                                      </w:divBdr>
                                                    </w:div>
                                                    <w:div w:id="2130664342">
                                                      <w:marLeft w:val="0"/>
                                                      <w:marRight w:val="0"/>
                                                      <w:marTop w:val="0"/>
                                                      <w:marBottom w:val="120"/>
                                                      <w:divBdr>
                                                        <w:top w:val="none" w:sz="0" w:space="0" w:color="auto"/>
                                                        <w:left w:val="none" w:sz="0" w:space="0" w:color="auto"/>
                                                        <w:bottom w:val="single" w:sz="6" w:space="0" w:color="CCCCCC"/>
                                                        <w:right w:val="none" w:sz="0" w:space="0" w:color="auto"/>
                                                      </w:divBdr>
                                                    </w:div>
                                                    <w:div w:id="931475422">
                                                      <w:marLeft w:val="0"/>
                                                      <w:marRight w:val="0"/>
                                                      <w:marTop w:val="0"/>
                                                      <w:marBottom w:val="120"/>
                                                      <w:divBdr>
                                                        <w:top w:val="none" w:sz="0" w:space="0" w:color="auto"/>
                                                        <w:left w:val="none" w:sz="0" w:space="0" w:color="auto"/>
                                                        <w:bottom w:val="single" w:sz="6" w:space="0" w:color="CCCCCC"/>
                                                        <w:right w:val="none" w:sz="0" w:space="0" w:color="auto"/>
                                                      </w:divBdr>
                                                    </w:div>
                                                    <w:div w:id="2098361210">
                                                      <w:marLeft w:val="0"/>
                                                      <w:marRight w:val="0"/>
                                                      <w:marTop w:val="0"/>
                                                      <w:marBottom w:val="120"/>
                                                      <w:divBdr>
                                                        <w:top w:val="none" w:sz="0" w:space="0" w:color="auto"/>
                                                        <w:left w:val="none" w:sz="0" w:space="0" w:color="auto"/>
                                                        <w:bottom w:val="single" w:sz="6" w:space="0" w:color="CCCCCC"/>
                                                        <w:right w:val="none" w:sz="0" w:space="0" w:color="auto"/>
                                                      </w:divBdr>
                                                    </w:div>
                                                    <w:div w:id="1100762274">
                                                      <w:marLeft w:val="0"/>
                                                      <w:marRight w:val="0"/>
                                                      <w:marTop w:val="0"/>
                                                      <w:marBottom w:val="120"/>
                                                      <w:divBdr>
                                                        <w:top w:val="none" w:sz="0" w:space="0" w:color="auto"/>
                                                        <w:left w:val="none" w:sz="0" w:space="0" w:color="auto"/>
                                                        <w:bottom w:val="single" w:sz="6" w:space="0" w:color="CCCCCC"/>
                                                        <w:right w:val="none" w:sz="0" w:space="0" w:color="auto"/>
                                                      </w:divBdr>
                                                    </w:div>
                                                    <w:div w:id="178129080">
                                                      <w:marLeft w:val="0"/>
                                                      <w:marRight w:val="0"/>
                                                      <w:marTop w:val="0"/>
                                                      <w:marBottom w:val="120"/>
                                                      <w:divBdr>
                                                        <w:top w:val="none" w:sz="0" w:space="0" w:color="auto"/>
                                                        <w:left w:val="none" w:sz="0" w:space="0" w:color="auto"/>
                                                        <w:bottom w:val="single" w:sz="6" w:space="0" w:color="CCCCCC"/>
                                                        <w:right w:val="none" w:sz="0" w:space="0" w:color="auto"/>
                                                      </w:divBdr>
                                                    </w:div>
                                                    <w:div w:id="2039352665">
                                                      <w:marLeft w:val="0"/>
                                                      <w:marRight w:val="0"/>
                                                      <w:marTop w:val="0"/>
                                                      <w:marBottom w:val="120"/>
                                                      <w:divBdr>
                                                        <w:top w:val="none" w:sz="0" w:space="0" w:color="auto"/>
                                                        <w:left w:val="none" w:sz="0" w:space="0" w:color="auto"/>
                                                        <w:bottom w:val="single" w:sz="6" w:space="0" w:color="CCCCCC"/>
                                                        <w:right w:val="none" w:sz="0" w:space="0" w:color="auto"/>
                                                      </w:divBdr>
                                                    </w:div>
                                                    <w:div w:id="175270408">
                                                      <w:marLeft w:val="0"/>
                                                      <w:marRight w:val="0"/>
                                                      <w:marTop w:val="0"/>
                                                      <w:marBottom w:val="120"/>
                                                      <w:divBdr>
                                                        <w:top w:val="none" w:sz="0" w:space="0" w:color="auto"/>
                                                        <w:left w:val="none" w:sz="0" w:space="0" w:color="auto"/>
                                                        <w:bottom w:val="single" w:sz="6" w:space="0" w:color="CCCCCC"/>
                                                        <w:right w:val="none" w:sz="0" w:space="0" w:color="auto"/>
                                                      </w:divBdr>
                                                    </w:div>
                                                    <w:div w:id="1849981225">
                                                      <w:marLeft w:val="0"/>
                                                      <w:marRight w:val="0"/>
                                                      <w:marTop w:val="0"/>
                                                      <w:marBottom w:val="120"/>
                                                      <w:divBdr>
                                                        <w:top w:val="none" w:sz="0" w:space="0" w:color="auto"/>
                                                        <w:left w:val="none" w:sz="0" w:space="0" w:color="auto"/>
                                                        <w:bottom w:val="single" w:sz="6" w:space="0" w:color="CCCCCC"/>
                                                        <w:right w:val="none" w:sz="0" w:space="0" w:color="auto"/>
                                                      </w:divBdr>
                                                    </w:div>
                                                    <w:div w:id="1127896589">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 w:id="130936040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492990802">
                                                  <w:marLeft w:val="-375"/>
                                                  <w:marRight w:val="0"/>
                                                  <w:marTop w:val="0"/>
                                                  <w:marBottom w:val="240"/>
                                                  <w:divBdr>
                                                    <w:top w:val="none" w:sz="0" w:space="0" w:color="auto"/>
                                                    <w:left w:val="none" w:sz="0" w:space="0" w:color="auto"/>
                                                    <w:bottom w:val="none" w:sz="0" w:space="0" w:color="auto"/>
                                                    <w:right w:val="none" w:sz="0" w:space="0" w:color="auto"/>
                                                  </w:divBdr>
                                                </w:div>
                                                <w:div w:id="190475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8994355">
                  <w:marLeft w:val="0"/>
                  <w:marRight w:val="0"/>
                  <w:marTop w:val="0"/>
                  <w:marBottom w:val="0"/>
                  <w:divBdr>
                    <w:top w:val="none" w:sz="0" w:space="0" w:color="auto"/>
                    <w:left w:val="none" w:sz="0" w:space="0" w:color="auto"/>
                    <w:bottom w:val="single" w:sz="6" w:space="0" w:color="DFDFDF"/>
                    <w:right w:val="none" w:sz="0" w:space="0" w:color="auto"/>
                  </w:divBdr>
                  <w:divsChild>
                    <w:div w:id="60673936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541818849">
      <w:bodyDiv w:val="1"/>
      <w:marLeft w:val="0"/>
      <w:marRight w:val="0"/>
      <w:marTop w:val="0"/>
      <w:marBottom w:val="0"/>
      <w:divBdr>
        <w:top w:val="none" w:sz="0" w:space="0" w:color="auto"/>
        <w:left w:val="none" w:sz="0" w:space="0" w:color="auto"/>
        <w:bottom w:val="none" w:sz="0" w:space="0" w:color="auto"/>
        <w:right w:val="none" w:sz="0" w:space="0" w:color="auto"/>
      </w:divBdr>
      <w:divsChild>
        <w:div w:id="1795370865">
          <w:marLeft w:val="0"/>
          <w:marRight w:val="0"/>
          <w:marTop w:val="0"/>
          <w:marBottom w:val="0"/>
          <w:divBdr>
            <w:top w:val="none" w:sz="0" w:space="0" w:color="auto"/>
            <w:left w:val="none" w:sz="0" w:space="0" w:color="auto"/>
            <w:bottom w:val="none" w:sz="0" w:space="0" w:color="auto"/>
            <w:right w:val="none" w:sz="0" w:space="0" w:color="auto"/>
          </w:divBdr>
        </w:div>
        <w:div w:id="2102750972">
          <w:marLeft w:val="0"/>
          <w:marRight w:val="0"/>
          <w:marTop w:val="0"/>
          <w:marBottom w:val="0"/>
          <w:divBdr>
            <w:top w:val="none" w:sz="0" w:space="0" w:color="auto"/>
            <w:left w:val="none" w:sz="0" w:space="0" w:color="auto"/>
            <w:bottom w:val="none" w:sz="0" w:space="0" w:color="auto"/>
            <w:right w:val="none" w:sz="0" w:space="0" w:color="auto"/>
          </w:divBdr>
          <w:divsChild>
            <w:div w:id="61489323">
              <w:marLeft w:val="0"/>
              <w:marRight w:val="0"/>
              <w:marTop w:val="0"/>
              <w:marBottom w:val="0"/>
              <w:divBdr>
                <w:top w:val="none" w:sz="0" w:space="0" w:color="auto"/>
                <w:left w:val="none" w:sz="0" w:space="0" w:color="auto"/>
                <w:bottom w:val="none" w:sz="0" w:space="0" w:color="auto"/>
                <w:right w:val="none" w:sz="0" w:space="0" w:color="auto"/>
              </w:divBdr>
              <w:divsChild>
                <w:div w:id="51514185">
                  <w:marLeft w:val="0"/>
                  <w:marRight w:val="0"/>
                  <w:marTop w:val="0"/>
                  <w:marBottom w:val="0"/>
                  <w:divBdr>
                    <w:top w:val="none" w:sz="0" w:space="0" w:color="auto"/>
                    <w:left w:val="none" w:sz="0" w:space="0" w:color="auto"/>
                    <w:bottom w:val="none" w:sz="0" w:space="0" w:color="auto"/>
                    <w:right w:val="none" w:sz="0" w:space="0" w:color="auto"/>
                  </w:divBdr>
                  <w:divsChild>
                    <w:div w:id="548078048">
                      <w:marLeft w:val="0"/>
                      <w:marRight w:val="0"/>
                      <w:marTop w:val="0"/>
                      <w:marBottom w:val="0"/>
                      <w:divBdr>
                        <w:top w:val="none" w:sz="0" w:space="0" w:color="auto"/>
                        <w:left w:val="none" w:sz="0" w:space="0" w:color="auto"/>
                        <w:bottom w:val="none" w:sz="0" w:space="0" w:color="auto"/>
                        <w:right w:val="none" w:sz="0" w:space="0" w:color="auto"/>
                      </w:divBdr>
                    </w:div>
                    <w:div w:id="1988514648">
                      <w:marLeft w:val="0"/>
                      <w:marRight w:val="0"/>
                      <w:marTop w:val="0"/>
                      <w:marBottom w:val="0"/>
                      <w:divBdr>
                        <w:top w:val="none" w:sz="0" w:space="0" w:color="auto"/>
                        <w:left w:val="none" w:sz="0" w:space="0" w:color="auto"/>
                        <w:bottom w:val="none" w:sz="0" w:space="0" w:color="auto"/>
                        <w:right w:val="none" w:sz="0" w:space="0" w:color="auto"/>
                      </w:divBdr>
                      <w:divsChild>
                        <w:div w:id="988363333">
                          <w:marLeft w:val="0"/>
                          <w:marRight w:val="0"/>
                          <w:marTop w:val="0"/>
                          <w:marBottom w:val="0"/>
                          <w:divBdr>
                            <w:top w:val="none" w:sz="0" w:space="0" w:color="auto"/>
                            <w:left w:val="none" w:sz="0" w:space="0" w:color="auto"/>
                            <w:bottom w:val="none" w:sz="0" w:space="0" w:color="auto"/>
                            <w:right w:val="none" w:sz="0" w:space="0" w:color="auto"/>
                          </w:divBdr>
                          <w:divsChild>
                            <w:div w:id="1060248749">
                              <w:marLeft w:val="0"/>
                              <w:marRight w:val="0"/>
                              <w:marTop w:val="0"/>
                              <w:marBottom w:val="0"/>
                              <w:divBdr>
                                <w:top w:val="none" w:sz="0" w:space="0" w:color="auto"/>
                                <w:left w:val="none" w:sz="0" w:space="0" w:color="auto"/>
                                <w:bottom w:val="none" w:sz="0" w:space="0" w:color="auto"/>
                                <w:right w:val="none" w:sz="0" w:space="0" w:color="auto"/>
                              </w:divBdr>
                              <w:divsChild>
                                <w:div w:id="1642465562">
                                  <w:marLeft w:val="0"/>
                                  <w:marRight w:val="0"/>
                                  <w:marTop w:val="0"/>
                                  <w:marBottom w:val="0"/>
                                  <w:divBdr>
                                    <w:top w:val="none" w:sz="0" w:space="0" w:color="auto"/>
                                    <w:left w:val="none" w:sz="0" w:space="0" w:color="auto"/>
                                    <w:bottom w:val="none" w:sz="0" w:space="0" w:color="auto"/>
                                    <w:right w:val="none" w:sz="0" w:space="0" w:color="auto"/>
                                  </w:divBdr>
                                  <w:divsChild>
                                    <w:div w:id="1721437254">
                                      <w:marLeft w:val="0"/>
                                      <w:marRight w:val="0"/>
                                      <w:marTop w:val="0"/>
                                      <w:marBottom w:val="0"/>
                                      <w:divBdr>
                                        <w:top w:val="none" w:sz="0" w:space="0" w:color="auto"/>
                                        <w:left w:val="none" w:sz="0" w:space="0" w:color="auto"/>
                                        <w:bottom w:val="none" w:sz="0" w:space="0" w:color="auto"/>
                                        <w:right w:val="none" w:sz="0" w:space="0" w:color="auto"/>
                                      </w:divBdr>
                                      <w:divsChild>
                                        <w:div w:id="1686403488">
                                          <w:marLeft w:val="0"/>
                                          <w:marRight w:val="0"/>
                                          <w:marTop w:val="0"/>
                                          <w:marBottom w:val="180"/>
                                          <w:divBdr>
                                            <w:top w:val="none" w:sz="0" w:space="0" w:color="auto"/>
                                            <w:left w:val="none" w:sz="0" w:space="0" w:color="auto"/>
                                            <w:bottom w:val="none" w:sz="0" w:space="0" w:color="auto"/>
                                            <w:right w:val="none" w:sz="0" w:space="0" w:color="auto"/>
                                          </w:divBdr>
                                        </w:div>
                                        <w:div w:id="2051487830">
                                          <w:marLeft w:val="0"/>
                                          <w:marRight w:val="0"/>
                                          <w:marTop w:val="0"/>
                                          <w:marBottom w:val="1800"/>
                                          <w:divBdr>
                                            <w:top w:val="none" w:sz="0" w:space="0" w:color="auto"/>
                                            <w:left w:val="none" w:sz="0" w:space="0" w:color="auto"/>
                                            <w:bottom w:val="none" w:sz="0" w:space="0" w:color="auto"/>
                                            <w:right w:val="none" w:sz="0" w:space="0" w:color="auto"/>
                                          </w:divBdr>
                                          <w:divsChild>
                                            <w:div w:id="616136108">
                                              <w:marLeft w:val="375"/>
                                              <w:marRight w:val="375"/>
                                              <w:marTop w:val="0"/>
                                              <w:marBottom w:val="225"/>
                                              <w:divBdr>
                                                <w:top w:val="none" w:sz="0" w:space="0" w:color="auto"/>
                                                <w:left w:val="none" w:sz="0" w:space="0" w:color="auto"/>
                                                <w:bottom w:val="none" w:sz="0" w:space="0" w:color="auto"/>
                                                <w:right w:val="none" w:sz="0" w:space="0" w:color="auto"/>
                                              </w:divBdr>
                                              <w:divsChild>
                                                <w:div w:id="1461723526">
                                                  <w:marLeft w:val="0"/>
                                                  <w:marRight w:val="0"/>
                                                  <w:marTop w:val="0"/>
                                                  <w:marBottom w:val="0"/>
                                                  <w:divBdr>
                                                    <w:top w:val="none" w:sz="0" w:space="0" w:color="auto"/>
                                                    <w:left w:val="none" w:sz="0" w:space="0" w:color="auto"/>
                                                    <w:bottom w:val="none" w:sz="0" w:space="0" w:color="auto"/>
                                                    <w:right w:val="none" w:sz="0" w:space="0" w:color="auto"/>
                                                  </w:divBdr>
                                                  <w:divsChild>
                                                    <w:div w:id="102282492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360711705">
                                                          <w:marLeft w:val="-375"/>
                                                          <w:marRight w:val="0"/>
                                                          <w:marTop w:val="0"/>
                                                          <w:marBottom w:val="150"/>
                                                          <w:divBdr>
                                                            <w:top w:val="none" w:sz="0" w:space="0" w:color="auto"/>
                                                            <w:left w:val="none" w:sz="0" w:space="0" w:color="auto"/>
                                                            <w:bottom w:val="none" w:sz="0" w:space="0" w:color="auto"/>
                                                            <w:right w:val="none" w:sz="0" w:space="0" w:color="auto"/>
                                                          </w:divBdr>
                                                        </w:div>
                                                        <w:div w:id="423965224">
                                                          <w:marLeft w:val="0"/>
                                                          <w:marRight w:val="0"/>
                                                          <w:marTop w:val="0"/>
                                                          <w:marBottom w:val="225"/>
                                                          <w:divBdr>
                                                            <w:top w:val="none" w:sz="0" w:space="0" w:color="auto"/>
                                                            <w:left w:val="none" w:sz="0" w:space="0" w:color="auto"/>
                                                            <w:bottom w:val="none" w:sz="0" w:space="0" w:color="auto"/>
                                                            <w:right w:val="none" w:sz="0" w:space="0" w:color="auto"/>
                                                          </w:divBdr>
                                                          <w:divsChild>
                                                            <w:div w:id="3265397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69187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549466349">
                                                  <w:marLeft w:val="-375"/>
                                                  <w:marRight w:val="0"/>
                                                  <w:marTop w:val="0"/>
                                                  <w:marBottom w:val="240"/>
                                                  <w:divBdr>
                                                    <w:top w:val="none" w:sz="0" w:space="0" w:color="auto"/>
                                                    <w:left w:val="none" w:sz="0" w:space="0" w:color="auto"/>
                                                    <w:bottom w:val="none" w:sz="0" w:space="0" w:color="auto"/>
                                                    <w:right w:val="none" w:sz="0" w:space="0" w:color="auto"/>
                                                  </w:divBdr>
                                                </w:div>
                                                <w:div w:id="1508129955">
                                                  <w:marLeft w:val="0"/>
                                                  <w:marRight w:val="0"/>
                                                  <w:marTop w:val="0"/>
                                                  <w:marBottom w:val="225"/>
                                                  <w:divBdr>
                                                    <w:top w:val="dashed" w:sz="6" w:space="11" w:color="CECECE"/>
                                                    <w:left w:val="single" w:sz="48" w:space="11" w:color="F3F3F3"/>
                                                    <w:bottom w:val="dashed" w:sz="6" w:space="11" w:color="CECECE"/>
                                                    <w:right w:val="none" w:sz="0" w:space="11" w:color="auto"/>
                                                  </w:divBdr>
                                                  <w:divsChild>
                                                    <w:div w:id="76682648">
                                                      <w:marLeft w:val="0"/>
                                                      <w:marRight w:val="0"/>
                                                      <w:marTop w:val="0"/>
                                                      <w:marBottom w:val="120"/>
                                                      <w:divBdr>
                                                        <w:top w:val="none" w:sz="0" w:space="0" w:color="auto"/>
                                                        <w:left w:val="none" w:sz="0" w:space="0" w:color="auto"/>
                                                        <w:bottom w:val="single" w:sz="6" w:space="0" w:color="CCCCCC"/>
                                                        <w:right w:val="none" w:sz="0" w:space="0" w:color="auto"/>
                                                      </w:divBdr>
                                                    </w:div>
                                                    <w:div w:id="1919632925">
                                                      <w:marLeft w:val="0"/>
                                                      <w:marRight w:val="0"/>
                                                      <w:marTop w:val="0"/>
                                                      <w:marBottom w:val="120"/>
                                                      <w:divBdr>
                                                        <w:top w:val="none" w:sz="0" w:space="0" w:color="auto"/>
                                                        <w:left w:val="none" w:sz="0" w:space="0" w:color="auto"/>
                                                        <w:bottom w:val="single" w:sz="6" w:space="0" w:color="CCCCCC"/>
                                                        <w:right w:val="none" w:sz="0" w:space="0" w:color="auto"/>
                                                      </w:divBdr>
                                                    </w:div>
                                                    <w:div w:id="1977295537">
                                                      <w:marLeft w:val="0"/>
                                                      <w:marRight w:val="0"/>
                                                      <w:marTop w:val="0"/>
                                                      <w:marBottom w:val="120"/>
                                                      <w:divBdr>
                                                        <w:top w:val="none" w:sz="0" w:space="0" w:color="auto"/>
                                                        <w:left w:val="none" w:sz="0" w:space="0" w:color="auto"/>
                                                        <w:bottom w:val="single" w:sz="6" w:space="0" w:color="CCCCCC"/>
                                                        <w:right w:val="none" w:sz="0" w:space="0" w:color="auto"/>
                                                      </w:divBdr>
                                                    </w:div>
                                                    <w:div w:id="2091926895">
                                                      <w:marLeft w:val="0"/>
                                                      <w:marRight w:val="0"/>
                                                      <w:marTop w:val="0"/>
                                                      <w:marBottom w:val="120"/>
                                                      <w:divBdr>
                                                        <w:top w:val="none" w:sz="0" w:space="0" w:color="auto"/>
                                                        <w:left w:val="none" w:sz="0" w:space="0" w:color="auto"/>
                                                        <w:bottom w:val="single" w:sz="6" w:space="0" w:color="CCCCCC"/>
                                                        <w:right w:val="none" w:sz="0" w:space="0" w:color="auto"/>
                                                      </w:divBdr>
                                                    </w:div>
                                                    <w:div w:id="1323237554">
                                                      <w:marLeft w:val="0"/>
                                                      <w:marRight w:val="0"/>
                                                      <w:marTop w:val="0"/>
                                                      <w:marBottom w:val="120"/>
                                                      <w:divBdr>
                                                        <w:top w:val="none" w:sz="0" w:space="0" w:color="auto"/>
                                                        <w:left w:val="none" w:sz="0" w:space="0" w:color="auto"/>
                                                        <w:bottom w:val="single" w:sz="6" w:space="0" w:color="CCCCCC"/>
                                                        <w:right w:val="none" w:sz="0" w:space="0" w:color="auto"/>
                                                      </w:divBdr>
                                                    </w:div>
                                                    <w:div w:id="1050810451">
                                                      <w:marLeft w:val="0"/>
                                                      <w:marRight w:val="0"/>
                                                      <w:marTop w:val="0"/>
                                                      <w:marBottom w:val="120"/>
                                                      <w:divBdr>
                                                        <w:top w:val="none" w:sz="0" w:space="0" w:color="auto"/>
                                                        <w:left w:val="none" w:sz="0" w:space="0" w:color="auto"/>
                                                        <w:bottom w:val="single" w:sz="6" w:space="0" w:color="CCCCCC"/>
                                                        <w:right w:val="none" w:sz="0" w:space="0" w:color="auto"/>
                                                      </w:divBdr>
                                                    </w:div>
                                                    <w:div w:id="1206873057">
                                                      <w:marLeft w:val="0"/>
                                                      <w:marRight w:val="0"/>
                                                      <w:marTop w:val="0"/>
                                                      <w:marBottom w:val="120"/>
                                                      <w:divBdr>
                                                        <w:top w:val="none" w:sz="0" w:space="0" w:color="auto"/>
                                                        <w:left w:val="none" w:sz="0" w:space="0" w:color="auto"/>
                                                        <w:bottom w:val="single" w:sz="6" w:space="0" w:color="CCCCCC"/>
                                                        <w:right w:val="none" w:sz="0" w:space="0" w:color="auto"/>
                                                      </w:divBdr>
                                                    </w:div>
                                                    <w:div w:id="1107390286">
                                                      <w:marLeft w:val="0"/>
                                                      <w:marRight w:val="0"/>
                                                      <w:marTop w:val="0"/>
                                                      <w:marBottom w:val="120"/>
                                                      <w:divBdr>
                                                        <w:top w:val="none" w:sz="0" w:space="0" w:color="auto"/>
                                                        <w:left w:val="none" w:sz="0" w:space="0" w:color="auto"/>
                                                        <w:bottom w:val="single" w:sz="6" w:space="0" w:color="CCCCCC"/>
                                                        <w:right w:val="none" w:sz="0" w:space="0" w:color="auto"/>
                                                      </w:divBdr>
                                                    </w:div>
                                                    <w:div w:id="1022825873">
                                                      <w:marLeft w:val="0"/>
                                                      <w:marRight w:val="0"/>
                                                      <w:marTop w:val="0"/>
                                                      <w:marBottom w:val="120"/>
                                                      <w:divBdr>
                                                        <w:top w:val="none" w:sz="0" w:space="0" w:color="auto"/>
                                                        <w:left w:val="none" w:sz="0" w:space="0" w:color="auto"/>
                                                        <w:bottom w:val="single" w:sz="6" w:space="0" w:color="CCCCCC"/>
                                                        <w:right w:val="none" w:sz="0" w:space="0" w:color="auto"/>
                                                      </w:divBdr>
                                                    </w:div>
                                                    <w:div w:id="1491293693">
                                                      <w:marLeft w:val="0"/>
                                                      <w:marRight w:val="0"/>
                                                      <w:marTop w:val="0"/>
                                                      <w:marBottom w:val="120"/>
                                                      <w:divBdr>
                                                        <w:top w:val="none" w:sz="0" w:space="0" w:color="auto"/>
                                                        <w:left w:val="none" w:sz="0" w:space="0" w:color="auto"/>
                                                        <w:bottom w:val="single" w:sz="6" w:space="0" w:color="CCCCCC"/>
                                                        <w:right w:val="none" w:sz="0" w:space="0" w:color="auto"/>
                                                      </w:divBdr>
                                                    </w:div>
                                                    <w:div w:id="1585338068">
                                                      <w:marLeft w:val="0"/>
                                                      <w:marRight w:val="0"/>
                                                      <w:marTop w:val="0"/>
                                                      <w:marBottom w:val="120"/>
                                                      <w:divBdr>
                                                        <w:top w:val="none" w:sz="0" w:space="0" w:color="auto"/>
                                                        <w:left w:val="none" w:sz="0" w:space="0" w:color="auto"/>
                                                        <w:bottom w:val="single" w:sz="6" w:space="0" w:color="CCCCCC"/>
                                                        <w:right w:val="none" w:sz="0" w:space="0" w:color="auto"/>
                                                      </w:divBdr>
                                                    </w:div>
                                                    <w:div w:id="666058645">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sChild>
                                    </w:div>
                                  </w:divsChild>
                                </w:div>
                              </w:divsChild>
                            </w:div>
                          </w:divsChild>
                        </w:div>
                      </w:divsChild>
                    </w:div>
                  </w:divsChild>
                </w:div>
                <w:div w:id="372341445">
                  <w:marLeft w:val="0"/>
                  <w:marRight w:val="0"/>
                  <w:marTop w:val="0"/>
                  <w:marBottom w:val="0"/>
                  <w:divBdr>
                    <w:top w:val="none" w:sz="0" w:space="0" w:color="auto"/>
                    <w:left w:val="none" w:sz="0" w:space="0" w:color="auto"/>
                    <w:bottom w:val="single" w:sz="6" w:space="0" w:color="DFDFDF"/>
                    <w:right w:val="none" w:sz="0" w:space="0" w:color="auto"/>
                  </w:divBdr>
                  <w:divsChild>
                    <w:div w:id="6182935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546091578">
      <w:bodyDiv w:val="1"/>
      <w:marLeft w:val="0"/>
      <w:marRight w:val="0"/>
      <w:marTop w:val="0"/>
      <w:marBottom w:val="0"/>
      <w:divBdr>
        <w:top w:val="none" w:sz="0" w:space="0" w:color="auto"/>
        <w:left w:val="none" w:sz="0" w:space="0" w:color="auto"/>
        <w:bottom w:val="none" w:sz="0" w:space="0" w:color="auto"/>
        <w:right w:val="none" w:sz="0" w:space="0" w:color="auto"/>
      </w:divBdr>
      <w:divsChild>
        <w:div w:id="1193417226">
          <w:marLeft w:val="0"/>
          <w:marRight w:val="0"/>
          <w:marTop w:val="0"/>
          <w:marBottom w:val="0"/>
          <w:divBdr>
            <w:top w:val="none" w:sz="0" w:space="0" w:color="auto"/>
            <w:left w:val="none" w:sz="0" w:space="0" w:color="auto"/>
            <w:bottom w:val="none" w:sz="0" w:space="0" w:color="auto"/>
            <w:right w:val="none" w:sz="0" w:space="0" w:color="auto"/>
          </w:divBdr>
        </w:div>
        <w:div w:id="1832938522">
          <w:marLeft w:val="0"/>
          <w:marRight w:val="0"/>
          <w:marTop w:val="0"/>
          <w:marBottom w:val="0"/>
          <w:divBdr>
            <w:top w:val="none" w:sz="0" w:space="0" w:color="auto"/>
            <w:left w:val="none" w:sz="0" w:space="0" w:color="auto"/>
            <w:bottom w:val="none" w:sz="0" w:space="0" w:color="auto"/>
            <w:right w:val="none" w:sz="0" w:space="0" w:color="auto"/>
          </w:divBdr>
          <w:divsChild>
            <w:div w:id="1401635167">
              <w:marLeft w:val="0"/>
              <w:marRight w:val="0"/>
              <w:marTop w:val="0"/>
              <w:marBottom w:val="0"/>
              <w:divBdr>
                <w:top w:val="none" w:sz="0" w:space="0" w:color="auto"/>
                <w:left w:val="none" w:sz="0" w:space="0" w:color="auto"/>
                <w:bottom w:val="none" w:sz="0" w:space="0" w:color="auto"/>
                <w:right w:val="none" w:sz="0" w:space="0" w:color="auto"/>
              </w:divBdr>
              <w:divsChild>
                <w:div w:id="420417839">
                  <w:marLeft w:val="0"/>
                  <w:marRight w:val="0"/>
                  <w:marTop w:val="0"/>
                  <w:marBottom w:val="0"/>
                  <w:divBdr>
                    <w:top w:val="none" w:sz="0" w:space="0" w:color="auto"/>
                    <w:left w:val="none" w:sz="0" w:space="0" w:color="auto"/>
                    <w:bottom w:val="none" w:sz="0" w:space="0" w:color="auto"/>
                    <w:right w:val="none" w:sz="0" w:space="0" w:color="auto"/>
                  </w:divBdr>
                  <w:divsChild>
                    <w:div w:id="341666474">
                      <w:marLeft w:val="0"/>
                      <w:marRight w:val="0"/>
                      <w:marTop w:val="0"/>
                      <w:marBottom w:val="0"/>
                      <w:divBdr>
                        <w:top w:val="none" w:sz="0" w:space="0" w:color="auto"/>
                        <w:left w:val="none" w:sz="0" w:space="0" w:color="auto"/>
                        <w:bottom w:val="none" w:sz="0" w:space="0" w:color="auto"/>
                        <w:right w:val="none" w:sz="0" w:space="0" w:color="auto"/>
                      </w:divBdr>
                    </w:div>
                    <w:div w:id="638730078">
                      <w:marLeft w:val="0"/>
                      <w:marRight w:val="0"/>
                      <w:marTop w:val="0"/>
                      <w:marBottom w:val="0"/>
                      <w:divBdr>
                        <w:top w:val="none" w:sz="0" w:space="0" w:color="auto"/>
                        <w:left w:val="none" w:sz="0" w:space="0" w:color="auto"/>
                        <w:bottom w:val="none" w:sz="0" w:space="0" w:color="auto"/>
                        <w:right w:val="none" w:sz="0" w:space="0" w:color="auto"/>
                      </w:divBdr>
                      <w:divsChild>
                        <w:div w:id="354425925">
                          <w:marLeft w:val="0"/>
                          <w:marRight w:val="0"/>
                          <w:marTop w:val="0"/>
                          <w:marBottom w:val="0"/>
                          <w:divBdr>
                            <w:top w:val="none" w:sz="0" w:space="0" w:color="auto"/>
                            <w:left w:val="none" w:sz="0" w:space="0" w:color="auto"/>
                            <w:bottom w:val="none" w:sz="0" w:space="0" w:color="auto"/>
                            <w:right w:val="none" w:sz="0" w:space="0" w:color="auto"/>
                          </w:divBdr>
                          <w:divsChild>
                            <w:div w:id="888032128">
                              <w:marLeft w:val="0"/>
                              <w:marRight w:val="0"/>
                              <w:marTop w:val="0"/>
                              <w:marBottom w:val="0"/>
                              <w:divBdr>
                                <w:top w:val="none" w:sz="0" w:space="0" w:color="auto"/>
                                <w:left w:val="none" w:sz="0" w:space="0" w:color="auto"/>
                                <w:bottom w:val="none" w:sz="0" w:space="0" w:color="auto"/>
                                <w:right w:val="none" w:sz="0" w:space="0" w:color="auto"/>
                              </w:divBdr>
                              <w:divsChild>
                                <w:div w:id="1858226079">
                                  <w:marLeft w:val="0"/>
                                  <w:marRight w:val="0"/>
                                  <w:marTop w:val="0"/>
                                  <w:marBottom w:val="0"/>
                                  <w:divBdr>
                                    <w:top w:val="none" w:sz="0" w:space="0" w:color="auto"/>
                                    <w:left w:val="none" w:sz="0" w:space="0" w:color="auto"/>
                                    <w:bottom w:val="none" w:sz="0" w:space="0" w:color="auto"/>
                                    <w:right w:val="none" w:sz="0" w:space="0" w:color="auto"/>
                                  </w:divBdr>
                                  <w:divsChild>
                                    <w:div w:id="983316827">
                                      <w:marLeft w:val="0"/>
                                      <w:marRight w:val="0"/>
                                      <w:marTop w:val="0"/>
                                      <w:marBottom w:val="0"/>
                                      <w:divBdr>
                                        <w:top w:val="none" w:sz="0" w:space="0" w:color="auto"/>
                                        <w:left w:val="none" w:sz="0" w:space="0" w:color="auto"/>
                                        <w:bottom w:val="none" w:sz="0" w:space="0" w:color="auto"/>
                                        <w:right w:val="none" w:sz="0" w:space="0" w:color="auto"/>
                                      </w:divBdr>
                                      <w:divsChild>
                                        <w:div w:id="417412879">
                                          <w:marLeft w:val="0"/>
                                          <w:marRight w:val="0"/>
                                          <w:marTop w:val="0"/>
                                          <w:marBottom w:val="180"/>
                                          <w:divBdr>
                                            <w:top w:val="none" w:sz="0" w:space="0" w:color="auto"/>
                                            <w:left w:val="none" w:sz="0" w:space="0" w:color="auto"/>
                                            <w:bottom w:val="none" w:sz="0" w:space="0" w:color="auto"/>
                                            <w:right w:val="none" w:sz="0" w:space="0" w:color="auto"/>
                                          </w:divBdr>
                                        </w:div>
                                        <w:div w:id="774206704">
                                          <w:marLeft w:val="0"/>
                                          <w:marRight w:val="0"/>
                                          <w:marTop w:val="0"/>
                                          <w:marBottom w:val="1800"/>
                                          <w:divBdr>
                                            <w:top w:val="none" w:sz="0" w:space="0" w:color="auto"/>
                                            <w:left w:val="none" w:sz="0" w:space="0" w:color="auto"/>
                                            <w:bottom w:val="none" w:sz="0" w:space="0" w:color="auto"/>
                                            <w:right w:val="none" w:sz="0" w:space="0" w:color="auto"/>
                                          </w:divBdr>
                                          <w:divsChild>
                                            <w:div w:id="1252621641">
                                              <w:marLeft w:val="375"/>
                                              <w:marRight w:val="375"/>
                                              <w:marTop w:val="0"/>
                                              <w:marBottom w:val="225"/>
                                              <w:divBdr>
                                                <w:top w:val="none" w:sz="0" w:space="0" w:color="auto"/>
                                                <w:left w:val="none" w:sz="0" w:space="0" w:color="auto"/>
                                                <w:bottom w:val="none" w:sz="0" w:space="0" w:color="auto"/>
                                                <w:right w:val="none" w:sz="0" w:space="0" w:color="auto"/>
                                              </w:divBdr>
                                              <w:divsChild>
                                                <w:div w:id="1477798344">
                                                  <w:marLeft w:val="0"/>
                                                  <w:marRight w:val="0"/>
                                                  <w:marTop w:val="0"/>
                                                  <w:marBottom w:val="0"/>
                                                  <w:divBdr>
                                                    <w:top w:val="none" w:sz="0" w:space="0" w:color="auto"/>
                                                    <w:left w:val="none" w:sz="0" w:space="0" w:color="auto"/>
                                                    <w:bottom w:val="none" w:sz="0" w:space="0" w:color="auto"/>
                                                    <w:right w:val="none" w:sz="0" w:space="0" w:color="auto"/>
                                                  </w:divBdr>
                                                  <w:divsChild>
                                                    <w:div w:id="166435590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172913268">
                                                          <w:marLeft w:val="-375"/>
                                                          <w:marRight w:val="0"/>
                                                          <w:marTop w:val="0"/>
                                                          <w:marBottom w:val="150"/>
                                                          <w:divBdr>
                                                            <w:top w:val="none" w:sz="0" w:space="0" w:color="auto"/>
                                                            <w:left w:val="none" w:sz="0" w:space="0" w:color="auto"/>
                                                            <w:bottom w:val="none" w:sz="0" w:space="0" w:color="auto"/>
                                                            <w:right w:val="none" w:sz="0" w:space="0" w:color="auto"/>
                                                          </w:divBdr>
                                                        </w:div>
                                                        <w:div w:id="545529510">
                                                          <w:marLeft w:val="0"/>
                                                          <w:marRight w:val="0"/>
                                                          <w:marTop w:val="0"/>
                                                          <w:marBottom w:val="225"/>
                                                          <w:divBdr>
                                                            <w:top w:val="none" w:sz="0" w:space="0" w:color="auto"/>
                                                            <w:left w:val="none" w:sz="0" w:space="0" w:color="auto"/>
                                                            <w:bottom w:val="none" w:sz="0" w:space="0" w:color="auto"/>
                                                            <w:right w:val="none" w:sz="0" w:space="0" w:color="auto"/>
                                                          </w:divBdr>
                                                          <w:divsChild>
                                                            <w:div w:id="113869384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439446">
                                              <w:marLeft w:val="375"/>
                                              <w:marRight w:val="375"/>
                                              <w:marTop w:val="0"/>
                                              <w:marBottom w:val="225"/>
                                              <w:divBdr>
                                                <w:top w:val="none" w:sz="0" w:space="0" w:color="auto"/>
                                                <w:left w:val="none" w:sz="0" w:space="0" w:color="auto"/>
                                                <w:bottom w:val="none" w:sz="0" w:space="0" w:color="auto"/>
                                                <w:right w:val="none" w:sz="0" w:space="0" w:color="auto"/>
                                              </w:divBdr>
                                              <w:divsChild>
                                                <w:div w:id="502353983">
                                                  <w:marLeft w:val="0"/>
                                                  <w:marRight w:val="0"/>
                                                  <w:marTop w:val="0"/>
                                                  <w:marBottom w:val="0"/>
                                                  <w:divBdr>
                                                    <w:top w:val="none" w:sz="0" w:space="0" w:color="auto"/>
                                                    <w:left w:val="none" w:sz="0" w:space="0" w:color="auto"/>
                                                    <w:bottom w:val="none" w:sz="0" w:space="0" w:color="auto"/>
                                                    <w:right w:val="none" w:sz="0" w:space="0" w:color="auto"/>
                                                  </w:divBdr>
                                                  <w:divsChild>
                                                    <w:div w:id="103673728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065714927">
                                                          <w:marLeft w:val="-375"/>
                                                          <w:marRight w:val="0"/>
                                                          <w:marTop w:val="0"/>
                                                          <w:marBottom w:val="150"/>
                                                          <w:divBdr>
                                                            <w:top w:val="none" w:sz="0" w:space="0" w:color="auto"/>
                                                            <w:left w:val="none" w:sz="0" w:space="0" w:color="auto"/>
                                                            <w:bottom w:val="none" w:sz="0" w:space="0" w:color="auto"/>
                                                            <w:right w:val="none" w:sz="0" w:space="0" w:color="auto"/>
                                                          </w:divBdr>
                                                        </w:div>
                                                        <w:div w:id="98739572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36244046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14256766">
                                                  <w:marLeft w:val="-375"/>
                                                  <w:marRight w:val="0"/>
                                                  <w:marTop w:val="0"/>
                                                  <w:marBottom w:val="240"/>
                                                  <w:divBdr>
                                                    <w:top w:val="none" w:sz="0" w:space="0" w:color="auto"/>
                                                    <w:left w:val="none" w:sz="0" w:space="0" w:color="auto"/>
                                                    <w:bottom w:val="none" w:sz="0" w:space="0" w:color="auto"/>
                                                    <w:right w:val="none" w:sz="0" w:space="0" w:color="auto"/>
                                                  </w:divBdr>
                                                </w:div>
                                                <w:div w:id="1295871384">
                                                  <w:marLeft w:val="0"/>
                                                  <w:marRight w:val="0"/>
                                                  <w:marTop w:val="0"/>
                                                  <w:marBottom w:val="225"/>
                                                  <w:divBdr>
                                                    <w:top w:val="dashed" w:sz="6" w:space="11" w:color="CECECE"/>
                                                    <w:left w:val="single" w:sz="48" w:space="11" w:color="F3F3F3"/>
                                                    <w:bottom w:val="dashed" w:sz="6" w:space="11" w:color="CECECE"/>
                                                    <w:right w:val="none" w:sz="0" w:space="11" w:color="auto"/>
                                                  </w:divBdr>
                                                  <w:divsChild>
                                                    <w:div w:id="161897948">
                                                      <w:marLeft w:val="0"/>
                                                      <w:marRight w:val="0"/>
                                                      <w:marTop w:val="0"/>
                                                      <w:marBottom w:val="120"/>
                                                      <w:divBdr>
                                                        <w:top w:val="none" w:sz="0" w:space="0" w:color="auto"/>
                                                        <w:left w:val="none" w:sz="0" w:space="0" w:color="auto"/>
                                                        <w:bottom w:val="single" w:sz="6" w:space="0" w:color="CCCCCC"/>
                                                        <w:right w:val="none" w:sz="0" w:space="0" w:color="auto"/>
                                                      </w:divBdr>
                                                    </w:div>
                                                    <w:div w:id="1718553745">
                                                      <w:marLeft w:val="0"/>
                                                      <w:marRight w:val="0"/>
                                                      <w:marTop w:val="0"/>
                                                      <w:marBottom w:val="120"/>
                                                      <w:divBdr>
                                                        <w:top w:val="none" w:sz="0" w:space="0" w:color="auto"/>
                                                        <w:left w:val="none" w:sz="0" w:space="0" w:color="auto"/>
                                                        <w:bottom w:val="single" w:sz="6" w:space="0" w:color="CCCCCC"/>
                                                        <w:right w:val="none" w:sz="0" w:space="0" w:color="auto"/>
                                                      </w:divBdr>
                                                    </w:div>
                                                    <w:div w:id="891772255">
                                                      <w:marLeft w:val="0"/>
                                                      <w:marRight w:val="0"/>
                                                      <w:marTop w:val="0"/>
                                                      <w:marBottom w:val="120"/>
                                                      <w:divBdr>
                                                        <w:top w:val="none" w:sz="0" w:space="0" w:color="auto"/>
                                                        <w:left w:val="none" w:sz="0" w:space="0" w:color="auto"/>
                                                        <w:bottom w:val="single" w:sz="6" w:space="0" w:color="CCCCCC"/>
                                                        <w:right w:val="none" w:sz="0" w:space="0" w:color="auto"/>
                                                      </w:divBdr>
                                                    </w:div>
                                                    <w:div w:id="828446587">
                                                      <w:marLeft w:val="0"/>
                                                      <w:marRight w:val="0"/>
                                                      <w:marTop w:val="0"/>
                                                      <w:marBottom w:val="120"/>
                                                      <w:divBdr>
                                                        <w:top w:val="none" w:sz="0" w:space="0" w:color="auto"/>
                                                        <w:left w:val="none" w:sz="0" w:space="0" w:color="auto"/>
                                                        <w:bottom w:val="single" w:sz="6" w:space="0" w:color="CCCCCC"/>
                                                        <w:right w:val="none" w:sz="0" w:space="0" w:color="auto"/>
                                                      </w:divBdr>
                                                    </w:div>
                                                    <w:div w:id="1438870955">
                                                      <w:marLeft w:val="0"/>
                                                      <w:marRight w:val="0"/>
                                                      <w:marTop w:val="0"/>
                                                      <w:marBottom w:val="120"/>
                                                      <w:divBdr>
                                                        <w:top w:val="none" w:sz="0" w:space="0" w:color="auto"/>
                                                        <w:left w:val="none" w:sz="0" w:space="0" w:color="auto"/>
                                                        <w:bottom w:val="single" w:sz="6" w:space="0" w:color="CCCCCC"/>
                                                        <w:right w:val="none" w:sz="0" w:space="0" w:color="auto"/>
                                                      </w:divBdr>
                                                    </w:div>
                                                    <w:div w:id="1845509014">
                                                      <w:marLeft w:val="0"/>
                                                      <w:marRight w:val="0"/>
                                                      <w:marTop w:val="0"/>
                                                      <w:marBottom w:val="120"/>
                                                      <w:divBdr>
                                                        <w:top w:val="none" w:sz="0" w:space="0" w:color="auto"/>
                                                        <w:left w:val="none" w:sz="0" w:space="0" w:color="auto"/>
                                                        <w:bottom w:val="single" w:sz="6" w:space="0" w:color="CCCCCC"/>
                                                        <w:right w:val="none" w:sz="0" w:space="0" w:color="auto"/>
                                                      </w:divBdr>
                                                    </w:div>
                                                    <w:div w:id="104351559">
                                                      <w:marLeft w:val="0"/>
                                                      <w:marRight w:val="0"/>
                                                      <w:marTop w:val="0"/>
                                                      <w:marBottom w:val="120"/>
                                                      <w:divBdr>
                                                        <w:top w:val="none" w:sz="0" w:space="0" w:color="auto"/>
                                                        <w:left w:val="none" w:sz="0" w:space="0" w:color="auto"/>
                                                        <w:bottom w:val="single" w:sz="6" w:space="0" w:color="CCCCCC"/>
                                                        <w:right w:val="none" w:sz="0" w:space="0" w:color="auto"/>
                                                      </w:divBdr>
                                                    </w:div>
                                                    <w:div w:id="162822169">
                                                      <w:marLeft w:val="0"/>
                                                      <w:marRight w:val="0"/>
                                                      <w:marTop w:val="0"/>
                                                      <w:marBottom w:val="120"/>
                                                      <w:divBdr>
                                                        <w:top w:val="none" w:sz="0" w:space="0" w:color="auto"/>
                                                        <w:left w:val="none" w:sz="0" w:space="0" w:color="auto"/>
                                                        <w:bottom w:val="single" w:sz="6" w:space="0" w:color="CCCCCC"/>
                                                        <w:right w:val="none" w:sz="0" w:space="0" w:color="auto"/>
                                                      </w:divBdr>
                                                    </w:div>
                                                    <w:div w:id="1991666706">
                                                      <w:marLeft w:val="0"/>
                                                      <w:marRight w:val="0"/>
                                                      <w:marTop w:val="0"/>
                                                      <w:marBottom w:val="120"/>
                                                      <w:divBdr>
                                                        <w:top w:val="none" w:sz="0" w:space="0" w:color="auto"/>
                                                        <w:left w:val="none" w:sz="0" w:space="0" w:color="auto"/>
                                                        <w:bottom w:val="single" w:sz="6" w:space="0" w:color="CCCCCC"/>
                                                        <w:right w:val="none" w:sz="0" w:space="0" w:color="auto"/>
                                                      </w:divBdr>
                                                    </w:div>
                                                    <w:div w:id="306595135">
                                                      <w:marLeft w:val="0"/>
                                                      <w:marRight w:val="0"/>
                                                      <w:marTop w:val="0"/>
                                                      <w:marBottom w:val="120"/>
                                                      <w:divBdr>
                                                        <w:top w:val="none" w:sz="0" w:space="0" w:color="auto"/>
                                                        <w:left w:val="none" w:sz="0" w:space="0" w:color="auto"/>
                                                        <w:bottom w:val="single" w:sz="6" w:space="0" w:color="CCCCCC"/>
                                                        <w:right w:val="none" w:sz="0" w:space="0" w:color="auto"/>
                                                      </w:divBdr>
                                                    </w:div>
                                                    <w:div w:id="267589762">
                                                      <w:marLeft w:val="0"/>
                                                      <w:marRight w:val="0"/>
                                                      <w:marTop w:val="0"/>
                                                      <w:marBottom w:val="120"/>
                                                      <w:divBdr>
                                                        <w:top w:val="none" w:sz="0" w:space="0" w:color="auto"/>
                                                        <w:left w:val="none" w:sz="0" w:space="0" w:color="auto"/>
                                                        <w:bottom w:val="single" w:sz="6" w:space="0" w:color="CCCCCC"/>
                                                        <w:right w:val="none" w:sz="0" w:space="0" w:color="auto"/>
                                                      </w:divBdr>
                                                    </w:div>
                                                    <w:div w:id="1135950740">
                                                      <w:marLeft w:val="0"/>
                                                      <w:marRight w:val="0"/>
                                                      <w:marTop w:val="0"/>
                                                      <w:marBottom w:val="120"/>
                                                      <w:divBdr>
                                                        <w:top w:val="none" w:sz="0" w:space="0" w:color="auto"/>
                                                        <w:left w:val="none" w:sz="0" w:space="0" w:color="auto"/>
                                                        <w:bottom w:val="single" w:sz="6" w:space="0" w:color="CCCCCC"/>
                                                        <w:right w:val="none" w:sz="0" w:space="0" w:color="auto"/>
                                                      </w:divBdr>
                                                    </w:div>
                                                    <w:div w:id="712313048">
                                                      <w:marLeft w:val="0"/>
                                                      <w:marRight w:val="0"/>
                                                      <w:marTop w:val="0"/>
                                                      <w:marBottom w:val="120"/>
                                                      <w:divBdr>
                                                        <w:top w:val="none" w:sz="0" w:space="0" w:color="auto"/>
                                                        <w:left w:val="none" w:sz="0" w:space="0" w:color="auto"/>
                                                        <w:bottom w:val="single" w:sz="6" w:space="0" w:color="CCCCCC"/>
                                                        <w:right w:val="none" w:sz="0" w:space="0" w:color="auto"/>
                                                      </w:divBdr>
                                                    </w:div>
                                                    <w:div w:id="1670907017">
                                                      <w:marLeft w:val="0"/>
                                                      <w:marRight w:val="0"/>
                                                      <w:marTop w:val="0"/>
                                                      <w:marBottom w:val="120"/>
                                                      <w:divBdr>
                                                        <w:top w:val="none" w:sz="0" w:space="0" w:color="auto"/>
                                                        <w:left w:val="none" w:sz="0" w:space="0" w:color="auto"/>
                                                        <w:bottom w:val="single" w:sz="6" w:space="0" w:color="CCCCCC"/>
                                                        <w:right w:val="none" w:sz="0" w:space="0" w:color="auto"/>
                                                      </w:divBdr>
                                                    </w:div>
                                                    <w:div w:id="1911111368">
                                                      <w:marLeft w:val="0"/>
                                                      <w:marRight w:val="0"/>
                                                      <w:marTop w:val="0"/>
                                                      <w:marBottom w:val="120"/>
                                                      <w:divBdr>
                                                        <w:top w:val="none" w:sz="0" w:space="0" w:color="auto"/>
                                                        <w:left w:val="none" w:sz="0" w:space="0" w:color="auto"/>
                                                        <w:bottom w:val="single" w:sz="6" w:space="0" w:color="CCCCCC"/>
                                                        <w:right w:val="none" w:sz="0" w:space="0" w:color="auto"/>
                                                      </w:divBdr>
                                                    </w:div>
                                                    <w:div w:id="549802585">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sChild>
                                    </w:div>
                                  </w:divsChild>
                                </w:div>
                              </w:divsChild>
                            </w:div>
                          </w:divsChild>
                        </w:div>
                      </w:divsChild>
                    </w:div>
                  </w:divsChild>
                </w:div>
                <w:div w:id="147946563">
                  <w:marLeft w:val="0"/>
                  <w:marRight w:val="0"/>
                  <w:marTop w:val="0"/>
                  <w:marBottom w:val="0"/>
                  <w:divBdr>
                    <w:top w:val="none" w:sz="0" w:space="0" w:color="auto"/>
                    <w:left w:val="none" w:sz="0" w:space="0" w:color="auto"/>
                    <w:bottom w:val="single" w:sz="6" w:space="0" w:color="DFDFDF"/>
                    <w:right w:val="none" w:sz="0" w:space="0" w:color="auto"/>
                  </w:divBdr>
                  <w:divsChild>
                    <w:div w:id="15283800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564172212">
      <w:bodyDiv w:val="1"/>
      <w:marLeft w:val="0"/>
      <w:marRight w:val="0"/>
      <w:marTop w:val="0"/>
      <w:marBottom w:val="0"/>
      <w:divBdr>
        <w:top w:val="none" w:sz="0" w:space="0" w:color="auto"/>
        <w:left w:val="none" w:sz="0" w:space="0" w:color="auto"/>
        <w:bottom w:val="none" w:sz="0" w:space="0" w:color="auto"/>
        <w:right w:val="none" w:sz="0" w:space="0" w:color="auto"/>
      </w:divBdr>
      <w:divsChild>
        <w:div w:id="1046831497">
          <w:marLeft w:val="0"/>
          <w:marRight w:val="0"/>
          <w:marTop w:val="0"/>
          <w:marBottom w:val="0"/>
          <w:divBdr>
            <w:top w:val="none" w:sz="0" w:space="0" w:color="auto"/>
            <w:left w:val="none" w:sz="0" w:space="0" w:color="auto"/>
            <w:bottom w:val="none" w:sz="0" w:space="0" w:color="auto"/>
            <w:right w:val="none" w:sz="0" w:space="0" w:color="auto"/>
          </w:divBdr>
        </w:div>
        <w:div w:id="487598459">
          <w:marLeft w:val="0"/>
          <w:marRight w:val="0"/>
          <w:marTop w:val="0"/>
          <w:marBottom w:val="0"/>
          <w:divBdr>
            <w:top w:val="none" w:sz="0" w:space="0" w:color="auto"/>
            <w:left w:val="none" w:sz="0" w:space="0" w:color="auto"/>
            <w:bottom w:val="none" w:sz="0" w:space="0" w:color="auto"/>
            <w:right w:val="none" w:sz="0" w:space="0" w:color="auto"/>
          </w:divBdr>
          <w:divsChild>
            <w:div w:id="887839167">
              <w:marLeft w:val="0"/>
              <w:marRight w:val="0"/>
              <w:marTop w:val="0"/>
              <w:marBottom w:val="0"/>
              <w:divBdr>
                <w:top w:val="none" w:sz="0" w:space="0" w:color="auto"/>
                <w:left w:val="none" w:sz="0" w:space="0" w:color="auto"/>
                <w:bottom w:val="none" w:sz="0" w:space="0" w:color="auto"/>
                <w:right w:val="none" w:sz="0" w:space="0" w:color="auto"/>
              </w:divBdr>
              <w:divsChild>
                <w:div w:id="1056970348">
                  <w:marLeft w:val="0"/>
                  <w:marRight w:val="0"/>
                  <w:marTop w:val="0"/>
                  <w:marBottom w:val="0"/>
                  <w:divBdr>
                    <w:top w:val="none" w:sz="0" w:space="0" w:color="auto"/>
                    <w:left w:val="none" w:sz="0" w:space="0" w:color="auto"/>
                    <w:bottom w:val="none" w:sz="0" w:space="0" w:color="auto"/>
                    <w:right w:val="none" w:sz="0" w:space="0" w:color="auto"/>
                  </w:divBdr>
                  <w:divsChild>
                    <w:div w:id="1627850450">
                      <w:marLeft w:val="0"/>
                      <w:marRight w:val="0"/>
                      <w:marTop w:val="0"/>
                      <w:marBottom w:val="0"/>
                      <w:divBdr>
                        <w:top w:val="none" w:sz="0" w:space="0" w:color="auto"/>
                        <w:left w:val="none" w:sz="0" w:space="0" w:color="auto"/>
                        <w:bottom w:val="none" w:sz="0" w:space="0" w:color="auto"/>
                        <w:right w:val="none" w:sz="0" w:space="0" w:color="auto"/>
                      </w:divBdr>
                    </w:div>
                    <w:div w:id="1959331538">
                      <w:marLeft w:val="0"/>
                      <w:marRight w:val="0"/>
                      <w:marTop w:val="0"/>
                      <w:marBottom w:val="0"/>
                      <w:divBdr>
                        <w:top w:val="none" w:sz="0" w:space="0" w:color="auto"/>
                        <w:left w:val="none" w:sz="0" w:space="0" w:color="auto"/>
                        <w:bottom w:val="none" w:sz="0" w:space="0" w:color="auto"/>
                        <w:right w:val="none" w:sz="0" w:space="0" w:color="auto"/>
                      </w:divBdr>
                      <w:divsChild>
                        <w:div w:id="684134087">
                          <w:marLeft w:val="0"/>
                          <w:marRight w:val="0"/>
                          <w:marTop w:val="0"/>
                          <w:marBottom w:val="0"/>
                          <w:divBdr>
                            <w:top w:val="none" w:sz="0" w:space="0" w:color="auto"/>
                            <w:left w:val="none" w:sz="0" w:space="0" w:color="auto"/>
                            <w:bottom w:val="none" w:sz="0" w:space="0" w:color="auto"/>
                            <w:right w:val="none" w:sz="0" w:space="0" w:color="auto"/>
                          </w:divBdr>
                          <w:divsChild>
                            <w:div w:id="1443719366">
                              <w:marLeft w:val="0"/>
                              <w:marRight w:val="0"/>
                              <w:marTop w:val="0"/>
                              <w:marBottom w:val="0"/>
                              <w:divBdr>
                                <w:top w:val="none" w:sz="0" w:space="0" w:color="auto"/>
                                <w:left w:val="none" w:sz="0" w:space="0" w:color="auto"/>
                                <w:bottom w:val="none" w:sz="0" w:space="0" w:color="auto"/>
                                <w:right w:val="none" w:sz="0" w:space="0" w:color="auto"/>
                              </w:divBdr>
                              <w:divsChild>
                                <w:div w:id="1081415117">
                                  <w:marLeft w:val="0"/>
                                  <w:marRight w:val="0"/>
                                  <w:marTop w:val="0"/>
                                  <w:marBottom w:val="0"/>
                                  <w:divBdr>
                                    <w:top w:val="none" w:sz="0" w:space="0" w:color="auto"/>
                                    <w:left w:val="none" w:sz="0" w:space="0" w:color="auto"/>
                                    <w:bottom w:val="none" w:sz="0" w:space="0" w:color="auto"/>
                                    <w:right w:val="none" w:sz="0" w:space="0" w:color="auto"/>
                                  </w:divBdr>
                                  <w:divsChild>
                                    <w:div w:id="1046954867">
                                      <w:marLeft w:val="0"/>
                                      <w:marRight w:val="0"/>
                                      <w:marTop w:val="0"/>
                                      <w:marBottom w:val="0"/>
                                      <w:divBdr>
                                        <w:top w:val="none" w:sz="0" w:space="0" w:color="auto"/>
                                        <w:left w:val="none" w:sz="0" w:space="0" w:color="auto"/>
                                        <w:bottom w:val="none" w:sz="0" w:space="0" w:color="auto"/>
                                        <w:right w:val="none" w:sz="0" w:space="0" w:color="auto"/>
                                      </w:divBdr>
                                      <w:divsChild>
                                        <w:div w:id="1009600730">
                                          <w:marLeft w:val="0"/>
                                          <w:marRight w:val="0"/>
                                          <w:marTop w:val="0"/>
                                          <w:marBottom w:val="180"/>
                                          <w:divBdr>
                                            <w:top w:val="none" w:sz="0" w:space="0" w:color="auto"/>
                                            <w:left w:val="none" w:sz="0" w:space="0" w:color="auto"/>
                                            <w:bottom w:val="none" w:sz="0" w:space="0" w:color="auto"/>
                                            <w:right w:val="none" w:sz="0" w:space="0" w:color="auto"/>
                                          </w:divBdr>
                                        </w:div>
                                        <w:div w:id="429817673">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3938717">
                  <w:marLeft w:val="0"/>
                  <w:marRight w:val="0"/>
                  <w:marTop w:val="0"/>
                  <w:marBottom w:val="0"/>
                  <w:divBdr>
                    <w:top w:val="none" w:sz="0" w:space="0" w:color="auto"/>
                    <w:left w:val="none" w:sz="0" w:space="0" w:color="auto"/>
                    <w:bottom w:val="single" w:sz="6" w:space="0" w:color="DFDFDF"/>
                    <w:right w:val="none" w:sz="0" w:space="0" w:color="auto"/>
                  </w:divBdr>
                  <w:divsChild>
                    <w:div w:id="568812703">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579367654">
      <w:bodyDiv w:val="1"/>
      <w:marLeft w:val="0"/>
      <w:marRight w:val="0"/>
      <w:marTop w:val="0"/>
      <w:marBottom w:val="0"/>
      <w:divBdr>
        <w:top w:val="none" w:sz="0" w:space="0" w:color="auto"/>
        <w:left w:val="none" w:sz="0" w:space="0" w:color="auto"/>
        <w:bottom w:val="none" w:sz="0" w:space="0" w:color="auto"/>
        <w:right w:val="none" w:sz="0" w:space="0" w:color="auto"/>
      </w:divBdr>
      <w:divsChild>
        <w:div w:id="83647532">
          <w:marLeft w:val="0"/>
          <w:marRight w:val="0"/>
          <w:marTop w:val="0"/>
          <w:marBottom w:val="0"/>
          <w:divBdr>
            <w:top w:val="none" w:sz="0" w:space="0" w:color="auto"/>
            <w:left w:val="none" w:sz="0" w:space="0" w:color="auto"/>
            <w:bottom w:val="none" w:sz="0" w:space="0" w:color="auto"/>
            <w:right w:val="none" w:sz="0" w:space="0" w:color="auto"/>
          </w:divBdr>
        </w:div>
        <w:div w:id="1979918228">
          <w:marLeft w:val="0"/>
          <w:marRight w:val="0"/>
          <w:marTop w:val="0"/>
          <w:marBottom w:val="0"/>
          <w:divBdr>
            <w:top w:val="none" w:sz="0" w:space="0" w:color="auto"/>
            <w:left w:val="none" w:sz="0" w:space="0" w:color="auto"/>
            <w:bottom w:val="none" w:sz="0" w:space="0" w:color="auto"/>
            <w:right w:val="none" w:sz="0" w:space="0" w:color="auto"/>
          </w:divBdr>
          <w:divsChild>
            <w:div w:id="1426342833">
              <w:marLeft w:val="0"/>
              <w:marRight w:val="0"/>
              <w:marTop w:val="0"/>
              <w:marBottom w:val="0"/>
              <w:divBdr>
                <w:top w:val="none" w:sz="0" w:space="0" w:color="auto"/>
                <w:left w:val="none" w:sz="0" w:space="0" w:color="auto"/>
                <w:bottom w:val="none" w:sz="0" w:space="0" w:color="auto"/>
                <w:right w:val="none" w:sz="0" w:space="0" w:color="auto"/>
              </w:divBdr>
              <w:divsChild>
                <w:div w:id="236983071">
                  <w:marLeft w:val="0"/>
                  <w:marRight w:val="0"/>
                  <w:marTop w:val="0"/>
                  <w:marBottom w:val="0"/>
                  <w:divBdr>
                    <w:top w:val="none" w:sz="0" w:space="0" w:color="auto"/>
                    <w:left w:val="none" w:sz="0" w:space="0" w:color="auto"/>
                    <w:bottom w:val="none" w:sz="0" w:space="0" w:color="auto"/>
                    <w:right w:val="none" w:sz="0" w:space="0" w:color="auto"/>
                  </w:divBdr>
                  <w:divsChild>
                    <w:div w:id="593784840">
                      <w:marLeft w:val="0"/>
                      <w:marRight w:val="0"/>
                      <w:marTop w:val="0"/>
                      <w:marBottom w:val="0"/>
                      <w:divBdr>
                        <w:top w:val="none" w:sz="0" w:space="0" w:color="auto"/>
                        <w:left w:val="none" w:sz="0" w:space="0" w:color="auto"/>
                        <w:bottom w:val="none" w:sz="0" w:space="0" w:color="auto"/>
                        <w:right w:val="none" w:sz="0" w:space="0" w:color="auto"/>
                      </w:divBdr>
                    </w:div>
                    <w:div w:id="346909157">
                      <w:marLeft w:val="0"/>
                      <w:marRight w:val="0"/>
                      <w:marTop w:val="0"/>
                      <w:marBottom w:val="0"/>
                      <w:divBdr>
                        <w:top w:val="none" w:sz="0" w:space="0" w:color="auto"/>
                        <w:left w:val="none" w:sz="0" w:space="0" w:color="auto"/>
                        <w:bottom w:val="none" w:sz="0" w:space="0" w:color="auto"/>
                        <w:right w:val="none" w:sz="0" w:space="0" w:color="auto"/>
                      </w:divBdr>
                      <w:divsChild>
                        <w:div w:id="326329708">
                          <w:marLeft w:val="0"/>
                          <w:marRight w:val="0"/>
                          <w:marTop w:val="0"/>
                          <w:marBottom w:val="0"/>
                          <w:divBdr>
                            <w:top w:val="none" w:sz="0" w:space="0" w:color="auto"/>
                            <w:left w:val="none" w:sz="0" w:space="0" w:color="auto"/>
                            <w:bottom w:val="none" w:sz="0" w:space="0" w:color="auto"/>
                            <w:right w:val="none" w:sz="0" w:space="0" w:color="auto"/>
                          </w:divBdr>
                          <w:divsChild>
                            <w:div w:id="54163618">
                              <w:marLeft w:val="0"/>
                              <w:marRight w:val="0"/>
                              <w:marTop w:val="0"/>
                              <w:marBottom w:val="0"/>
                              <w:divBdr>
                                <w:top w:val="none" w:sz="0" w:space="0" w:color="auto"/>
                                <w:left w:val="none" w:sz="0" w:space="0" w:color="auto"/>
                                <w:bottom w:val="none" w:sz="0" w:space="0" w:color="auto"/>
                                <w:right w:val="none" w:sz="0" w:space="0" w:color="auto"/>
                              </w:divBdr>
                              <w:divsChild>
                                <w:div w:id="512577144">
                                  <w:marLeft w:val="0"/>
                                  <w:marRight w:val="0"/>
                                  <w:marTop w:val="0"/>
                                  <w:marBottom w:val="0"/>
                                  <w:divBdr>
                                    <w:top w:val="none" w:sz="0" w:space="0" w:color="auto"/>
                                    <w:left w:val="none" w:sz="0" w:space="0" w:color="auto"/>
                                    <w:bottom w:val="none" w:sz="0" w:space="0" w:color="auto"/>
                                    <w:right w:val="none" w:sz="0" w:space="0" w:color="auto"/>
                                  </w:divBdr>
                                  <w:divsChild>
                                    <w:div w:id="1081872883">
                                      <w:marLeft w:val="0"/>
                                      <w:marRight w:val="0"/>
                                      <w:marTop w:val="0"/>
                                      <w:marBottom w:val="0"/>
                                      <w:divBdr>
                                        <w:top w:val="none" w:sz="0" w:space="0" w:color="auto"/>
                                        <w:left w:val="none" w:sz="0" w:space="0" w:color="auto"/>
                                        <w:bottom w:val="none" w:sz="0" w:space="0" w:color="auto"/>
                                        <w:right w:val="none" w:sz="0" w:space="0" w:color="auto"/>
                                      </w:divBdr>
                                      <w:divsChild>
                                        <w:div w:id="360862522">
                                          <w:marLeft w:val="0"/>
                                          <w:marRight w:val="0"/>
                                          <w:marTop w:val="0"/>
                                          <w:marBottom w:val="180"/>
                                          <w:divBdr>
                                            <w:top w:val="none" w:sz="0" w:space="0" w:color="auto"/>
                                            <w:left w:val="none" w:sz="0" w:space="0" w:color="auto"/>
                                            <w:bottom w:val="none" w:sz="0" w:space="0" w:color="auto"/>
                                            <w:right w:val="none" w:sz="0" w:space="0" w:color="auto"/>
                                          </w:divBdr>
                                        </w:div>
                                        <w:div w:id="1982804800">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1782664">
                  <w:marLeft w:val="0"/>
                  <w:marRight w:val="0"/>
                  <w:marTop w:val="0"/>
                  <w:marBottom w:val="0"/>
                  <w:divBdr>
                    <w:top w:val="none" w:sz="0" w:space="0" w:color="auto"/>
                    <w:left w:val="none" w:sz="0" w:space="0" w:color="auto"/>
                    <w:bottom w:val="single" w:sz="6" w:space="0" w:color="DFDFDF"/>
                    <w:right w:val="none" w:sz="0" w:space="0" w:color="auto"/>
                  </w:divBdr>
                  <w:divsChild>
                    <w:div w:id="106680694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665627984">
      <w:bodyDiv w:val="1"/>
      <w:marLeft w:val="0"/>
      <w:marRight w:val="0"/>
      <w:marTop w:val="0"/>
      <w:marBottom w:val="0"/>
      <w:divBdr>
        <w:top w:val="none" w:sz="0" w:space="0" w:color="auto"/>
        <w:left w:val="none" w:sz="0" w:space="0" w:color="auto"/>
        <w:bottom w:val="none" w:sz="0" w:space="0" w:color="auto"/>
        <w:right w:val="none" w:sz="0" w:space="0" w:color="auto"/>
      </w:divBdr>
      <w:divsChild>
        <w:div w:id="927079289">
          <w:marLeft w:val="0"/>
          <w:marRight w:val="0"/>
          <w:marTop w:val="0"/>
          <w:marBottom w:val="0"/>
          <w:divBdr>
            <w:top w:val="none" w:sz="0" w:space="0" w:color="auto"/>
            <w:left w:val="none" w:sz="0" w:space="0" w:color="auto"/>
            <w:bottom w:val="none" w:sz="0" w:space="0" w:color="auto"/>
            <w:right w:val="none" w:sz="0" w:space="0" w:color="auto"/>
          </w:divBdr>
        </w:div>
        <w:div w:id="1266887882">
          <w:marLeft w:val="0"/>
          <w:marRight w:val="0"/>
          <w:marTop w:val="0"/>
          <w:marBottom w:val="0"/>
          <w:divBdr>
            <w:top w:val="none" w:sz="0" w:space="0" w:color="auto"/>
            <w:left w:val="none" w:sz="0" w:space="0" w:color="auto"/>
            <w:bottom w:val="none" w:sz="0" w:space="0" w:color="auto"/>
            <w:right w:val="none" w:sz="0" w:space="0" w:color="auto"/>
          </w:divBdr>
          <w:divsChild>
            <w:div w:id="1845704059">
              <w:marLeft w:val="0"/>
              <w:marRight w:val="0"/>
              <w:marTop w:val="0"/>
              <w:marBottom w:val="0"/>
              <w:divBdr>
                <w:top w:val="none" w:sz="0" w:space="0" w:color="auto"/>
                <w:left w:val="none" w:sz="0" w:space="0" w:color="auto"/>
                <w:bottom w:val="none" w:sz="0" w:space="0" w:color="auto"/>
                <w:right w:val="none" w:sz="0" w:space="0" w:color="auto"/>
              </w:divBdr>
              <w:divsChild>
                <w:div w:id="194736858">
                  <w:marLeft w:val="0"/>
                  <w:marRight w:val="0"/>
                  <w:marTop w:val="0"/>
                  <w:marBottom w:val="0"/>
                  <w:divBdr>
                    <w:top w:val="none" w:sz="0" w:space="0" w:color="auto"/>
                    <w:left w:val="none" w:sz="0" w:space="0" w:color="auto"/>
                    <w:bottom w:val="none" w:sz="0" w:space="0" w:color="auto"/>
                    <w:right w:val="none" w:sz="0" w:space="0" w:color="auto"/>
                  </w:divBdr>
                  <w:divsChild>
                    <w:div w:id="2026856138">
                      <w:marLeft w:val="0"/>
                      <w:marRight w:val="0"/>
                      <w:marTop w:val="0"/>
                      <w:marBottom w:val="0"/>
                      <w:divBdr>
                        <w:top w:val="none" w:sz="0" w:space="0" w:color="auto"/>
                        <w:left w:val="none" w:sz="0" w:space="0" w:color="auto"/>
                        <w:bottom w:val="none" w:sz="0" w:space="0" w:color="auto"/>
                        <w:right w:val="none" w:sz="0" w:space="0" w:color="auto"/>
                      </w:divBdr>
                    </w:div>
                    <w:div w:id="2040541224">
                      <w:marLeft w:val="0"/>
                      <w:marRight w:val="0"/>
                      <w:marTop w:val="0"/>
                      <w:marBottom w:val="0"/>
                      <w:divBdr>
                        <w:top w:val="none" w:sz="0" w:space="0" w:color="auto"/>
                        <w:left w:val="none" w:sz="0" w:space="0" w:color="auto"/>
                        <w:bottom w:val="none" w:sz="0" w:space="0" w:color="auto"/>
                        <w:right w:val="none" w:sz="0" w:space="0" w:color="auto"/>
                      </w:divBdr>
                      <w:divsChild>
                        <w:div w:id="1358894358">
                          <w:marLeft w:val="0"/>
                          <w:marRight w:val="0"/>
                          <w:marTop w:val="0"/>
                          <w:marBottom w:val="0"/>
                          <w:divBdr>
                            <w:top w:val="none" w:sz="0" w:space="0" w:color="auto"/>
                            <w:left w:val="none" w:sz="0" w:space="0" w:color="auto"/>
                            <w:bottom w:val="none" w:sz="0" w:space="0" w:color="auto"/>
                            <w:right w:val="none" w:sz="0" w:space="0" w:color="auto"/>
                          </w:divBdr>
                          <w:divsChild>
                            <w:div w:id="1744377649">
                              <w:marLeft w:val="0"/>
                              <w:marRight w:val="0"/>
                              <w:marTop w:val="0"/>
                              <w:marBottom w:val="0"/>
                              <w:divBdr>
                                <w:top w:val="none" w:sz="0" w:space="0" w:color="auto"/>
                                <w:left w:val="none" w:sz="0" w:space="0" w:color="auto"/>
                                <w:bottom w:val="none" w:sz="0" w:space="0" w:color="auto"/>
                                <w:right w:val="none" w:sz="0" w:space="0" w:color="auto"/>
                              </w:divBdr>
                              <w:divsChild>
                                <w:div w:id="1946619974">
                                  <w:marLeft w:val="0"/>
                                  <w:marRight w:val="0"/>
                                  <w:marTop w:val="0"/>
                                  <w:marBottom w:val="0"/>
                                  <w:divBdr>
                                    <w:top w:val="none" w:sz="0" w:space="0" w:color="auto"/>
                                    <w:left w:val="none" w:sz="0" w:space="0" w:color="auto"/>
                                    <w:bottom w:val="none" w:sz="0" w:space="0" w:color="auto"/>
                                    <w:right w:val="none" w:sz="0" w:space="0" w:color="auto"/>
                                  </w:divBdr>
                                  <w:divsChild>
                                    <w:div w:id="1750156849">
                                      <w:marLeft w:val="0"/>
                                      <w:marRight w:val="0"/>
                                      <w:marTop w:val="0"/>
                                      <w:marBottom w:val="0"/>
                                      <w:divBdr>
                                        <w:top w:val="none" w:sz="0" w:space="0" w:color="auto"/>
                                        <w:left w:val="none" w:sz="0" w:space="0" w:color="auto"/>
                                        <w:bottom w:val="none" w:sz="0" w:space="0" w:color="auto"/>
                                        <w:right w:val="none" w:sz="0" w:space="0" w:color="auto"/>
                                      </w:divBdr>
                                      <w:divsChild>
                                        <w:div w:id="282273164">
                                          <w:marLeft w:val="0"/>
                                          <w:marRight w:val="0"/>
                                          <w:marTop w:val="0"/>
                                          <w:marBottom w:val="180"/>
                                          <w:divBdr>
                                            <w:top w:val="none" w:sz="0" w:space="0" w:color="auto"/>
                                            <w:left w:val="none" w:sz="0" w:space="0" w:color="auto"/>
                                            <w:bottom w:val="none" w:sz="0" w:space="0" w:color="auto"/>
                                            <w:right w:val="none" w:sz="0" w:space="0" w:color="auto"/>
                                          </w:divBdr>
                                        </w:div>
                                        <w:div w:id="1438982476">
                                          <w:marLeft w:val="0"/>
                                          <w:marRight w:val="0"/>
                                          <w:marTop w:val="0"/>
                                          <w:marBottom w:val="1800"/>
                                          <w:divBdr>
                                            <w:top w:val="none" w:sz="0" w:space="0" w:color="auto"/>
                                            <w:left w:val="none" w:sz="0" w:space="0" w:color="auto"/>
                                            <w:bottom w:val="none" w:sz="0" w:space="0" w:color="auto"/>
                                            <w:right w:val="none" w:sz="0" w:space="0" w:color="auto"/>
                                          </w:divBdr>
                                          <w:divsChild>
                                            <w:div w:id="467170259">
                                              <w:marLeft w:val="375"/>
                                              <w:marRight w:val="375"/>
                                              <w:marTop w:val="0"/>
                                              <w:marBottom w:val="225"/>
                                              <w:divBdr>
                                                <w:top w:val="none" w:sz="0" w:space="0" w:color="auto"/>
                                                <w:left w:val="none" w:sz="0" w:space="0" w:color="auto"/>
                                                <w:bottom w:val="none" w:sz="0" w:space="0" w:color="auto"/>
                                                <w:right w:val="none" w:sz="0" w:space="0" w:color="auto"/>
                                              </w:divBdr>
                                              <w:divsChild>
                                                <w:div w:id="1438601329">
                                                  <w:marLeft w:val="0"/>
                                                  <w:marRight w:val="0"/>
                                                  <w:marTop w:val="0"/>
                                                  <w:marBottom w:val="0"/>
                                                  <w:divBdr>
                                                    <w:top w:val="none" w:sz="0" w:space="0" w:color="auto"/>
                                                    <w:left w:val="none" w:sz="0" w:space="0" w:color="auto"/>
                                                    <w:bottom w:val="none" w:sz="0" w:space="0" w:color="auto"/>
                                                    <w:right w:val="none" w:sz="0" w:space="0" w:color="auto"/>
                                                  </w:divBdr>
                                                  <w:divsChild>
                                                    <w:div w:id="198681042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91896428">
                                                          <w:marLeft w:val="-375"/>
                                                          <w:marRight w:val="0"/>
                                                          <w:marTop w:val="0"/>
                                                          <w:marBottom w:val="150"/>
                                                          <w:divBdr>
                                                            <w:top w:val="none" w:sz="0" w:space="0" w:color="auto"/>
                                                            <w:left w:val="none" w:sz="0" w:space="0" w:color="auto"/>
                                                            <w:bottom w:val="none" w:sz="0" w:space="0" w:color="auto"/>
                                                            <w:right w:val="none" w:sz="0" w:space="0" w:color="auto"/>
                                                          </w:divBdr>
                                                        </w:div>
                                                        <w:div w:id="1908612855">
                                                          <w:marLeft w:val="0"/>
                                                          <w:marRight w:val="0"/>
                                                          <w:marTop w:val="0"/>
                                                          <w:marBottom w:val="225"/>
                                                          <w:divBdr>
                                                            <w:top w:val="none" w:sz="0" w:space="0" w:color="auto"/>
                                                            <w:left w:val="none" w:sz="0" w:space="0" w:color="auto"/>
                                                            <w:bottom w:val="none" w:sz="0" w:space="0" w:color="auto"/>
                                                            <w:right w:val="none" w:sz="0" w:space="0" w:color="auto"/>
                                                          </w:divBdr>
                                                          <w:divsChild>
                                                            <w:div w:id="172899528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6418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411198135">
                                                  <w:marLeft w:val="-375"/>
                                                  <w:marRight w:val="0"/>
                                                  <w:marTop w:val="0"/>
                                                  <w:marBottom w:val="240"/>
                                                  <w:divBdr>
                                                    <w:top w:val="none" w:sz="0" w:space="0" w:color="auto"/>
                                                    <w:left w:val="none" w:sz="0" w:space="0" w:color="auto"/>
                                                    <w:bottom w:val="none" w:sz="0" w:space="0" w:color="auto"/>
                                                    <w:right w:val="none" w:sz="0" w:space="0" w:color="auto"/>
                                                  </w:divBdr>
                                                </w:div>
                                                <w:div w:id="54849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5796920">
                  <w:marLeft w:val="0"/>
                  <w:marRight w:val="0"/>
                  <w:marTop w:val="0"/>
                  <w:marBottom w:val="0"/>
                  <w:divBdr>
                    <w:top w:val="none" w:sz="0" w:space="0" w:color="auto"/>
                    <w:left w:val="none" w:sz="0" w:space="0" w:color="auto"/>
                    <w:bottom w:val="single" w:sz="6" w:space="0" w:color="DFDFDF"/>
                    <w:right w:val="none" w:sz="0" w:space="0" w:color="auto"/>
                  </w:divBdr>
                  <w:divsChild>
                    <w:div w:id="1595436865">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702896729">
      <w:bodyDiv w:val="1"/>
      <w:marLeft w:val="0"/>
      <w:marRight w:val="0"/>
      <w:marTop w:val="0"/>
      <w:marBottom w:val="0"/>
      <w:divBdr>
        <w:top w:val="none" w:sz="0" w:space="0" w:color="auto"/>
        <w:left w:val="none" w:sz="0" w:space="0" w:color="auto"/>
        <w:bottom w:val="none" w:sz="0" w:space="0" w:color="auto"/>
        <w:right w:val="none" w:sz="0" w:space="0" w:color="auto"/>
      </w:divBdr>
      <w:divsChild>
        <w:div w:id="1154251622">
          <w:marLeft w:val="0"/>
          <w:marRight w:val="0"/>
          <w:marTop w:val="0"/>
          <w:marBottom w:val="0"/>
          <w:divBdr>
            <w:top w:val="none" w:sz="0" w:space="0" w:color="auto"/>
            <w:left w:val="none" w:sz="0" w:space="0" w:color="auto"/>
            <w:bottom w:val="none" w:sz="0" w:space="0" w:color="auto"/>
            <w:right w:val="none" w:sz="0" w:space="0" w:color="auto"/>
          </w:divBdr>
        </w:div>
        <w:div w:id="138615452">
          <w:marLeft w:val="0"/>
          <w:marRight w:val="0"/>
          <w:marTop w:val="0"/>
          <w:marBottom w:val="0"/>
          <w:divBdr>
            <w:top w:val="none" w:sz="0" w:space="0" w:color="auto"/>
            <w:left w:val="none" w:sz="0" w:space="0" w:color="auto"/>
            <w:bottom w:val="none" w:sz="0" w:space="0" w:color="auto"/>
            <w:right w:val="none" w:sz="0" w:space="0" w:color="auto"/>
          </w:divBdr>
          <w:divsChild>
            <w:div w:id="792212477">
              <w:marLeft w:val="0"/>
              <w:marRight w:val="0"/>
              <w:marTop w:val="0"/>
              <w:marBottom w:val="0"/>
              <w:divBdr>
                <w:top w:val="none" w:sz="0" w:space="0" w:color="auto"/>
                <w:left w:val="none" w:sz="0" w:space="0" w:color="auto"/>
                <w:bottom w:val="none" w:sz="0" w:space="0" w:color="auto"/>
                <w:right w:val="none" w:sz="0" w:space="0" w:color="auto"/>
              </w:divBdr>
              <w:divsChild>
                <w:div w:id="2042197626">
                  <w:marLeft w:val="0"/>
                  <w:marRight w:val="0"/>
                  <w:marTop w:val="0"/>
                  <w:marBottom w:val="0"/>
                  <w:divBdr>
                    <w:top w:val="none" w:sz="0" w:space="0" w:color="auto"/>
                    <w:left w:val="none" w:sz="0" w:space="0" w:color="auto"/>
                    <w:bottom w:val="none" w:sz="0" w:space="0" w:color="auto"/>
                    <w:right w:val="none" w:sz="0" w:space="0" w:color="auto"/>
                  </w:divBdr>
                  <w:divsChild>
                    <w:div w:id="676033638">
                      <w:marLeft w:val="0"/>
                      <w:marRight w:val="0"/>
                      <w:marTop w:val="0"/>
                      <w:marBottom w:val="0"/>
                      <w:divBdr>
                        <w:top w:val="none" w:sz="0" w:space="0" w:color="auto"/>
                        <w:left w:val="none" w:sz="0" w:space="0" w:color="auto"/>
                        <w:bottom w:val="none" w:sz="0" w:space="0" w:color="auto"/>
                        <w:right w:val="none" w:sz="0" w:space="0" w:color="auto"/>
                      </w:divBdr>
                    </w:div>
                    <w:div w:id="827601413">
                      <w:marLeft w:val="0"/>
                      <w:marRight w:val="0"/>
                      <w:marTop w:val="0"/>
                      <w:marBottom w:val="0"/>
                      <w:divBdr>
                        <w:top w:val="none" w:sz="0" w:space="0" w:color="auto"/>
                        <w:left w:val="none" w:sz="0" w:space="0" w:color="auto"/>
                        <w:bottom w:val="none" w:sz="0" w:space="0" w:color="auto"/>
                        <w:right w:val="none" w:sz="0" w:space="0" w:color="auto"/>
                      </w:divBdr>
                      <w:divsChild>
                        <w:div w:id="108816849">
                          <w:marLeft w:val="0"/>
                          <w:marRight w:val="0"/>
                          <w:marTop w:val="0"/>
                          <w:marBottom w:val="0"/>
                          <w:divBdr>
                            <w:top w:val="none" w:sz="0" w:space="0" w:color="auto"/>
                            <w:left w:val="none" w:sz="0" w:space="0" w:color="auto"/>
                            <w:bottom w:val="none" w:sz="0" w:space="0" w:color="auto"/>
                            <w:right w:val="none" w:sz="0" w:space="0" w:color="auto"/>
                          </w:divBdr>
                          <w:divsChild>
                            <w:div w:id="1988243653">
                              <w:marLeft w:val="0"/>
                              <w:marRight w:val="0"/>
                              <w:marTop w:val="0"/>
                              <w:marBottom w:val="0"/>
                              <w:divBdr>
                                <w:top w:val="none" w:sz="0" w:space="0" w:color="auto"/>
                                <w:left w:val="none" w:sz="0" w:space="0" w:color="auto"/>
                                <w:bottom w:val="none" w:sz="0" w:space="0" w:color="auto"/>
                                <w:right w:val="none" w:sz="0" w:space="0" w:color="auto"/>
                              </w:divBdr>
                              <w:divsChild>
                                <w:div w:id="287049545">
                                  <w:marLeft w:val="0"/>
                                  <w:marRight w:val="0"/>
                                  <w:marTop w:val="0"/>
                                  <w:marBottom w:val="0"/>
                                  <w:divBdr>
                                    <w:top w:val="none" w:sz="0" w:space="0" w:color="auto"/>
                                    <w:left w:val="none" w:sz="0" w:space="0" w:color="auto"/>
                                    <w:bottom w:val="none" w:sz="0" w:space="0" w:color="auto"/>
                                    <w:right w:val="none" w:sz="0" w:space="0" w:color="auto"/>
                                  </w:divBdr>
                                  <w:divsChild>
                                    <w:div w:id="143159257">
                                      <w:marLeft w:val="0"/>
                                      <w:marRight w:val="0"/>
                                      <w:marTop w:val="0"/>
                                      <w:marBottom w:val="0"/>
                                      <w:divBdr>
                                        <w:top w:val="none" w:sz="0" w:space="0" w:color="auto"/>
                                        <w:left w:val="none" w:sz="0" w:space="0" w:color="auto"/>
                                        <w:bottom w:val="none" w:sz="0" w:space="0" w:color="auto"/>
                                        <w:right w:val="none" w:sz="0" w:space="0" w:color="auto"/>
                                      </w:divBdr>
                                      <w:divsChild>
                                        <w:div w:id="399911831">
                                          <w:marLeft w:val="0"/>
                                          <w:marRight w:val="0"/>
                                          <w:marTop w:val="0"/>
                                          <w:marBottom w:val="180"/>
                                          <w:divBdr>
                                            <w:top w:val="none" w:sz="0" w:space="0" w:color="auto"/>
                                            <w:left w:val="none" w:sz="0" w:space="0" w:color="auto"/>
                                            <w:bottom w:val="none" w:sz="0" w:space="0" w:color="auto"/>
                                            <w:right w:val="none" w:sz="0" w:space="0" w:color="auto"/>
                                          </w:divBdr>
                                        </w:div>
                                        <w:div w:id="1553924540">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7689135">
                  <w:marLeft w:val="0"/>
                  <w:marRight w:val="0"/>
                  <w:marTop w:val="0"/>
                  <w:marBottom w:val="0"/>
                  <w:divBdr>
                    <w:top w:val="none" w:sz="0" w:space="0" w:color="auto"/>
                    <w:left w:val="none" w:sz="0" w:space="0" w:color="auto"/>
                    <w:bottom w:val="single" w:sz="6" w:space="0" w:color="DFDFDF"/>
                    <w:right w:val="none" w:sz="0" w:space="0" w:color="auto"/>
                  </w:divBdr>
                  <w:divsChild>
                    <w:div w:id="171338194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713648305">
      <w:bodyDiv w:val="1"/>
      <w:marLeft w:val="0"/>
      <w:marRight w:val="0"/>
      <w:marTop w:val="0"/>
      <w:marBottom w:val="0"/>
      <w:divBdr>
        <w:top w:val="none" w:sz="0" w:space="0" w:color="auto"/>
        <w:left w:val="none" w:sz="0" w:space="0" w:color="auto"/>
        <w:bottom w:val="none" w:sz="0" w:space="0" w:color="auto"/>
        <w:right w:val="none" w:sz="0" w:space="0" w:color="auto"/>
      </w:divBdr>
      <w:divsChild>
        <w:div w:id="1855999314">
          <w:marLeft w:val="0"/>
          <w:marRight w:val="0"/>
          <w:marTop w:val="0"/>
          <w:marBottom w:val="0"/>
          <w:divBdr>
            <w:top w:val="none" w:sz="0" w:space="0" w:color="auto"/>
            <w:left w:val="none" w:sz="0" w:space="0" w:color="auto"/>
            <w:bottom w:val="none" w:sz="0" w:space="0" w:color="auto"/>
            <w:right w:val="none" w:sz="0" w:space="0" w:color="auto"/>
          </w:divBdr>
        </w:div>
        <w:div w:id="1451320293">
          <w:marLeft w:val="0"/>
          <w:marRight w:val="0"/>
          <w:marTop w:val="0"/>
          <w:marBottom w:val="0"/>
          <w:divBdr>
            <w:top w:val="none" w:sz="0" w:space="0" w:color="auto"/>
            <w:left w:val="none" w:sz="0" w:space="0" w:color="auto"/>
            <w:bottom w:val="none" w:sz="0" w:space="0" w:color="auto"/>
            <w:right w:val="none" w:sz="0" w:space="0" w:color="auto"/>
          </w:divBdr>
          <w:divsChild>
            <w:div w:id="933592115">
              <w:marLeft w:val="0"/>
              <w:marRight w:val="0"/>
              <w:marTop w:val="0"/>
              <w:marBottom w:val="0"/>
              <w:divBdr>
                <w:top w:val="none" w:sz="0" w:space="0" w:color="auto"/>
                <w:left w:val="none" w:sz="0" w:space="0" w:color="auto"/>
                <w:bottom w:val="none" w:sz="0" w:space="0" w:color="auto"/>
                <w:right w:val="none" w:sz="0" w:space="0" w:color="auto"/>
              </w:divBdr>
              <w:divsChild>
                <w:div w:id="1258294944">
                  <w:marLeft w:val="0"/>
                  <w:marRight w:val="0"/>
                  <w:marTop w:val="0"/>
                  <w:marBottom w:val="0"/>
                  <w:divBdr>
                    <w:top w:val="none" w:sz="0" w:space="0" w:color="auto"/>
                    <w:left w:val="none" w:sz="0" w:space="0" w:color="auto"/>
                    <w:bottom w:val="none" w:sz="0" w:space="0" w:color="auto"/>
                    <w:right w:val="none" w:sz="0" w:space="0" w:color="auto"/>
                  </w:divBdr>
                  <w:divsChild>
                    <w:div w:id="1579559505">
                      <w:marLeft w:val="0"/>
                      <w:marRight w:val="0"/>
                      <w:marTop w:val="0"/>
                      <w:marBottom w:val="0"/>
                      <w:divBdr>
                        <w:top w:val="none" w:sz="0" w:space="0" w:color="auto"/>
                        <w:left w:val="none" w:sz="0" w:space="0" w:color="auto"/>
                        <w:bottom w:val="none" w:sz="0" w:space="0" w:color="auto"/>
                        <w:right w:val="none" w:sz="0" w:space="0" w:color="auto"/>
                      </w:divBdr>
                    </w:div>
                    <w:div w:id="1194150092">
                      <w:marLeft w:val="0"/>
                      <w:marRight w:val="0"/>
                      <w:marTop w:val="0"/>
                      <w:marBottom w:val="0"/>
                      <w:divBdr>
                        <w:top w:val="none" w:sz="0" w:space="0" w:color="auto"/>
                        <w:left w:val="none" w:sz="0" w:space="0" w:color="auto"/>
                        <w:bottom w:val="none" w:sz="0" w:space="0" w:color="auto"/>
                        <w:right w:val="none" w:sz="0" w:space="0" w:color="auto"/>
                      </w:divBdr>
                      <w:divsChild>
                        <w:div w:id="474222932">
                          <w:marLeft w:val="0"/>
                          <w:marRight w:val="0"/>
                          <w:marTop w:val="0"/>
                          <w:marBottom w:val="0"/>
                          <w:divBdr>
                            <w:top w:val="none" w:sz="0" w:space="0" w:color="auto"/>
                            <w:left w:val="none" w:sz="0" w:space="0" w:color="auto"/>
                            <w:bottom w:val="none" w:sz="0" w:space="0" w:color="auto"/>
                            <w:right w:val="none" w:sz="0" w:space="0" w:color="auto"/>
                          </w:divBdr>
                          <w:divsChild>
                            <w:div w:id="1913395085">
                              <w:marLeft w:val="0"/>
                              <w:marRight w:val="0"/>
                              <w:marTop w:val="0"/>
                              <w:marBottom w:val="0"/>
                              <w:divBdr>
                                <w:top w:val="none" w:sz="0" w:space="0" w:color="auto"/>
                                <w:left w:val="none" w:sz="0" w:space="0" w:color="auto"/>
                                <w:bottom w:val="none" w:sz="0" w:space="0" w:color="auto"/>
                                <w:right w:val="none" w:sz="0" w:space="0" w:color="auto"/>
                              </w:divBdr>
                              <w:divsChild>
                                <w:div w:id="1371345631">
                                  <w:marLeft w:val="0"/>
                                  <w:marRight w:val="0"/>
                                  <w:marTop w:val="0"/>
                                  <w:marBottom w:val="0"/>
                                  <w:divBdr>
                                    <w:top w:val="none" w:sz="0" w:space="0" w:color="auto"/>
                                    <w:left w:val="none" w:sz="0" w:space="0" w:color="auto"/>
                                    <w:bottom w:val="none" w:sz="0" w:space="0" w:color="auto"/>
                                    <w:right w:val="none" w:sz="0" w:space="0" w:color="auto"/>
                                  </w:divBdr>
                                  <w:divsChild>
                                    <w:div w:id="2002612537">
                                      <w:marLeft w:val="0"/>
                                      <w:marRight w:val="0"/>
                                      <w:marTop w:val="0"/>
                                      <w:marBottom w:val="0"/>
                                      <w:divBdr>
                                        <w:top w:val="none" w:sz="0" w:space="0" w:color="auto"/>
                                        <w:left w:val="none" w:sz="0" w:space="0" w:color="auto"/>
                                        <w:bottom w:val="none" w:sz="0" w:space="0" w:color="auto"/>
                                        <w:right w:val="none" w:sz="0" w:space="0" w:color="auto"/>
                                      </w:divBdr>
                                      <w:divsChild>
                                        <w:div w:id="2003577409">
                                          <w:marLeft w:val="0"/>
                                          <w:marRight w:val="0"/>
                                          <w:marTop w:val="0"/>
                                          <w:marBottom w:val="180"/>
                                          <w:divBdr>
                                            <w:top w:val="none" w:sz="0" w:space="0" w:color="auto"/>
                                            <w:left w:val="none" w:sz="0" w:space="0" w:color="auto"/>
                                            <w:bottom w:val="none" w:sz="0" w:space="0" w:color="auto"/>
                                            <w:right w:val="none" w:sz="0" w:space="0" w:color="auto"/>
                                          </w:divBdr>
                                        </w:div>
                                        <w:div w:id="162092862">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9489189">
                  <w:marLeft w:val="0"/>
                  <w:marRight w:val="0"/>
                  <w:marTop w:val="0"/>
                  <w:marBottom w:val="0"/>
                  <w:divBdr>
                    <w:top w:val="none" w:sz="0" w:space="0" w:color="auto"/>
                    <w:left w:val="none" w:sz="0" w:space="0" w:color="auto"/>
                    <w:bottom w:val="single" w:sz="6" w:space="0" w:color="DFDFDF"/>
                    <w:right w:val="none" w:sz="0" w:space="0" w:color="auto"/>
                  </w:divBdr>
                  <w:divsChild>
                    <w:div w:id="159666595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729113060">
      <w:bodyDiv w:val="1"/>
      <w:marLeft w:val="0"/>
      <w:marRight w:val="0"/>
      <w:marTop w:val="0"/>
      <w:marBottom w:val="0"/>
      <w:divBdr>
        <w:top w:val="none" w:sz="0" w:space="0" w:color="auto"/>
        <w:left w:val="none" w:sz="0" w:space="0" w:color="auto"/>
        <w:bottom w:val="none" w:sz="0" w:space="0" w:color="auto"/>
        <w:right w:val="none" w:sz="0" w:space="0" w:color="auto"/>
      </w:divBdr>
      <w:divsChild>
        <w:div w:id="1481338279">
          <w:marLeft w:val="0"/>
          <w:marRight w:val="0"/>
          <w:marTop w:val="0"/>
          <w:marBottom w:val="0"/>
          <w:divBdr>
            <w:top w:val="none" w:sz="0" w:space="0" w:color="auto"/>
            <w:left w:val="none" w:sz="0" w:space="0" w:color="auto"/>
            <w:bottom w:val="none" w:sz="0" w:space="0" w:color="auto"/>
            <w:right w:val="none" w:sz="0" w:space="0" w:color="auto"/>
          </w:divBdr>
        </w:div>
        <w:div w:id="1919173496">
          <w:marLeft w:val="0"/>
          <w:marRight w:val="0"/>
          <w:marTop w:val="0"/>
          <w:marBottom w:val="0"/>
          <w:divBdr>
            <w:top w:val="none" w:sz="0" w:space="0" w:color="auto"/>
            <w:left w:val="none" w:sz="0" w:space="0" w:color="auto"/>
            <w:bottom w:val="none" w:sz="0" w:space="0" w:color="auto"/>
            <w:right w:val="none" w:sz="0" w:space="0" w:color="auto"/>
          </w:divBdr>
          <w:divsChild>
            <w:div w:id="1287348727">
              <w:marLeft w:val="0"/>
              <w:marRight w:val="0"/>
              <w:marTop w:val="0"/>
              <w:marBottom w:val="0"/>
              <w:divBdr>
                <w:top w:val="none" w:sz="0" w:space="0" w:color="auto"/>
                <w:left w:val="none" w:sz="0" w:space="0" w:color="auto"/>
                <w:bottom w:val="none" w:sz="0" w:space="0" w:color="auto"/>
                <w:right w:val="none" w:sz="0" w:space="0" w:color="auto"/>
              </w:divBdr>
              <w:divsChild>
                <w:div w:id="511382798">
                  <w:marLeft w:val="0"/>
                  <w:marRight w:val="0"/>
                  <w:marTop w:val="0"/>
                  <w:marBottom w:val="0"/>
                  <w:divBdr>
                    <w:top w:val="none" w:sz="0" w:space="0" w:color="auto"/>
                    <w:left w:val="none" w:sz="0" w:space="0" w:color="auto"/>
                    <w:bottom w:val="none" w:sz="0" w:space="0" w:color="auto"/>
                    <w:right w:val="none" w:sz="0" w:space="0" w:color="auto"/>
                  </w:divBdr>
                  <w:divsChild>
                    <w:div w:id="1259145012">
                      <w:marLeft w:val="0"/>
                      <w:marRight w:val="0"/>
                      <w:marTop w:val="0"/>
                      <w:marBottom w:val="0"/>
                      <w:divBdr>
                        <w:top w:val="none" w:sz="0" w:space="0" w:color="auto"/>
                        <w:left w:val="none" w:sz="0" w:space="0" w:color="auto"/>
                        <w:bottom w:val="none" w:sz="0" w:space="0" w:color="auto"/>
                        <w:right w:val="none" w:sz="0" w:space="0" w:color="auto"/>
                      </w:divBdr>
                    </w:div>
                    <w:div w:id="1819760607">
                      <w:marLeft w:val="0"/>
                      <w:marRight w:val="0"/>
                      <w:marTop w:val="0"/>
                      <w:marBottom w:val="0"/>
                      <w:divBdr>
                        <w:top w:val="none" w:sz="0" w:space="0" w:color="auto"/>
                        <w:left w:val="none" w:sz="0" w:space="0" w:color="auto"/>
                        <w:bottom w:val="none" w:sz="0" w:space="0" w:color="auto"/>
                        <w:right w:val="none" w:sz="0" w:space="0" w:color="auto"/>
                      </w:divBdr>
                      <w:divsChild>
                        <w:div w:id="1639144043">
                          <w:marLeft w:val="0"/>
                          <w:marRight w:val="0"/>
                          <w:marTop w:val="0"/>
                          <w:marBottom w:val="0"/>
                          <w:divBdr>
                            <w:top w:val="none" w:sz="0" w:space="0" w:color="auto"/>
                            <w:left w:val="none" w:sz="0" w:space="0" w:color="auto"/>
                            <w:bottom w:val="none" w:sz="0" w:space="0" w:color="auto"/>
                            <w:right w:val="none" w:sz="0" w:space="0" w:color="auto"/>
                          </w:divBdr>
                          <w:divsChild>
                            <w:div w:id="905646581">
                              <w:marLeft w:val="0"/>
                              <w:marRight w:val="0"/>
                              <w:marTop w:val="0"/>
                              <w:marBottom w:val="0"/>
                              <w:divBdr>
                                <w:top w:val="none" w:sz="0" w:space="0" w:color="auto"/>
                                <w:left w:val="none" w:sz="0" w:space="0" w:color="auto"/>
                                <w:bottom w:val="none" w:sz="0" w:space="0" w:color="auto"/>
                                <w:right w:val="none" w:sz="0" w:space="0" w:color="auto"/>
                              </w:divBdr>
                              <w:divsChild>
                                <w:div w:id="654728206">
                                  <w:marLeft w:val="0"/>
                                  <w:marRight w:val="0"/>
                                  <w:marTop w:val="0"/>
                                  <w:marBottom w:val="0"/>
                                  <w:divBdr>
                                    <w:top w:val="none" w:sz="0" w:space="0" w:color="auto"/>
                                    <w:left w:val="none" w:sz="0" w:space="0" w:color="auto"/>
                                    <w:bottom w:val="none" w:sz="0" w:space="0" w:color="auto"/>
                                    <w:right w:val="none" w:sz="0" w:space="0" w:color="auto"/>
                                  </w:divBdr>
                                  <w:divsChild>
                                    <w:div w:id="353578041">
                                      <w:marLeft w:val="0"/>
                                      <w:marRight w:val="0"/>
                                      <w:marTop w:val="0"/>
                                      <w:marBottom w:val="0"/>
                                      <w:divBdr>
                                        <w:top w:val="none" w:sz="0" w:space="0" w:color="auto"/>
                                        <w:left w:val="none" w:sz="0" w:space="0" w:color="auto"/>
                                        <w:bottom w:val="none" w:sz="0" w:space="0" w:color="auto"/>
                                        <w:right w:val="none" w:sz="0" w:space="0" w:color="auto"/>
                                      </w:divBdr>
                                      <w:divsChild>
                                        <w:div w:id="1716662844">
                                          <w:marLeft w:val="0"/>
                                          <w:marRight w:val="0"/>
                                          <w:marTop w:val="0"/>
                                          <w:marBottom w:val="180"/>
                                          <w:divBdr>
                                            <w:top w:val="none" w:sz="0" w:space="0" w:color="auto"/>
                                            <w:left w:val="none" w:sz="0" w:space="0" w:color="auto"/>
                                            <w:bottom w:val="none" w:sz="0" w:space="0" w:color="auto"/>
                                            <w:right w:val="none" w:sz="0" w:space="0" w:color="auto"/>
                                          </w:divBdr>
                                        </w:div>
                                        <w:div w:id="1526140923">
                                          <w:marLeft w:val="0"/>
                                          <w:marRight w:val="0"/>
                                          <w:marTop w:val="0"/>
                                          <w:marBottom w:val="1800"/>
                                          <w:divBdr>
                                            <w:top w:val="none" w:sz="0" w:space="0" w:color="auto"/>
                                            <w:left w:val="none" w:sz="0" w:space="0" w:color="auto"/>
                                            <w:bottom w:val="none" w:sz="0" w:space="0" w:color="auto"/>
                                            <w:right w:val="none" w:sz="0" w:space="0" w:color="auto"/>
                                          </w:divBdr>
                                          <w:divsChild>
                                            <w:div w:id="1930773496">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413017552">
                                                  <w:marLeft w:val="-375"/>
                                                  <w:marRight w:val="0"/>
                                                  <w:marTop w:val="0"/>
                                                  <w:marBottom w:val="240"/>
                                                  <w:divBdr>
                                                    <w:top w:val="none" w:sz="0" w:space="0" w:color="auto"/>
                                                    <w:left w:val="none" w:sz="0" w:space="0" w:color="auto"/>
                                                    <w:bottom w:val="none" w:sz="0" w:space="0" w:color="auto"/>
                                                    <w:right w:val="none" w:sz="0" w:space="0" w:color="auto"/>
                                                  </w:divBdr>
                                                </w:div>
                                                <w:div w:id="780490601">
                                                  <w:marLeft w:val="0"/>
                                                  <w:marRight w:val="0"/>
                                                  <w:marTop w:val="0"/>
                                                  <w:marBottom w:val="0"/>
                                                  <w:divBdr>
                                                    <w:top w:val="none" w:sz="0" w:space="0" w:color="auto"/>
                                                    <w:left w:val="none" w:sz="0" w:space="0" w:color="auto"/>
                                                    <w:bottom w:val="none" w:sz="0" w:space="0" w:color="auto"/>
                                                    <w:right w:val="none" w:sz="0" w:space="0" w:color="auto"/>
                                                  </w:divBdr>
                                                </w:div>
                                              </w:divsChild>
                                            </w:div>
                                            <w:div w:id="124533834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616639736">
                                                  <w:marLeft w:val="-375"/>
                                                  <w:marRight w:val="0"/>
                                                  <w:marTop w:val="0"/>
                                                  <w:marBottom w:val="240"/>
                                                  <w:divBdr>
                                                    <w:top w:val="none" w:sz="0" w:space="0" w:color="auto"/>
                                                    <w:left w:val="none" w:sz="0" w:space="0" w:color="auto"/>
                                                    <w:bottom w:val="none" w:sz="0" w:space="0" w:color="auto"/>
                                                    <w:right w:val="none" w:sz="0" w:space="0" w:color="auto"/>
                                                  </w:divBdr>
                                                </w:div>
                                                <w:div w:id="2026518824">
                                                  <w:marLeft w:val="0"/>
                                                  <w:marRight w:val="0"/>
                                                  <w:marTop w:val="0"/>
                                                  <w:marBottom w:val="225"/>
                                                  <w:divBdr>
                                                    <w:top w:val="dashed" w:sz="6" w:space="11" w:color="CECECE"/>
                                                    <w:left w:val="single" w:sz="48" w:space="11" w:color="F3F3F3"/>
                                                    <w:bottom w:val="dashed" w:sz="6" w:space="11" w:color="CECECE"/>
                                                    <w:right w:val="none" w:sz="0" w:space="11" w:color="auto"/>
                                                  </w:divBdr>
                                                  <w:divsChild>
                                                    <w:div w:id="2064864488">
                                                      <w:marLeft w:val="0"/>
                                                      <w:marRight w:val="0"/>
                                                      <w:marTop w:val="0"/>
                                                      <w:marBottom w:val="120"/>
                                                      <w:divBdr>
                                                        <w:top w:val="none" w:sz="0" w:space="0" w:color="auto"/>
                                                        <w:left w:val="none" w:sz="0" w:space="0" w:color="auto"/>
                                                        <w:bottom w:val="single" w:sz="6" w:space="0" w:color="CCCCCC"/>
                                                        <w:right w:val="none" w:sz="0" w:space="0" w:color="auto"/>
                                                      </w:divBdr>
                                                    </w:div>
                                                    <w:div w:id="1867713309">
                                                      <w:marLeft w:val="0"/>
                                                      <w:marRight w:val="0"/>
                                                      <w:marTop w:val="0"/>
                                                      <w:marBottom w:val="120"/>
                                                      <w:divBdr>
                                                        <w:top w:val="none" w:sz="0" w:space="0" w:color="auto"/>
                                                        <w:left w:val="none" w:sz="0" w:space="0" w:color="auto"/>
                                                        <w:bottom w:val="single" w:sz="6" w:space="0" w:color="CCCCCC"/>
                                                        <w:right w:val="none" w:sz="0" w:space="0" w:color="auto"/>
                                                      </w:divBdr>
                                                    </w:div>
                                                    <w:div w:id="1785146530">
                                                      <w:marLeft w:val="0"/>
                                                      <w:marRight w:val="0"/>
                                                      <w:marTop w:val="0"/>
                                                      <w:marBottom w:val="120"/>
                                                      <w:divBdr>
                                                        <w:top w:val="none" w:sz="0" w:space="0" w:color="auto"/>
                                                        <w:left w:val="none" w:sz="0" w:space="0" w:color="auto"/>
                                                        <w:bottom w:val="single" w:sz="6" w:space="0" w:color="CCCCCC"/>
                                                        <w:right w:val="none" w:sz="0" w:space="0" w:color="auto"/>
                                                      </w:divBdr>
                                                    </w:div>
                                                    <w:div w:id="1334651462">
                                                      <w:marLeft w:val="0"/>
                                                      <w:marRight w:val="0"/>
                                                      <w:marTop w:val="0"/>
                                                      <w:marBottom w:val="120"/>
                                                      <w:divBdr>
                                                        <w:top w:val="none" w:sz="0" w:space="0" w:color="auto"/>
                                                        <w:left w:val="none" w:sz="0" w:space="0" w:color="auto"/>
                                                        <w:bottom w:val="single" w:sz="6" w:space="0" w:color="CCCCCC"/>
                                                        <w:right w:val="none" w:sz="0" w:space="0" w:color="auto"/>
                                                      </w:divBdr>
                                                    </w:div>
                                                    <w:div w:id="1206019671">
                                                      <w:marLeft w:val="0"/>
                                                      <w:marRight w:val="0"/>
                                                      <w:marTop w:val="0"/>
                                                      <w:marBottom w:val="120"/>
                                                      <w:divBdr>
                                                        <w:top w:val="none" w:sz="0" w:space="0" w:color="auto"/>
                                                        <w:left w:val="none" w:sz="0" w:space="0" w:color="auto"/>
                                                        <w:bottom w:val="single" w:sz="6" w:space="0" w:color="CCCCCC"/>
                                                        <w:right w:val="none" w:sz="0" w:space="0" w:color="auto"/>
                                                      </w:divBdr>
                                                    </w:div>
                                                    <w:div w:id="1196313601">
                                                      <w:marLeft w:val="0"/>
                                                      <w:marRight w:val="0"/>
                                                      <w:marTop w:val="0"/>
                                                      <w:marBottom w:val="120"/>
                                                      <w:divBdr>
                                                        <w:top w:val="none" w:sz="0" w:space="0" w:color="auto"/>
                                                        <w:left w:val="none" w:sz="0" w:space="0" w:color="auto"/>
                                                        <w:bottom w:val="single" w:sz="6" w:space="0" w:color="CCCCCC"/>
                                                        <w:right w:val="none" w:sz="0" w:space="0" w:color="auto"/>
                                                      </w:divBdr>
                                                    </w:div>
                                                    <w:div w:id="1785538559">
                                                      <w:marLeft w:val="0"/>
                                                      <w:marRight w:val="0"/>
                                                      <w:marTop w:val="0"/>
                                                      <w:marBottom w:val="120"/>
                                                      <w:divBdr>
                                                        <w:top w:val="none" w:sz="0" w:space="0" w:color="auto"/>
                                                        <w:left w:val="none" w:sz="0" w:space="0" w:color="auto"/>
                                                        <w:bottom w:val="single" w:sz="6" w:space="0" w:color="CCCCCC"/>
                                                        <w:right w:val="none" w:sz="0" w:space="0" w:color="auto"/>
                                                      </w:divBdr>
                                                    </w:div>
                                                    <w:div w:id="1720124269">
                                                      <w:marLeft w:val="0"/>
                                                      <w:marRight w:val="0"/>
                                                      <w:marTop w:val="0"/>
                                                      <w:marBottom w:val="120"/>
                                                      <w:divBdr>
                                                        <w:top w:val="none" w:sz="0" w:space="0" w:color="auto"/>
                                                        <w:left w:val="none" w:sz="0" w:space="0" w:color="auto"/>
                                                        <w:bottom w:val="single" w:sz="6" w:space="0" w:color="CCCCCC"/>
                                                        <w:right w:val="none" w:sz="0" w:space="0" w:color="auto"/>
                                                      </w:divBdr>
                                                    </w:div>
                                                    <w:div w:id="144200539">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sChild>
                                    </w:div>
                                  </w:divsChild>
                                </w:div>
                              </w:divsChild>
                            </w:div>
                          </w:divsChild>
                        </w:div>
                      </w:divsChild>
                    </w:div>
                  </w:divsChild>
                </w:div>
                <w:div w:id="2135361845">
                  <w:marLeft w:val="0"/>
                  <w:marRight w:val="0"/>
                  <w:marTop w:val="0"/>
                  <w:marBottom w:val="0"/>
                  <w:divBdr>
                    <w:top w:val="none" w:sz="0" w:space="0" w:color="auto"/>
                    <w:left w:val="none" w:sz="0" w:space="0" w:color="auto"/>
                    <w:bottom w:val="single" w:sz="6" w:space="0" w:color="DFDFDF"/>
                    <w:right w:val="none" w:sz="0" w:space="0" w:color="auto"/>
                  </w:divBdr>
                  <w:divsChild>
                    <w:div w:id="1792702509">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807354089">
      <w:bodyDiv w:val="1"/>
      <w:marLeft w:val="0"/>
      <w:marRight w:val="0"/>
      <w:marTop w:val="0"/>
      <w:marBottom w:val="0"/>
      <w:divBdr>
        <w:top w:val="none" w:sz="0" w:space="0" w:color="auto"/>
        <w:left w:val="none" w:sz="0" w:space="0" w:color="auto"/>
        <w:bottom w:val="none" w:sz="0" w:space="0" w:color="auto"/>
        <w:right w:val="none" w:sz="0" w:space="0" w:color="auto"/>
      </w:divBdr>
      <w:divsChild>
        <w:div w:id="435751069">
          <w:marLeft w:val="0"/>
          <w:marRight w:val="0"/>
          <w:marTop w:val="0"/>
          <w:marBottom w:val="0"/>
          <w:divBdr>
            <w:top w:val="none" w:sz="0" w:space="0" w:color="auto"/>
            <w:left w:val="none" w:sz="0" w:space="0" w:color="auto"/>
            <w:bottom w:val="none" w:sz="0" w:space="0" w:color="auto"/>
            <w:right w:val="none" w:sz="0" w:space="0" w:color="auto"/>
          </w:divBdr>
        </w:div>
        <w:div w:id="1855654532">
          <w:marLeft w:val="0"/>
          <w:marRight w:val="0"/>
          <w:marTop w:val="0"/>
          <w:marBottom w:val="0"/>
          <w:divBdr>
            <w:top w:val="none" w:sz="0" w:space="0" w:color="auto"/>
            <w:left w:val="none" w:sz="0" w:space="0" w:color="auto"/>
            <w:bottom w:val="none" w:sz="0" w:space="0" w:color="auto"/>
            <w:right w:val="none" w:sz="0" w:space="0" w:color="auto"/>
          </w:divBdr>
          <w:divsChild>
            <w:div w:id="1608078375">
              <w:marLeft w:val="0"/>
              <w:marRight w:val="0"/>
              <w:marTop w:val="0"/>
              <w:marBottom w:val="0"/>
              <w:divBdr>
                <w:top w:val="none" w:sz="0" w:space="0" w:color="auto"/>
                <w:left w:val="none" w:sz="0" w:space="0" w:color="auto"/>
                <w:bottom w:val="none" w:sz="0" w:space="0" w:color="auto"/>
                <w:right w:val="none" w:sz="0" w:space="0" w:color="auto"/>
              </w:divBdr>
              <w:divsChild>
                <w:div w:id="2091466759">
                  <w:marLeft w:val="0"/>
                  <w:marRight w:val="0"/>
                  <w:marTop w:val="0"/>
                  <w:marBottom w:val="0"/>
                  <w:divBdr>
                    <w:top w:val="none" w:sz="0" w:space="0" w:color="auto"/>
                    <w:left w:val="none" w:sz="0" w:space="0" w:color="auto"/>
                    <w:bottom w:val="none" w:sz="0" w:space="0" w:color="auto"/>
                    <w:right w:val="none" w:sz="0" w:space="0" w:color="auto"/>
                  </w:divBdr>
                  <w:divsChild>
                    <w:div w:id="2032143860">
                      <w:marLeft w:val="0"/>
                      <w:marRight w:val="0"/>
                      <w:marTop w:val="0"/>
                      <w:marBottom w:val="0"/>
                      <w:divBdr>
                        <w:top w:val="none" w:sz="0" w:space="0" w:color="auto"/>
                        <w:left w:val="none" w:sz="0" w:space="0" w:color="auto"/>
                        <w:bottom w:val="none" w:sz="0" w:space="0" w:color="auto"/>
                        <w:right w:val="none" w:sz="0" w:space="0" w:color="auto"/>
                      </w:divBdr>
                    </w:div>
                    <w:div w:id="1950165038">
                      <w:marLeft w:val="0"/>
                      <w:marRight w:val="0"/>
                      <w:marTop w:val="0"/>
                      <w:marBottom w:val="0"/>
                      <w:divBdr>
                        <w:top w:val="none" w:sz="0" w:space="0" w:color="auto"/>
                        <w:left w:val="none" w:sz="0" w:space="0" w:color="auto"/>
                        <w:bottom w:val="none" w:sz="0" w:space="0" w:color="auto"/>
                        <w:right w:val="none" w:sz="0" w:space="0" w:color="auto"/>
                      </w:divBdr>
                      <w:divsChild>
                        <w:div w:id="573780441">
                          <w:marLeft w:val="0"/>
                          <w:marRight w:val="0"/>
                          <w:marTop w:val="0"/>
                          <w:marBottom w:val="0"/>
                          <w:divBdr>
                            <w:top w:val="none" w:sz="0" w:space="0" w:color="auto"/>
                            <w:left w:val="none" w:sz="0" w:space="0" w:color="auto"/>
                            <w:bottom w:val="none" w:sz="0" w:space="0" w:color="auto"/>
                            <w:right w:val="none" w:sz="0" w:space="0" w:color="auto"/>
                          </w:divBdr>
                          <w:divsChild>
                            <w:div w:id="1525750340">
                              <w:marLeft w:val="0"/>
                              <w:marRight w:val="0"/>
                              <w:marTop w:val="0"/>
                              <w:marBottom w:val="0"/>
                              <w:divBdr>
                                <w:top w:val="none" w:sz="0" w:space="0" w:color="auto"/>
                                <w:left w:val="none" w:sz="0" w:space="0" w:color="auto"/>
                                <w:bottom w:val="none" w:sz="0" w:space="0" w:color="auto"/>
                                <w:right w:val="none" w:sz="0" w:space="0" w:color="auto"/>
                              </w:divBdr>
                              <w:divsChild>
                                <w:div w:id="1244144792">
                                  <w:marLeft w:val="0"/>
                                  <w:marRight w:val="0"/>
                                  <w:marTop w:val="0"/>
                                  <w:marBottom w:val="0"/>
                                  <w:divBdr>
                                    <w:top w:val="none" w:sz="0" w:space="0" w:color="auto"/>
                                    <w:left w:val="none" w:sz="0" w:space="0" w:color="auto"/>
                                    <w:bottom w:val="none" w:sz="0" w:space="0" w:color="auto"/>
                                    <w:right w:val="none" w:sz="0" w:space="0" w:color="auto"/>
                                  </w:divBdr>
                                  <w:divsChild>
                                    <w:div w:id="1478112618">
                                      <w:marLeft w:val="0"/>
                                      <w:marRight w:val="0"/>
                                      <w:marTop w:val="0"/>
                                      <w:marBottom w:val="0"/>
                                      <w:divBdr>
                                        <w:top w:val="none" w:sz="0" w:space="0" w:color="auto"/>
                                        <w:left w:val="none" w:sz="0" w:space="0" w:color="auto"/>
                                        <w:bottom w:val="none" w:sz="0" w:space="0" w:color="auto"/>
                                        <w:right w:val="none" w:sz="0" w:space="0" w:color="auto"/>
                                      </w:divBdr>
                                      <w:divsChild>
                                        <w:div w:id="1124616718">
                                          <w:marLeft w:val="0"/>
                                          <w:marRight w:val="0"/>
                                          <w:marTop w:val="0"/>
                                          <w:marBottom w:val="180"/>
                                          <w:divBdr>
                                            <w:top w:val="none" w:sz="0" w:space="0" w:color="auto"/>
                                            <w:left w:val="none" w:sz="0" w:space="0" w:color="auto"/>
                                            <w:bottom w:val="none" w:sz="0" w:space="0" w:color="auto"/>
                                            <w:right w:val="none" w:sz="0" w:space="0" w:color="auto"/>
                                          </w:divBdr>
                                        </w:div>
                                        <w:div w:id="476726336">
                                          <w:marLeft w:val="0"/>
                                          <w:marRight w:val="0"/>
                                          <w:marTop w:val="0"/>
                                          <w:marBottom w:val="1800"/>
                                          <w:divBdr>
                                            <w:top w:val="none" w:sz="0" w:space="0" w:color="auto"/>
                                            <w:left w:val="none" w:sz="0" w:space="0" w:color="auto"/>
                                            <w:bottom w:val="none" w:sz="0" w:space="0" w:color="auto"/>
                                            <w:right w:val="none" w:sz="0" w:space="0" w:color="auto"/>
                                          </w:divBdr>
                                          <w:divsChild>
                                            <w:div w:id="537622951">
                                              <w:marLeft w:val="375"/>
                                              <w:marRight w:val="375"/>
                                              <w:marTop w:val="0"/>
                                              <w:marBottom w:val="225"/>
                                              <w:divBdr>
                                                <w:top w:val="none" w:sz="0" w:space="0" w:color="auto"/>
                                                <w:left w:val="none" w:sz="0" w:space="0" w:color="auto"/>
                                                <w:bottom w:val="none" w:sz="0" w:space="0" w:color="auto"/>
                                                <w:right w:val="none" w:sz="0" w:space="0" w:color="auto"/>
                                              </w:divBdr>
                                              <w:divsChild>
                                                <w:div w:id="2098597306">
                                                  <w:marLeft w:val="0"/>
                                                  <w:marRight w:val="0"/>
                                                  <w:marTop w:val="0"/>
                                                  <w:marBottom w:val="0"/>
                                                  <w:divBdr>
                                                    <w:top w:val="none" w:sz="0" w:space="0" w:color="auto"/>
                                                    <w:left w:val="none" w:sz="0" w:space="0" w:color="auto"/>
                                                    <w:bottom w:val="none" w:sz="0" w:space="0" w:color="auto"/>
                                                    <w:right w:val="none" w:sz="0" w:space="0" w:color="auto"/>
                                                  </w:divBdr>
                                                  <w:divsChild>
                                                    <w:div w:id="148720922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71939634">
                                                          <w:marLeft w:val="-375"/>
                                                          <w:marRight w:val="0"/>
                                                          <w:marTop w:val="0"/>
                                                          <w:marBottom w:val="150"/>
                                                          <w:divBdr>
                                                            <w:top w:val="none" w:sz="0" w:space="0" w:color="auto"/>
                                                            <w:left w:val="none" w:sz="0" w:space="0" w:color="auto"/>
                                                            <w:bottom w:val="none" w:sz="0" w:space="0" w:color="auto"/>
                                                            <w:right w:val="none" w:sz="0" w:space="0" w:color="auto"/>
                                                          </w:divBdr>
                                                        </w:div>
                                                        <w:div w:id="469597665">
                                                          <w:marLeft w:val="0"/>
                                                          <w:marRight w:val="0"/>
                                                          <w:marTop w:val="0"/>
                                                          <w:marBottom w:val="225"/>
                                                          <w:divBdr>
                                                            <w:top w:val="none" w:sz="0" w:space="0" w:color="auto"/>
                                                            <w:left w:val="none" w:sz="0" w:space="0" w:color="auto"/>
                                                            <w:bottom w:val="none" w:sz="0" w:space="0" w:color="auto"/>
                                                            <w:right w:val="none" w:sz="0" w:space="0" w:color="auto"/>
                                                          </w:divBdr>
                                                          <w:divsChild>
                                                            <w:div w:id="93436471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1447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68005317">
                                                  <w:marLeft w:val="-375"/>
                                                  <w:marRight w:val="0"/>
                                                  <w:marTop w:val="0"/>
                                                  <w:marBottom w:val="240"/>
                                                  <w:divBdr>
                                                    <w:top w:val="none" w:sz="0" w:space="0" w:color="auto"/>
                                                    <w:left w:val="none" w:sz="0" w:space="0" w:color="auto"/>
                                                    <w:bottom w:val="none" w:sz="0" w:space="0" w:color="auto"/>
                                                    <w:right w:val="none" w:sz="0" w:space="0" w:color="auto"/>
                                                  </w:divBdr>
                                                </w:div>
                                                <w:div w:id="117722024">
                                                  <w:marLeft w:val="0"/>
                                                  <w:marRight w:val="0"/>
                                                  <w:marTop w:val="0"/>
                                                  <w:marBottom w:val="0"/>
                                                  <w:divBdr>
                                                    <w:top w:val="none" w:sz="0" w:space="0" w:color="auto"/>
                                                    <w:left w:val="none" w:sz="0" w:space="0" w:color="auto"/>
                                                    <w:bottom w:val="none" w:sz="0" w:space="0" w:color="auto"/>
                                                    <w:right w:val="none" w:sz="0" w:space="0" w:color="auto"/>
                                                  </w:divBdr>
                                                </w:div>
                                              </w:divsChild>
                                            </w:div>
                                            <w:div w:id="176472028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340468774">
                                                  <w:marLeft w:val="-375"/>
                                                  <w:marRight w:val="0"/>
                                                  <w:marTop w:val="0"/>
                                                  <w:marBottom w:val="240"/>
                                                  <w:divBdr>
                                                    <w:top w:val="none" w:sz="0" w:space="0" w:color="auto"/>
                                                    <w:left w:val="none" w:sz="0" w:space="0" w:color="auto"/>
                                                    <w:bottom w:val="none" w:sz="0" w:space="0" w:color="auto"/>
                                                    <w:right w:val="none" w:sz="0" w:space="0" w:color="auto"/>
                                                  </w:divBdr>
                                                </w:div>
                                                <w:div w:id="1331373772">
                                                  <w:marLeft w:val="0"/>
                                                  <w:marRight w:val="0"/>
                                                  <w:marTop w:val="0"/>
                                                  <w:marBottom w:val="0"/>
                                                  <w:divBdr>
                                                    <w:top w:val="none" w:sz="0" w:space="0" w:color="auto"/>
                                                    <w:left w:val="none" w:sz="0" w:space="0" w:color="auto"/>
                                                    <w:bottom w:val="none" w:sz="0" w:space="0" w:color="auto"/>
                                                    <w:right w:val="none" w:sz="0" w:space="0" w:color="auto"/>
                                                  </w:divBdr>
                                                </w:div>
                                              </w:divsChild>
                                            </w:div>
                                            <w:div w:id="1463842494">
                                              <w:marLeft w:val="975"/>
                                              <w:marRight w:val="975"/>
                                              <w:marTop w:val="0"/>
                                              <w:marBottom w:val="225"/>
                                              <w:divBdr>
                                                <w:top w:val="none" w:sz="0" w:space="0" w:color="auto"/>
                                                <w:left w:val="none" w:sz="0" w:space="0" w:color="auto"/>
                                                <w:bottom w:val="none" w:sz="0" w:space="0" w:color="auto"/>
                                                <w:right w:val="none" w:sz="0" w:space="0" w:color="auto"/>
                                              </w:divBdr>
                                            </w:div>
                                            <w:div w:id="1204171705">
                                              <w:marLeft w:val="975"/>
                                              <w:marRight w:val="975"/>
                                              <w:marTop w:val="0"/>
                                              <w:marBottom w:val="225"/>
                                              <w:divBdr>
                                                <w:top w:val="none" w:sz="0" w:space="0" w:color="auto"/>
                                                <w:left w:val="none" w:sz="0" w:space="0" w:color="auto"/>
                                                <w:bottom w:val="none" w:sz="0" w:space="0" w:color="auto"/>
                                                <w:right w:val="none" w:sz="0" w:space="0" w:color="auto"/>
                                              </w:divBdr>
                                            </w:div>
                                            <w:div w:id="1824272164">
                                              <w:marLeft w:val="975"/>
                                              <w:marRight w:val="975"/>
                                              <w:marTop w:val="0"/>
                                              <w:marBottom w:val="225"/>
                                              <w:divBdr>
                                                <w:top w:val="none" w:sz="0" w:space="0" w:color="auto"/>
                                                <w:left w:val="none" w:sz="0" w:space="0" w:color="auto"/>
                                                <w:bottom w:val="none" w:sz="0" w:space="0" w:color="auto"/>
                                                <w:right w:val="none" w:sz="0" w:space="0" w:color="auto"/>
                                              </w:divBdr>
                                              <w:divsChild>
                                                <w:div w:id="1736313219">
                                                  <w:marLeft w:val="375"/>
                                                  <w:marRight w:val="375"/>
                                                  <w:marTop w:val="0"/>
                                                  <w:marBottom w:val="225"/>
                                                  <w:divBdr>
                                                    <w:top w:val="none" w:sz="0" w:space="0" w:color="auto"/>
                                                    <w:left w:val="none" w:sz="0" w:space="0" w:color="auto"/>
                                                    <w:bottom w:val="none" w:sz="0" w:space="0" w:color="auto"/>
                                                    <w:right w:val="none" w:sz="0" w:space="0" w:color="auto"/>
                                                  </w:divBdr>
                                                  <w:divsChild>
                                                    <w:div w:id="1989508024">
                                                      <w:marLeft w:val="0"/>
                                                      <w:marRight w:val="0"/>
                                                      <w:marTop w:val="0"/>
                                                      <w:marBottom w:val="0"/>
                                                      <w:divBdr>
                                                        <w:top w:val="none" w:sz="0" w:space="0" w:color="auto"/>
                                                        <w:left w:val="none" w:sz="0" w:space="0" w:color="auto"/>
                                                        <w:bottom w:val="none" w:sz="0" w:space="0" w:color="auto"/>
                                                        <w:right w:val="none" w:sz="0" w:space="0" w:color="auto"/>
                                                      </w:divBdr>
                                                      <w:divsChild>
                                                        <w:div w:id="141289371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625889009">
                                                              <w:marLeft w:val="-375"/>
                                                              <w:marRight w:val="0"/>
                                                              <w:marTop w:val="0"/>
                                                              <w:marBottom w:val="150"/>
                                                              <w:divBdr>
                                                                <w:top w:val="none" w:sz="0" w:space="0" w:color="auto"/>
                                                                <w:left w:val="none" w:sz="0" w:space="0" w:color="auto"/>
                                                                <w:bottom w:val="none" w:sz="0" w:space="0" w:color="auto"/>
                                                                <w:right w:val="none" w:sz="0" w:space="0" w:color="auto"/>
                                                              </w:divBdr>
                                                            </w:div>
                                                            <w:div w:id="1816295882">
                                                              <w:marLeft w:val="0"/>
                                                              <w:marRight w:val="0"/>
                                                              <w:marTop w:val="0"/>
                                                              <w:marBottom w:val="225"/>
                                                              <w:divBdr>
                                                                <w:top w:val="none" w:sz="0" w:space="0" w:color="auto"/>
                                                                <w:left w:val="none" w:sz="0" w:space="0" w:color="auto"/>
                                                                <w:bottom w:val="none" w:sz="0" w:space="0" w:color="auto"/>
                                                                <w:right w:val="none" w:sz="0" w:space="0" w:color="auto"/>
                                                              </w:divBdr>
                                                              <w:divsChild>
                                                                <w:div w:id="191615954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31040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674452927">
                                                      <w:marLeft w:val="-375"/>
                                                      <w:marRight w:val="0"/>
                                                      <w:marTop w:val="0"/>
                                                      <w:marBottom w:val="240"/>
                                                      <w:divBdr>
                                                        <w:top w:val="none" w:sz="0" w:space="0" w:color="auto"/>
                                                        <w:left w:val="none" w:sz="0" w:space="0" w:color="auto"/>
                                                        <w:bottom w:val="none" w:sz="0" w:space="0" w:color="auto"/>
                                                        <w:right w:val="none" w:sz="0" w:space="0" w:color="auto"/>
                                                      </w:divBdr>
                                                    </w:div>
                                                    <w:div w:id="180318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7490">
                                              <w:marLeft w:val="975"/>
                                              <w:marRight w:val="975"/>
                                              <w:marTop w:val="0"/>
                                              <w:marBottom w:val="225"/>
                                              <w:divBdr>
                                                <w:top w:val="none" w:sz="0" w:space="0" w:color="auto"/>
                                                <w:left w:val="none" w:sz="0" w:space="0" w:color="auto"/>
                                                <w:bottom w:val="none" w:sz="0" w:space="0" w:color="auto"/>
                                                <w:right w:val="none" w:sz="0" w:space="0" w:color="auto"/>
                                              </w:divBdr>
                                              <w:divsChild>
                                                <w:div w:id="188378387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135706802">
                                                      <w:marLeft w:val="-375"/>
                                                      <w:marRight w:val="0"/>
                                                      <w:marTop w:val="0"/>
                                                      <w:marBottom w:val="240"/>
                                                      <w:divBdr>
                                                        <w:top w:val="none" w:sz="0" w:space="0" w:color="auto"/>
                                                        <w:left w:val="none" w:sz="0" w:space="0" w:color="auto"/>
                                                        <w:bottom w:val="none" w:sz="0" w:space="0" w:color="auto"/>
                                                        <w:right w:val="none" w:sz="0" w:space="0" w:color="auto"/>
                                                      </w:divBdr>
                                                    </w:div>
                                                    <w:div w:id="1547334393">
                                                      <w:marLeft w:val="0"/>
                                                      <w:marRight w:val="0"/>
                                                      <w:marTop w:val="0"/>
                                                      <w:marBottom w:val="0"/>
                                                      <w:divBdr>
                                                        <w:top w:val="none" w:sz="0" w:space="0" w:color="auto"/>
                                                        <w:left w:val="none" w:sz="0" w:space="0" w:color="auto"/>
                                                        <w:bottom w:val="none" w:sz="0" w:space="0" w:color="auto"/>
                                                        <w:right w:val="none" w:sz="0" w:space="0" w:color="auto"/>
                                                      </w:divBdr>
                                                    </w:div>
                                                  </w:divsChild>
                                                </w:div>
                                                <w:div w:id="130831884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666179155">
                                                      <w:marLeft w:val="-375"/>
                                                      <w:marRight w:val="0"/>
                                                      <w:marTop w:val="0"/>
                                                      <w:marBottom w:val="240"/>
                                                      <w:divBdr>
                                                        <w:top w:val="none" w:sz="0" w:space="0" w:color="auto"/>
                                                        <w:left w:val="none" w:sz="0" w:space="0" w:color="auto"/>
                                                        <w:bottom w:val="none" w:sz="0" w:space="0" w:color="auto"/>
                                                        <w:right w:val="none" w:sz="0" w:space="0" w:color="auto"/>
                                                      </w:divBdr>
                                                    </w:div>
                                                    <w:div w:id="1241064836">
                                                      <w:marLeft w:val="0"/>
                                                      <w:marRight w:val="0"/>
                                                      <w:marTop w:val="0"/>
                                                      <w:marBottom w:val="225"/>
                                                      <w:divBdr>
                                                        <w:top w:val="dashed" w:sz="6" w:space="11" w:color="CECECE"/>
                                                        <w:left w:val="single" w:sz="48" w:space="11" w:color="F3F3F3"/>
                                                        <w:bottom w:val="dashed" w:sz="6" w:space="11" w:color="CECECE"/>
                                                        <w:right w:val="none" w:sz="0" w:space="11" w:color="auto"/>
                                                      </w:divBdr>
                                                      <w:divsChild>
                                                        <w:div w:id="1167090684">
                                                          <w:marLeft w:val="0"/>
                                                          <w:marRight w:val="0"/>
                                                          <w:marTop w:val="0"/>
                                                          <w:marBottom w:val="120"/>
                                                          <w:divBdr>
                                                            <w:top w:val="none" w:sz="0" w:space="0" w:color="auto"/>
                                                            <w:left w:val="none" w:sz="0" w:space="0" w:color="auto"/>
                                                            <w:bottom w:val="single" w:sz="6" w:space="0" w:color="CCCCCC"/>
                                                            <w:right w:val="none" w:sz="0" w:space="0" w:color="auto"/>
                                                          </w:divBdr>
                                                        </w:div>
                                                        <w:div w:id="1829204916">
                                                          <w:marLeft w:val="0"/>
                                                          <w:marRight w:val="0"/>
                                                          <w:marTop w:val="0"/>
                                                          <w:marBottom w:val="120"/>
                                                          <w:divBdr>
                                                            <w:top w:val="none" w:sz="0" w:space="0" w:color="auto"/>
                                                            <w:left w:val="none" w:sz="0" w:space="0" w:color="auto"/>
                                                            <w:bottom w:val="single" w:sz="6" w:space="0" w:color="CCCCCC"/>
                                                            <w:right w:val="none" w:sz="0" w:space="0" w:color="auto"/>
                                                          </w:divBdr>
                                                        </w:div>
                                                        <w:div w:id="1562061062">
                                                          <w:marLeft w:val="0"/>
                                                          <w:marRight w:val="0"/>
                                                          <w:marTop w:val="0"/>
                                                          <w:marBottom w:val="120"/>
                                                          <w:divBdr>
                                                            <w:top w:val="none" w:sz="0" w:space="0" w:color="auto"/>
                                                            <w:left w:val="none" w:sz="0" w:space="0" w:color="auto"/>
                                                            <w:bottom w:val="single" w:sz="6" w:space="0" w:color="CCCCCC"/>
                                                            <w:right w:val="none" w:sz="0" w:space="0" w:color="auto"/>
                                                          </w:divBdr>
                                                        </w:div>
                                                        <w:div w:id="1565335515">
                                                          <w:marLeft w:val="0"/>
                                                          <w:marRight w:val="0"/>
                                                          <w:marTop w:val="0"/>
                                                          <w:marBottom w:val="120"/>
                                                          <w:divBdr>
                                                            <w:top w:val="none" w:sz="0" w:space="0" w:color="auto"/>
                                                            <w:left w:val="none" w:sz="0" w:space="0" w:color="auto"/>
                                                            <w:bottom w:val="single" w:sz="6" w:space="0" w:color="CCCCCC"/>
                                                            <w:right w:val="none" w:sz="0" w:space="0" w:color="auto"/>
                                                          </w:divBdr>
                                                        </w:div>
                                                        <w:div w:id="876701714">
                                                          <w:marLeft w:val="0"/>
                                                          <w:marRight w:val="0"/>
                                                          <w:marTop w:val="0"/>
                                                          <w:marBottom w:val="120"/>
                                                          <w:divBdr>
                                                            <w:top w:val="none" w:sz="0" w:space="0" w:color="auto"/>
                                                            <w:left w:val="none" w:sz="0" w:space="0" w:color="auto"/>
                                                            <w:bottom w:val="single" w:sz="6" w:space="0" w:color="CCCCCC"/>
                                                            <w:right w:val="none" w:sz="0" w:space="0" w:color="auto"/>
                                                          </w:divBdr>
                                                        </w:div>
                                                        <w:div w:id="572353502">
                                                          <w:marLeft w:val="0"/>
                                                          <w:marRight w:val="0"/>
                                                          <w:marTop w:val="0"/>
                                                          <w:marBottom w:val="120"/>
                                                          <w:divBdr>
                                                            <w:top w:val="none" w:sz="0" w:space="0" w:color="auto"/>
                                                            <w:left w:val="none" w:sz="0" w:space="0" w:color="auto"/>
                                                            <w:bottom w:val="single" w:sz="6" w:space="0" w:color="CCCCCC"/>
                                                            <w:right w:val="none" w:sz="0" w:space="0" w:color="auto"/>
                                                          </w:divBdr>
                                                        </w:div>
                                                        <w:div w:id="1267152503">
                                                          <w:marLeft w:val="0"/>
                                                          <w:marRight w:val="0"/>
                                                          <w:marTop w:val="0"/>
                                                          <w:marBottom w:val="120"/>
                                                          <w:divBdr>
                                                            <w:top w:val="none" w:sz="0" w:space="0" w:color="auto"/>
                                                            <w:left w:val="none" w:sz="0" w:space="0" w:color="auto"/>
                                                            <w:bottom w:val="single" w:sz="6" w:space="0" w:color="CCCCCC"/>
                                                            <w:right w:val="none" w:sz="0" w:space="0" w:color="auto"/>
                                                          </w:divBdr>
                                                        </w:div>
                                                        <w:div w:id="444153300">
                                                          <w:marLeft w:val="0"/>
                                                          <w:marRight w:val="0"/>
                                                          <w:marTop w:val="0"/>
                                                          <w:marBottom w:val="120"/>
                                                          <w:divBdr>
                                                            <w:top w:val="none" w:sz="0" w:space="0" w:color="auto"/>
                                                            <w:left w:val="none" w:sz="0" w:space="0" w:color="auto"/>
                                                            <w:bottom w:val="single" w:sz="6" w:space="0" w:color="CCCCCC"/>
                                                            <w:right w:val="none" w:sz="0" w:space="0" w:color="auto"/>
                                                          </w:divBdr>
                                                        </w:div>
                                                        <w:div w:id="306327622">
                                                          <w:marLeft w:val="0"/>
                                                          <w:marRight w:val="0"/>
                                                          <w:marTop w:val="0"/>
                                                          <w:marBottom w:val="120"/>
                                                          <w:divBdr>
                                                            <w:top w:val="none" w:sz="0" w:space="0" w:color="auto"/>
                                                            <w:left w:val="none" w:sz="0" w:space="0" w:color="auto"/>
                                                            <w:bottom w:val="single" w:sz="6" w:space="0" w:color="CCCCCC"/>
                                                            <w:right w:val="none" w:sz="0" w:space="0" w:color="auto"/>
                                                          </w:divBdr>
                                                        </w:div>
                                                        <w:div w:id="1939097733">
                                                          <w:marLeft w:val="0"/>
                                                          <w:marRight w:val="0"/>
                                                          <w:marTop w:val="0"/>
                                                          <w:marBottom w:val="120"/>
                                                          <w:divBdr>
                                                            <w:top w:val="none" w:sz="0" w:space="0" w:color="auto"/>
                                                            <w:left w:val="none" w:sz="0" w:space="0" w:color="auto"/>
                                                            <w:bottom w:val="single" w:sz="6" w:space="0" w:color="CCCCCC"/>
                                                            <w:right w:val="none" w:sz="0" w:space="0" w:color="auto"/>
                                                          </w:divBdr>
                                                        </w:div>
                                                        <w:div w:id="1142040304">
                                                          <w:marLeft w:val="0"/>
                                                          <w:marRight w:val="0"/>
                                                          <w:marTop w:val="0"/>
                                                          <w:marBottom w:val="120"/>
                                                          <w:divBdr>
                                                            <w:top w:val="none" w:sz="0" w:space="0" w:color="auto"/>
                                                            <w:left w:val="none" w:sz="0" w:space="0" w:color="auto"/>
                                                            <w:bottom w:val="single" w:sz="6" w:space="0" w:color="CCCCCC"/>
                                                            <w:right w:val="none" w:sz="0" w:space="0" w:color="auto"/>
                                                          </w:divBdr>
                                                        </w:div>
                                                        <w:div w:id="1689866326">
                                                          <w:marLeft w:val="0"/>
                                                          <w:marRight w:val="0"/>
                                                          <w:marTop w:val="0"/>
                                                          <w:marBottom w:val="120"/>
                                                          <w:divBdr>
                                                            <w:top w:val="none" w:sz="0" w:space="0" w:color="auto"/>
                                                            <w:left w:val="none" w:sz="0" w:space="0" w:color="auto"/>
                                                            <w:bottom w:val="single" w:sz="6" w:space="0" w:color="CCCCCC"/>
                                                            <w:right w:val="none" w:sz="0" w:space="0" w:color="auto"/>
                                                          </w:divBdr>
                                                        </w:div>
                                                        <w:div w:id="475997645">
                                                          <w:marLeft w:val="0"/>
                                                          <w:marRight w:val="0"/>
                                                          <w:marTop w:val="0"/>
                                                          <w:marBottom w:val="120"/>
                                                          <w:divBdr>
                                                            <w:top w:val="none" w:sz="0" w:space="0" w:color="auto"/>
                                                            <w:left w:val="none" w:sz="0" w:space="0" w:color="auto"/>
                                                            <w:bottom w:val="single" w:sz="6" w:space="0" w:color="CCCCCC"/>
                                                            <w:right w:val="none" w:sz="0" w:space="0" w:color="auto"/>
                                                          </w:divBdr>
                                                        </w:div>
                                                        <w:div w:id="721904830">
                                                          <w:marLeft w:val="0"/>
                                                          <w:marRight w:val="0"/>
                                                          <w:marTop w:val="0"/>
                                                          <w:marBottom w:val="120"/>
                                                          <w:divBdr>
                                                            <w:top w:val="none" w:sz="0" w:space="0" w:color="auto"/>
                                                            <w:left w:val="none" w:sz="0" w:space="0" w:color="auto"/>
                                                            <w:bottom w:val="single" w:sz="6" w:space="0" w:color="CCCCCC"/>
                                                            <w:right w:val="none" w:sz="0" w:space="0" w:color="auto"/>
                                                          </w:divBdr>
                                                        </w:div>
                                                        <w:div w:id="1957053292">
                                                          <w:marLeft w:val="0"/>
                                                          <w:marRight w:val="0"/>
                                                          <w:marTop w:val="0"/>
                                                          <w:marBottom w:val="120"/>
                                                          <w:divBdr>
                                                            <w:top w:val="none" w:sz="0" w:space="0" w:color="auto"/>
                                                            <w:left w:val="none" w:sz="0" w:space="0" w:color="auto"/>
                                                            <w:bottom w:val="single" w:sz="6" w:space="0" w:color="CCCCCC"/>
                                                            <w:right w:val="none" w:sz="0" w:space="0" w:color="auto"/>
                                                          </w:divBdr>
                                                        </w:div>
                                                        <w:div w:id="726535620">
                                                          <w:marLeft w:val="0"/>
                                                          <w:marRight w:val="0"/>
                                                          <w:marTop w:val="0"/>
                                                          <w:marBottom w:val="120"/>
                                                          <w:divBdr>
                                                            <w:top w:val="none" w:sz="0" w:space="0" w:color="auto"/>
                                                            <w:left w:val="none" w:sz="0" w:space="0" w:color="auto"/>
                                                            <w:bottom w:val="single" w:sz="6" w:space="0" w:color="CCCCCC"/>
                                                            <w:right w:val="none" w:sz="0" w:space="0" w:color="auto"/>
                                                          </w:divBdr>
                                                        </w:div>
                                                        <w:div w:id="758914737">
                                                          <w:marLeft w:val="0"/>
                                                          <w:marRight w:val="0"/>
                                                          <w:marTop w:val="0"/>
                                                          <w:marBottom w:val="120"/>
                                                          <w:divBdr>
                                                            <w:top w:val="none" w:sz="0" w:space="0" w:color="auto"/>
                                                            <w:left w:val="none" w:sz="0" w:space="0" w:color="auto"/>
                                                            <w:bottom w:val="single" w:sz="6" w:space="0" w:color="CCCCCC"/>
                                                            <w:right w:val="none" w:sz="0" w:space="0" w:color="auto"/>
                                                          </w:divBdr>
                                                        </w:div>
                                                        <w:div w:id="190339244">
                                                          <w:marLeft w:val="0"/>
                                                          <w:marRight w:val="0"/>
                                                          <w:marTop w:val="0"/>
                                                          <w:marBottom w:val="120"/>
                                                          <w:divBdr>
                                                            <w:top w:val="none" w:sz="0" w:space="0" w:color="auto"/>
                                                            <w:left w:val="none" w:sz="0" w:space="0" w:color="auto"/>
                                                            <w:bottom w:val="single" w:sz="6" w:space="0" w:color="CCCCCC"/>
                                                            <w:right w:val="none" w:sz="0" w:space="0" w:color="auto"/>
                                                          </w:divBdr>
                                                        </w:div>
                                                        <w:div w:id="1815103826">
                                                          <w:marLeft w:val="0"/>
                                                          <w:marRight w:val="0"/>
                                                          <w:marTop w:val="0"/>
                                                          <w:marBottom w:val="120"/>
                                                          <w:divBdr>
                                                            <w:top w:val="none" w:sz="0" w:space="0" w:color="auto"/>
                                                            <w:left w:val="none" w:sz="0" w:space="0" w:color="auto"/>
                                                            <w:bottom w:val="single" w:sz="6" w:space="0" w:color="CCCCCC"/>
                                                            <w:right w:val="none" w:sz="0" w:space="0" w:color="auto"/>
                                                          </w:divBdr>
                                                        </w:div>
                                                        <w:div w:id="1980498578">
                                                          <w:marLeft w:val="0"/>
                                                          <w:marRight w:val="0"/>
                                                          <w:marTop w:val="0"/>
                                                          <w:marBottom w:val="120"/>
                                                          <w:divBdr>
                                                            <w:top w:val="none" w:sz="0" w:space="0" w:color="auto"/>
                                                            <w:left w:val="none" w:sz="0" w:space="0" w:color="auto"/>
                                                            <w:bottom w:val="single" w:sz="6" w:space="0" w:color="CCCCCC"/>
                                                            <w:right w:val="none" w:sz="0" w:space="0" w:color="auto"/>
                                                          </w:divBdr>
                                                        </w:div>
                                                        <w:div w:id="344943912">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 w:id="203996740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831674494">
                                                      <w:marLeft w:val="-375"/>
                                                      <w:marRight w:val="0"/>
                                                      <w:marTop w:val="0"/>
                                                      <w:marBottom w:val="240"/>
                                                      <w:divBdr>
                                                        <w:top w:val="none" w:sz="0" w:space="0" w:color="auto"/>
                                                        <w:left w:val="none" w:sz="0" w:space="0" w:color="auto"/>
                                                        <w:bottom w:val="none" w:sz="0" w:space="0" w:color="auto"/>
                                                        <w:right w:val="none" w:sz="0" w:space="0" w:color="auto"/>
                                                      </w:divBdr>
                                                    </w:div>
                                                    <w:div w:id="112191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3587205">
                  <w:marLeft w:val="0"/>
                  <w:marRight w:val="0"/>
                  <w:marTop w:val="0"/>
                  <w:marBottom w:val="0"/>
                  <w:divBdr>
                    <w:top w:val="none" w:sz="0" w:space="0" w:color="auto"/>
                    <w:left w:val="none" w:sz="0" w:space="0" w:color="auto"/>
                    <w:bottom w:val="single" w:sz="6" w:space="0" w:color="DFDFDF"/>
                    <w:right w:val="none" w:sz="0" w:space="0" w:color="auto"/>
                  </w:divBdr>
                  <w:divsChild>
                    <w:div w:id="109066332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836257466">
      <w:bodyDiv w:val="1"/>
      <w:marLeft w:val="0"/>
      <w:marRight w:val="0"/>
      <w:marTop w:val="0"/>
      <w:marBottom w:val="0"/>
      <w:divBdr>
        <w:top w:val="none" w:sz="0" w:space="0" w:color="auto"/>
        <w:left w:val="none" w:sz="0" w:space="0" w:color="auto"/>
        <w:bottom w:val="none" w:sz="0" w:space="0" w:color="auto"/>
        <w:right w:val="none" w:sz="0" w:space="0" w:color="auto"/>
      </w:divBdr>
      <w:divsChild>
        <w:div w:id="1577663224">
          <w:marLeft w:val="0"/>
          <w:marRight w:val="0"/>
          <w:marTop w:val="0"/>
          <w:marBottom w:val="0"/>
          <w:divBdr>
            <w:top w:val="none" w:sz="0" w:space="0" w:color="auto"/>
            <w:left w:val="none" w:sz="0" w:space="0" w:color="auto"/>
            <w:bottom w:val="none" w:sz="0" w:space="0" w:color="auto"/>
            <w:right w:val="none" w:sz="0" w:space="0" w:color="auto"/>
          </w:divBdr>
        </w:div>
        <w:div w:id="1989824427">
          <w:marLeft w:val="0"/>
          <w:marRight w:val="0"/>
          <w:marTop w:val="0"/>
          <w:marBottom w:val="0"/>
          <w:divBdr>
            <w:top w:val="none" w:sz="0" w:space="0" w:color="auto"/>
            <w:left w:val="none" w:sz="0" w:space="0" w:color="auto"/>
            <w:bottom w:val="none" w:sz="0" w:space="0" w:color="auto"/>
            <w:right w:val="none" w:sz="0" w:space="0" w:color="auto"/>
          </w:divBdr>
          <w:divsChild>
            <w:div w:id="875387116">
              <w:marLeft w:val="0"/>
              <w:marRight w:val="0"/>
              <w:marTop w:val="0"/>
              <w:marBottom w:val="0"/>
              <w:divBdr>
                <w:top w:val="none" w:sz="0" w:space="0" w:color="auto"/>
                <w:left w:val="none" w:sz="0" w:space="0" w:color="auto"/>
                <w:bottom w:val="none" w:sz="0" w:space="0" w:color="auto"/>
                <w:right w:val="none" w:sz="0" w:space="0" w:color="auto"/>
              </w:divBdr>
              <w:divsChild>
                <w:div w:id="27147007">
                  <w:marLeft w:val="0"/>
                  <w:marRight w:val="0"/>
                  <w:marTop w:val="0"/>
                  <w:marBottom w:val="0"/>
                  <w:divBdr>
                    <w:top w:val="none" w:sz="0" w:space="0" w:color="auto"/>
                    <w:left w:val="none" w:sz="0" w:space="0" w:color="auto"/>
                    <w:bottom w:val="none" w:sz="0" w:space="0" w:color="auto"/>
                    <w:right w:val="none" w:sz="0" w:space="0" w:color="auto"/>
                  </w:divBdr>
                  <w:divsChild>
                    <w:div w:id="1688020617">
                      <w:marLeft w:val="0"/>
                      <w:marRight w:val="0"/>
                      <w:marTop w:val="0"/>
                      <w:marBottom w:val="0"/>
                      <w:divBdr>
                        <w:top w:val="none" w:sz="0" w:space="0" w:color="auto"/>
                        <w:left w:val="none" w:sz="0" w:space="0" w:color="auto"/>
                        <w:bottom w:val="none" w:sz="0" w:space="0" w:color="auto"/>
                        <w:right w:val="none" w:sz="0" w:space="0" w:color="auto"/>
                      </w:divBdr>
                    </w:div>
                    <w:div w:id="913052723">
                      <w:marLeft w:val="0"/>
                      <w:marRight w:val="0"/>
                      <w:marTop w:val="0"/>
                      <w:marBottom w:val="0"/>
                      <w:divBdr>
                        <w:top w:val="none" w:sz="0" w:space="0" w:color="auto"/>
                        <w:left w:val="none" w:sz="0" w:space="0" w:color="auto"/>
                        <w:bottom w:val="none" w:sz="0" w:space="0" w:color="auto"/>
                        <w:right w:val="none" w:sz="0" w:space="0" w:color="auto"/>
                      </w:divBdr>
                      <w:divsChild>
                        <w:div w:id="619649594">
                          <w:marLeft w:val="0"/>
                          <w:marRight w:val="0"/>
                          <w:marTop w:val="0"/>
                          <w:marBottom w:val="0"/>
                          <w:divBdr>
                            <w:top w:val="none" w:sz="0" w:space="0" w:color="auto"/>
                            <w:left w:val="none" w:sz="0" w:space="0" w:color="auto"/>
                            <w:bottom w:val="none" w:sz="0" w:space="0" w:color="auto"/>
                            <w:right w:val="none" w:sz="0" w:space="0" w:color="auto"/>
                          </w:divBdr>
                          <w:divsChild>
                            <w:div w:id="948315269">
                              <w:marLeft w:val="0"/>
                              <w:marRight w:val="0"/>
                              <w:marTop w:val="0"/>
                              <w:marBottom w:val="0"/>
                              <w:divBdr>
                                <w:top w:val="none" w:sz="0" w:space="0" w:color="auto"/>
                                <w:left w:val="none" w:sz="0" w:space="0" w:color="auto"/>
                                <w:bottom w:val="none" w:sz="0" w:space="0" w:color="auto"/>
                                <w:right w:val="none" w:sz="0" w:space="0" w:color="auto"/>
                              </w:divBdr>
                              <w:divsChild>
                                <w:div w:id="1573852179">
                                  <w:marLeft w:val="0"/>
                                  <w:marRight w:val="0"/>
                                  <w:marTop w:val="0"/>
                                  <w:marBottom w:val="0"/>
                                  <w:divBdr>
                                    <w:top w:val="none" w:sz="0" w:space="0" w:color="auto"/>
                                    <w:left w:val="none" w:sz="0" w:space="0" w:color="auto"/>
                                    <w:bottom w:val="none" w:sz="0" w:space="0" w:color="auto"/>
                                    <w:right w:val="none" w:sz="0" w:space="0" w:color="auto"/>
                                  </w:divBdr>
                                  <w:divsChild>
                                    <w:div w:id="207033221">
                                      <w:marLeft w:val="0"/>
                                      <w:marRight w:val="0"/>
                                      <w:marTop w:val="0"/>
                                      <w:marBottom w:val="0"/>
                                      <w:divBdr>
                                        <w:top w:val="none" w:sz="0" w:space="0" w:color="auto"/>
                                        <w:left w:val="none" w:sz="0" w:space="0" w:color="auto"/>
                                        <w:bottom w:val="none" w:sz="0" w:space="0" w:color="auto"/>
                                        <w:right w:val="none" w:sz="0" w:space="0" w:color="auto"/>
                                      </w:divBdr>
                                      <w:divsChild>
                                        <w:div w:id="1539658423">
                                          <w:marLeft w:val="0"/>
                                          <w:marRight w:val="0"/>
                                          <w:marTop w:val="0"/>
                                          <w:marBottom w:val="180"/>
                                          <w:divBdr>
                                            <w:top w:val="none" w:sz="0" w:space="0" w:color="auto"/>
                                            <w:left w:val="none" w:sz="0" w:space="0" w:color="auto"/>
                                            <w:bottom w:val="none" w:sz="0" w:space="0" w:color="auto"/>
                                            <w:right w:val="none" w:sz="0" w:space="0" w:color="auto"/>
                                          </w:divBdr>
                                        </w:div>
                                        <w:div w:id="1211921026">
                                          <w:marLeft w:val="0"/>
                                          <w:marRight w:val="0"/>
                                          <w:marTop w:val="0"/>
                                          <w:marBottom w:val="1800"/>
                                          <w:divBdr>
                                            <w:top w:val="none" w:sz="0" w:space="0" w:color="auto"/>
                                            <w:left w:val="none" w:sz="0" w:space="0" w:color="auto"/>
                                            <w:bottom w:val="none" w:sz="0" w:space="0" w:color="auto"/>
                                            <w:right w:val="none" w:sz="0" w:space="0" w:color="auto"/>
                                          </w:divBdr>
                                          <w:divsChild>
                                            <w:div w:id="1090614274">
                                              <w:marLeft w:val="375"/>
                                              <w:marRight w:val="375"/>
                                              <w:marTop w:val="0"/>
                                              <w:marBottom w:val="225"/>
                                              <w:divBdr>
                                                <w:top w:val="none" w:sz="0" w:space="0" w:color="auto"/>
                                                <w:left w:val="none" w:sz="0" w:space="0" w:color="auto"/>
                                                <w:bottom w:val="none" w:sz="0" w:space="0" w:color="auto"/>
                                                <w:right w:val="none" w:sz="0" w:space="0" w:color="auto"/>
                                              </w:divBdr>
                                              <w:divsChild>
                                                <w:div w:id="1962300260">
                                                  <w:marLeft w:val="0"/>
                                                  <w:marRight w:val="0"/>
                                                  <w:marTop w:val="0"/>
                                                  <w:marBottom w:val="0"/>
                                                  <w:divBdr>
                                                    <w:top w:val="none" w:sz="0" w:space="0" w:color="auto"/>
                                                    <w:left w:val="none" w:sz="0" w:space="0" w:color="auto"/>
                                                    <w:bottom w:val="none" w:sz="0" w:space="0" w:color="auto"/>
                                                    <w:right w:val="none" w:sz="0" w:space="0" w:color="auto"/>
                                                  </w:divBdr>
                                                  <w:divsChild>
                                                    <w:div w:id="179879521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639725982">
                                                          <w:marLeft w:val="-375"/>
                                                          <w:marRight w:val="0"/>
                                                          <w:marTop w:val="0"/>
                                                          <w:marBottom w:val="150"/>
                                                          <w:divBdr>
                                                            <w:top w:val="none" w:sz="0" w:space="0" w:color="auto"/>
                                                            <w:left w:val="none" w:sz="0" w:space="0" w:color="auto"/>
                                                            <w:bottom w:val="none" w:sz="0" w:space="0" w:color="auto"/>
                                                            <w:right w:val="none" w:sz="0" w:space="0" w:color="auto"/>
                                                          </w:divBdr>
                                                        </w:div>
                                                        <w:div w:id="361900254">
                                                          <w:marLeft w:val="0"/>
                                                          <w:marRight w:val="0"/>
                                                          <w:marTop w:val="0"/>
                                                          <w:marBottom w:val="225"/>
                                                          <w:divBdr>
                                                            <w:top w:val="none" w:sz="0" w:space="0" w:color="auto"/>
                                                            <w:left w:val="none" w:sz="0" w:space="0" w:color="auto"/>
                                                            <w:bottom w:val="none" w:sz="0" w:space="0" w:color="auto"/>
                                                            <w:right w:val="none" w:sz="0" w:space="0" w:color="auto"/>
                                                          </w:divBdr>
                                                          <w:divsChild>
                                                            <w:div w:id="121832113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76574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372928297">
                                                  <w:marLeft w:val="-375"/>
                                                  <w:marRight w:val="0"/>
                                                  <w:marTop w:val="0"/>
                                                  <w:marBottom w:val="240"/>
                                                  <w:divBdr>
                                                    <w:top w:val="none" w:sz="0" w:space="0" w:color="auto"/>
                                                    <w:left w:val="none" w:sz="0" w:space="0" w:color="auto"/>
                                                    <w:bottom w:val="none" w:sz="0" w:space="0" w:color="auto"/>
                                                    <w:right w:val="none" w:sz="0" w:space="0" w:color="auto"/>
                                                  </w:divBdr>
                                                </w:div>
                                                <w:div w:id="42036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9971478">
                  <w:marLeft w:val="0"/>
                  <w:marRight w:val="0"/>
                  <w:marTop w:val="0"/>
                  <w:marBottom w:val="0"/>
                  <w:divBdr>
                    <w:top w:val="none" w:sz="0" w:space="0" w:color="auto"/>
                    <w:left w:val="none" w:sz="0" w:space="0" w:color="auto"/>
                    <w:bottom w:val="single" w:sz="6" w:space="0" w:color="DFDFDF"/>
                    <w:right w:val="none" w:sz="0" w:space="0" w:color="auto"/>
                  </w:divBdr>
                  <w:divsChild>
                    <w:div w:id="20823146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847135602">
      <w:bodyDiv w:val="1"/>
      <w:marLeft w:val="0"/>
      <w:marRight w:val="0"/>
      <w:marTop w:val="0"/>
      <w:marBottom w:val="0"/>
      <w:divBdr>
        <w:top w:val="none" w:sz="0" w:space="0" w:color="auto"/>
        <w:left w:val="none" w:sz="0" w:space="0" w:color="auto"/>
        <w:bottom w:val="none" w:sz="0" w:space="0" w:color="auto"/>
        <w:right w:val="none" w:sz="0" w:space="0" w:color="auto"/>
      </w:divBdr>
      <w:divsChild>
        <w:div w:id="1707103350">
          <w:marLeft w:val="0"/>
          <w:marRight w:val="0"/>
          <w:marTop w:val="0"/>
          <w:marBottom w:val="0"/>
          <w:divBdr>
            <w:top w:val="none" w:sz="0" w:space="0" w:color="auto"/>
            <w:left w:val="none" w:sz="0" w:space="0" w:color="auto"/>
            <w:bottom w:val="none" w:sz="0" w:space="0" w:color="auto"/>
            <w:right w:val="none" w:sz="0" w:space="0" w:color="auto"/>
          </w:divBdr>
        </w:div>
        <w:div w:id="984435353">
          <w:marLeft w:val="0"/>
          <w:marRight w:val="0"/>
          <w:marTop w:val="0"/>
          <w:marBottom w:val="0"/>
          <w:divBdr>
            <w:top w:val="none" w:sz="0" w:space="0" w:color="auto"/>
            <w:left w:val="none" w:sz="0" w:space="0" w:color="auto"/>
            <w:bottom w:val="none" w:sz="0" w:space="0" w:color="auto"/>
            <w:right w:val="none" w:sz="0" w:space="0" w:color="auto"/>
          </w:divBdr>
          <w:divsChild>
            <w:div w:id="1919748111">
              <w:marLeft w:val="0"/>
              <w:marRight w:val="0"/>
              <w:marTop w:val="0"/>
              <w:marBottom w:val="0"/>
              <w:divBdr>
                <w:top w:val="none" w:sz="0" w:space="0" w:color="auto"/>
                <w:left w:val="none" w:sz="0" w:space="0" w:color="auto"/>
                <w:bottom w:val="none" w:sz="0" w:space="0" w:color="auto"/>
                <w:right w:val="none" w:sz="0" w:space="0" w:color="auto"/>
              </w:divBdr>
              <w:divsChild>
                <w:div w:id="1129281229">
                  <w:marLeft w:val="0"/>
                  <w:marRight w:val="0"/>
                  <w:marTop w:val="0"/>
                  <w:marBottom w:val="0"/>
                  <w:divBdr>
                    <w:top w:val="none" w:sz="0" w:space="0" w:color="auto"/>
                    <w:left w:val="none" w:sz="0" w:space="0" w:color="auto"/>
                    <w:bottom w:val="none" w:sz="0" w:space="0" w:color="auto"/>
                    <w:right w:val="none" w:sz="0" w:space="0" w:color="auto"/>
                  </w:divBdr>
                  <w:divsChild>
                    <w:div w:id="1265114989">
                      <w:marLeft w:val="0"/>
                      <w:marRight w:val="0"/>
                      <w:marTop w:val="0"/>
                      <w:marBottom w:val="0"/>
                      <w:divBdr>
                        <w:top w:val="none" w:sz="0" w:space="0" w:color="auto"/>
                        <w:left w:val="none" w:sz="0" w:space="0" w:color="auto"/>
                        <w:bottom w:val="none" w:sz="0" w:space="0" w:color="auto"/>
                        <w:right w:val="none" w:sz="0" w:space="0" w:color="auto"/>
                      </w:divBdr>
                    </w:div>
                    <w:div w:id="251396635">
                      <w:marLeft w:val="0"/>
                      <w:marRight w:val="0"/>
                      <w:marTop w:val="0"/>
                      <w:marBottom w:val="0"/>
                      <w:divBdr>
                        <w:top w:val="none" w:sz="0" w:space="0" w:color="auto"/>
                        <w:left w:val="none" w:sz="0" w:space="0" w:color="auto"/>
                        <w:bottom w:val="none" w:sz="0" w:space="0" w:color="auto"/>
                        <w:right w:val="none" w:sz="0" w:space="0" w:color="auto"/>
                      </w:divBdr>
                      <w:divsChild>
                        <w:div w:id="349994553">
                          <w:marLeft w:val="0"/>
                          <w:marRight w:val="0"/>
                          <w:marTop w:val="0"/>
                          <w:marBottom w:val="0"/>
                          <w:divBdr>
                            <w:top w:val="none" w:sz="0" w:space="0" w:color="auto"/>
                            <w:left w:val="none" w:sz="0" w:space="0" w:color="auto"/>
                            <w:bottom w:val="none" w:sz="0" w:space="0" w:color="auto"/>
                            <w:right w:val="none" w:sz="0" w:space="0" w:color="auto"/>
                          </w:divBdr>
                          <w:divsChild>
                            <w:div w:id="2108230877">
                              <w:marLeft w:val="0"/>
                              <w:marRight w:val="0"/>
                              <w:marTop w:val="0"/>
                              <w:marBottom w:val="0"/>
                              <w:divBdr>
                                <w:top w:val="none" w:sz="0" w:space="0" w:color="auto"/>
                                <w:left w:val="none" w:sz="0" w:space="0" w:color="auto"/>
                                <w:bottom w:val="none" w:sz="0" w:space="0" w:color="auto"/>
                                <w:right w:val="none" w:sz="0" w:space="0" w:color="auto"/>
                              </w:divBdr>
                              <w:divsChild>
                                <w:div w:id="1979525716">
                                  <w:marLeft w:val="0"/>
                                  <w:marRight w:val="0"/>
                                  <w:marTop w:val="0"/>
                                  <w:marBottom w:val="0"/>
                                  <w:divBdr>
                                    <w:top w:val="none" w:sz="0" w:space="0" w:color="auto"/>
                                    <w:left w:val="none" w:sz="0" w:space="0" w:color="auto"/>
                                    <w:bottom w:val="none" w:sz="0" w:space="0" w:color="auto"/>
                                    <w:right w:val="none" w:sz="0" w:space="0" w:color="auto"/>
                                  </w:divBdr>
                                  <w:divsChild>
                                    <w:div w:id="1559055592">
                                      <w:marLeft w:val="0"/>
                                      <w:marRight w:val="0"/>
                                      <w:marTop w:val="0"/>
                                      <w:marBottom w:val="0"/>
                                      <w:divBdr>
                                        <w:top w:val="none" w:sz="0" w:space="0" w:color="auto"/>
                                        <w:left w:val="none" w:sz="0" w:space="0" w:color="auto"/>
                                        <w:bottom w:val="none" w:sz="0" w:space="0" w:color="auto"/>
                                        <w:right w:val="none" w:sz="0" w:space="0" w:color="auto"/>
                                      </w:divBdr>
                                      <w:divsChild>
                                        <w:div w:id="890002953">
                                          <w:marLeft w:val="0"/>
                                          <w:marRight w:val="0"/>
                                          <w:marTop w:val="0"/>
                                          <w:marBottom w:val="180"/>
                                          <w:divBdr>
                                            <w:top w:val="none" w:sz="0" w:space="0" w:color="auto"/>
                                            <w:left w:val="none" w:sz="0" w:space="0" w:color="auto"/>
                                            <w:bottom w:val="none" w:sz="0" w:space="0" w:color="auto"/>
                                            <w:right w:val="none" w:sz="0" w:space="0" w:color="auto"/>
                                          </w:divBdr>
                                        </w:div>
                                        <w:div w:id="1074084944">
                                          <w:marLeft w:val="0"/>
                                          <w:marRight w:val="0"/>
                                          <w:marTop w:val="0"/>
                                          <w:marBottom w:val="1800"/>
                                          <w:divBdr>
                                            <w:top w:val="none" w:sz="0" w:space="0" w:color="auto"/>
                                            <w:left w:val="none" w:sz="0" w:space="0" w:color="auto"/>
                                            <w:bottom w:val="none" w:sz="0" w:space="0" w:color="auto"/>
                                            <w:right w:val="none" w:sz="0" w:space="0" w:color="auto"/>
                                          </w:divBdr>
                                          <w:divsChild>
                                            <w:div w:id="1725063433">
                                              <w:marLeft w:val="375"/>
                                              <w:marRight w:val="375"/>
                                              <w:marTop w:val="0"/>
                                              <w:marBottom w:val="225"/>
                                              <w:divBdr>
                                                <w:top w:val="none" w:sz="0" w:space="0" w:color="auto"/>
                                                <w:left w:val="none" w:sz="0" w:space="0" w:color="auto"/>
                                                <w:bottom w:val="none" w:sz="0" w:space="0" w:color="auto"/>
                                                <w:right w:val="none" w:sz="0" w:space="0" w:color="auto"/>
                                              </w:divBdr>
                                              <w:divsChild>
                                                <w:div w:id="1570536269">
                                                  <w:marLeft w:val="0"/>
                                                  <w:marRight w:val="0"/>
                                                  <w:marTop w:val="0"/>
                                                  <w:marBottom w:val="0"/>
                                                  <w:divBdr>
                                                    <w:top w:val="none" w:sz="0" w:space="0" w:color="auto"/>
                                                    <w:left w:val="none" w:sz="0" w:space="0" w:color="auto"/>
                                                    <w:bottom w:val="none" w:sz="0" w:space="0" w:color="auto"/>
                                                    <w:right w:val="none" w:sz="0" w:space="0" w:color="auto"/>
                                                  </w:divBdr>
                                                  <w:divsChild>
                                                    <w:div w:id="174746036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308944824">
                                                          <w:marLeft w:val="-375"/>
                                                          <w:marRight w:val="0"/>
                                                          <w:marTop w:val="0"/>
                                                          <w:marBottom w:val="150"/>
                                                          <w:divBdr>
                                                            <w:top w:val="none" w:sz="0" w:space="0" w:color="auto"/>
                                                            <w:left w:val="none" w:sz="0" w:space="0" w:color="auto"/>
                                                            <w:bottom w:val="none" w:sz="0" w:space="0" w:color="auto"/>
                                                            <w:right w:val="none" w:sz="0" w:space="0" w:color="auto"/>
                                                          </w:divBdr>
                                                        </w:div>
                                                        <w:div w:id="829716177">
                                                          <w:marLeft w:val="0"/>
                                                          <w:marRight w:val="0"/>
                                                          <w:marTop w:val="0"/>
                                                          <w:marBottom w:val="225"/>
                                                          <w:divBdr>
                                                            <w:top w:val="none" w:sz="0" w:space="0" w:color="auto"/>
                                                            <w:left w:val="none" w:sz="0" w:space="0" w:color="auto"/>
                                                            <w:bottom w:val="none" w:sz="0" w:space="0" w:color="auto"/>
                                                            <w:right w:val="none" w:sz="0" w:space="0" w:color="auto"/>
                                                          </w:divBdr>
                                                          <w:divsChild>
                                                            <w:div w:id="201649840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9415713">
                  <w:marLeft w:val="0"/>
                  <w:marRight w:val="0"/>
                  <w:marTop w:val="0"/>
                  <w:marBottom w:val="0"/>
                  <w:divBdr>
                    <w:top w:val="none" w:sz="0" w:space="0" w:color="auto"/>
                    <w:left w:val="none" w:sz="0" w:space="0" w:color="auto"/>
                    <w:bottom w:val="single" w:sz="6" w:space="0" w:color="DFDFDF"/>
                    <w:right w:val="none" w:sz="0" w:space="0" w:color="auto"/>
                  </w:divBdr>
                  <w:divsChild>
                    <w:div w:id="32848137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957524431">
      <w:bodyDiv w:val="1"/>
      <w:marLeft w:val="0"/>
      <w:marRight w:val="0"/>
      <w:marTop w:val="0"/>
      <w:marBottom w:val="0"/>
      <w:divBdr>
        <w:top w:val="none" w:sz="0" w:space="0" w:color="auto"/>
        <w:left w:val="none" w:sz="0" w:space="0" w:color="auto"/>
        <w:bottom w:val="none" w:sz="0" w:space="0" w:color="auto"/>
        <w:right w:val="none" w:sz="0" w:space="0" w:color="auto"/>
      </w:divBdr>
      <w:divsChild>
        <w:div w:id="2080521756">
          <w:marLeft w:val="0"/>
          <w:marRight w:val="0"/>
          <w:marTop w:val="0"/>
          <w:marBottom w:val="0"/>
          <w:divBdr>
            <w:top w:val="none" w:sz="0" w:space="0" w:color="auto"/>
            <w:left w:val="none" w:sz="0" w:space="0" w:color="auto"/>
            <w:bottom w:val="none" w:sz="0" w:space="0" w:color="auto"/>
            <w:right w:val="none" w:sz="0" w:space="0" w:color="auto"/>
          </w:divBdr>
        </w:div>
        <w:div w:id="1390500016">
          <w:marLeft w:val="0"/>
          <w:marRight w:val="0"/>
          <w:marTop w:val="0"/>
          <w:marBottom w:val="0"/>
          <w:divBdr>
            <w:top w:val="none" w:sz="0" w:space="0" w:color="auto"/>
            <w:left w:val="none" w:sz="0" w:space="0" w:color="auto"/>
            <w:bottom w:val="none" w:sz="0" w:space="0" w:color="auto"/>
            <w:right w:val="none" w:sz="0" w:space="0" w:color="auto"/>
          </w:divBdr>
          <w:divsChild>
            <w:div w:id="915671470">
              <w:marLeft w:val="0"/>
              <w:marRight w:val="0"/>
              <w:marTop w:val="0"/>
              <w:marBottom w:val="0"/>
              <w:divBdr>
                <w:top w:val="none" w:sz="0" w:space="0" w:color="auto"/>
                <w:left w:val="none" w:sz="0" w:space="0" w:color="auto"/>
                <w:bottom w:val="none" w:sz="0" w:space="0" w:color="auto"/>
                <w:right w:val="none" w:sz="0" w:space="0" w:color="auto"/>
              </w:divBdr>
              <w:divsChild>
                <w:div w:id="1758400443">
                  <w:marLeft w:val="0"/>
                  <w:marRight w:val="0"/>
                  <w:marTop w:val="0"/>
                  <w:marBottom w:val="0"/>
                  <w:divBdr>
                    <w:top w:val="none" w:sz="0" w:space="0" w:color="auto"/>
                    <w:left w:val="none" w:sz="0" w:space="0" w:color="auto"/>
                    <w:bottom w:val="none" w:sz="0" w:space="0" w:color="auto"/>
                    <w:right w:val="none" w:sz="0" w:space="0" w:color="auto"/>
                  </w:divBdr>
                  <w:divsChild>
                    <w:div w:id="1599561815">
                      <w:marLeft w:val="0"/>
                      <w:marRight w:val="0"/>
                      <w:marTop w:val="0"/>
                      <w:marBottom w:val="0"/>
                      <w:divBdr>
                        <w:top w:val="none" w:sz="0" w:space="0" w:color="auto"/>
                        <w:left w:val="none" w:sz="0" w:space="0" w:color="auto"/>
                        <w:bottom w:val="none" w:sz="0" w:space="0" w:color="auto"/>
                        <w:right w:val="none" w:sz="0" w:space="0" w:color="auto"/>
                      </w:divBdr>
                    </w:div>
                    <w:div w:id="511260925">
                      <w:marLeft w:val="0"/>
                      <w:marRight w:val="0"/>
                      <w:marTop w:val="0"/>
                      <w:marBottom w:val="0"/>
                      <w:divBdr>
                        <w:top w:val="none" w:sz="0" w:space="0" w:color="auto"/>
                        <w:left w:val="none" w:sz="0" w:space="0" w:color="auto"/>
                        <w:bottom w:val="none" w:sz="0" w:space="0" w:color="auto"/>
                        <w:right w:val="none" w:sz="0" w:space="0" w:color="auto"/>
                      </w:divBdr>
                      <w:divsChild>
                        <w:div w:id="1702439666">
                          <w:marLeft w:val="0"/>
                          <w:marRight w:val="0"/>
                          <w:marTop w:val="0"/>
                          <w:marBottom w:val="0"/>
                          <w:divBdr>
                            <w:top w:val="none" w:sz="0" w:space="0" w:color="auto"/>
                            <w:left w:val="none" w:sz="0" w:space="0" w:color="auto"/>
                            <w:bottom w:val="none" w:sz="0" w:space="0" w:color="auto"/>
                            <w:right w:val="none" w:sz="0" w:space="0" w:color="auto"/>
                          </w:divBdr>
                          <w:divsChild>
                            <w:div w:id="2115706554">
                              <w:marLeft w:val="0"/>
                              <w:marRight w:val="0"/>
                              <w:marTop w:val="0"/>
                              <w:marBottom w:val="0"/>
                              <w:divBdr>
                                <w:top w:val="none" w:sz="0" w:space="0" w:color="auto"/>
                                <w:left w:val="none" w:sz="0" w:space="0" w:color="auto"/>
                                <w:bottom w:val="none" w:sz="0" w:space="0" w:color="auto"/>
                                <w:right w:val="none" w:sz="0" w:space="0" w:color="auto"/>
                              </w:divBdr>
                              <w:divsChild>
                                <w:div w:id="57943289">
                                  <w:marLeft w:val="0"/>
                                  <w:marRight w:val="0"/>
                                  <w:marTop w:val="0"/>
                                  <w:marBottom w:val="0"/>
                                  <w:divBdr>
                                    <w:top w:val="none" w:sz="0" w:space="0" w:color="auto"/>
                                    <w:left w:val="none" w:sz="0" w:space="0" w:color="auto"/>
                                    <w:bottom w:val="none" w:sz="0" w:space="0" w:color="auto"/>
                                    <w:right w:val="none" w:sz="0" w:space="0" w:color="auto"/>
                                  </w:divBdr>
                                  <w:divsChild>
                                    <w:div w:id="263802852">
                                      <w:marLeft w:val="0"/>
                                      <w:marRight w:val="0"/>
                                      <w:marTop w:val="0"/>
                                      <w:marBottom w:val="0"/>
                                      <w:divBdr>
                                        <w:top w:val="none" w:sz="0" w:space="0" w:color="auto"/>
                                        <w:left w:val="none" w:sz="0" w:space="0" w:color="auto"/>
                                        <w:bottom w:val="none" w:sz="0" w:space="0" w:color="auto"/>
                                        <w:right w:val="none" w:sz="0" w:space="0" w:color="auto"/>
                                      </w:divBdr>
                                      <w:divsChild>
                                        <w:div w:id="416024629">
                                          <w:marLeft w:val="0"/>
                                          <w:marRight w:val="0"/>
                                          <w:marTop w:val="0"/>
                                          <w:marBottom w:val="180"/>
                                          <w:divBdr>
                                            <w:top w:val="none" w:sz="0" w:space="0" w:color="auto"/>
                                            <w:left w:val="none" w:sz="0" w:space="0" w:color="auto"/>
                                            <w:bottom w:val="none" w:sz="0" w:space="0" w:color="auto"/>
                                            <w:right w:val="none" w:sz="0" w:space="0" w:color="auto"/>
                                          </w:divBdr>
                                        </w:div>
                                        <w:div w:id="1402017797">
                                          <w:marLeft w:val="0"/>
                                          <w:marRight w:val="0"/>
                                          <w:marTop w:val="0"/>
                                          <w:marBottom w:val="1800"/>
                                          <w:divBdr>
                                            <w:top w:val="none" w:sz="0" w:space="0" w:color="auto"/>
                                            <w:left w:val="none" w:sz="0" w:space="0" w:color="auto"/>
                                            <w:bottom w:val="none" w:sz="0" w:space="0" w:color="auto"/>
                                            <w:right w:val="none" w:sz="0" w:space="0" w:color="auto"/>
                                          </w:divBdr>
                                          <w:divsChild>
                                            <w:div w:id="842743090">
                                              <w:marLeft w:val="375"/>
                                              <w:marRight w:val="375"/>
                                              <w:marTop w:val="0"/>
                                              <w:marBottom w:val="225"/>
                                              <w:divBdr>
                                                <w:top w:val="none" w:sz="0" w:space="0" w:color="auto"/>
                                                <w:left w:val="none" w:sz="0" w:space="0" w:color="auto"/>
                                                <w:bottom w:val="none" w:sz="0" w:space="0" w:color="auto"/>
                                                <w:right w:val="none" w:sz="0" w:space="0" w:color="auto"/>
                                              </w:divBdr>
                                              <w:divsChild>
                                                <w:div w:id="1643387100">
                                                  <w:marLeft w:val="0"/>
                                                  <w:marRight w:val="0"/>
                                                  <w:marTop w:val="0"/>
                                                  <w:marBottom w:val="0"/>
                                                  <w:divBdr>
                                                    <w:top w:val="none" w:sz="0" w:space="0" w:color="auto"/>
                                                    <w:left w:val="none" w:sz="0" w:space="0" w:color="auto"/>
                                                    <w:bottom w:val="none" w:sz="0" w:space="0" w:color="auto"/>
                                                    <w:right w:val="none" w:sz="0" w:space="0" w:color="auto"/>
                                                  </w:divBdr>
                                                  <w:divsChild>
                                                    <w:div w:id="111313160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598953309">
                                                          <w:marLeft w:val="-375"/>
                                                          <w:marRight w:val="0"/>
                                                          <w:marTop w:val="0"/>
                                                          <w:marBottom w:val="150"/>
                                                          <w:divBdr>
                                                            <w:top w:val="none" w:sz="0" w:space="0" w:color="auto"/>
                                                            <w:left w:val="none" w:sz="0" w:space="0" w:color="auto"/>
                                                            <w:bottom w:val="none" w:sz="0" w:space="0" w:color="auto"/>
                                                            <w:right w:val="none" w:sz="0" w:space="0" w:color="auto"/>
                                                          </w:divBdr>
                                                        </w:div>
                                                        <w:div w:id="1529224409">
                                                          <w:marLeft w:val="0"/>
                                                          <w:marRight w:val="0"/>
                                                          <w:marTop w:val="0"/>
                                                          <w:marBottom w:val="225"/>
                                                          <w:divBdr>
                                                            <w:top w:val="none" w:sz="0" w:space="0" w:color="auto"/>
                                                            <w:left w:val="none" w:sz="0" w:space="0" w:color="auto"/>
                                                            <w:bottom w:val="none" w:sz="0" w:space="0" w:color="auto"/>
                                                            <w:right w:val="none" w:sz="0" w:space="0" w:color="auto"/>
                                                          </w:divBdr>
                                                          <w:divsChild>
                                                            <w:div w:id="207219522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53118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172334380">
                                                  <w:marLeft w:val="-375"/>
                                                  <w:marRight w:val="0"/>
                                                  <w:marTop w:val="0"/>
                                                  <w:marBottom w:val="240"/>
                                                  <w:divBdr>
                                                    <w:top w:val="none" w:sz="0" w:space="0" w:color="auto"/>
                                                    <w:left w:val="none" w:sz="0" w:space="0" w:color="auto"/>
                                                    <w:bottom w:val="none" w:sz="0" w:space="0" w:color="auto"/>
                                                    <w:right w:val="none" w:sz="0" w:space="0" w:color="auto"/>
                                                  </w:divBdr>
                                                </w:div>
                                                <w:div w:id="623465312">
                                                  <w:marLeft w:val="0"/>
                                                  <w:marRight w:val="0"/>
                                                  <w:marTop w:val="0"/>
                                                  <w:marBottom w:val="225"/>
                                                  <w:divBdr>
                                                    <w:top w:val="dashed" w:sz="6" w:space="11" w:color="CECECE"/>
                                                    <w:left w:val="single" w:sz="48" w:space="11" w:color="F3F3F3"/>
                                                    <w:bottom w:val="dashed" w:sz="6" w:space="11" w:color="CECECE"/>
                                                    <w:right w:val="none" w:sz="0" w:space="11" w:color="auto"/>
                                                  </w:divBdr>
                                                  <w:divsChild>
                                                    <w:div w:id="1565220301">
                                                      <w:marLeft w:val="0"/>
                                                      <w:marRight w:val="0"/>
                                                      <w:marTop w:val="0"/>
                                                      <w:marBottom w:val="120"/>
                                                      <w:divBdr>
                                                        <w:top w:val="none" w:sz="0" w:space="0" w:color="auto"/>
                                                        <w:left w:val="none" w:sz="0" w:space="0" w:color="auto"/>
                                                        <w:bottom w:val="single" w:sz="6" w:space="0" w:color="CCCCCC"/>
                                                        <w:right w:val="none" w:sz="0" w:space="0" w:color="auto"/>
                                                      </w:divBdr>
                                                    </w:div>
                                                    <w:div w:id="427622622">
                                                      <w:marLeft w:val="0"/>
                                                      <w:marRight w:val="0"/>
                                                      <w:marTop w:val="0"/>
                                                      <w:marBottom w:val="120"/>
                                                      <w:divBdr>
                                                        <w:top w:val="none" w:sz="0" w:space="0" w:color="auto"/>
                                                        <w:left w:val="none" w:sz="0" w:space="0" w:color="auto"/>
                                                        <w:bottom w:val="single" w:sz="6" w:space="0" w:color="CCCCCC"/>
                                                        <w:right w:val="none" w:sz="0" w:space="0" w:color="auto"/>
                                                      </w:divBdr>
                                                    </w:div>
                                                    <w:div w:id="1041249232">
                                                      <w:marLeft w:val="0"/>
                                                      <w:marRight w:val="0"/>
                                                      <w:marTop w:val="0"/>
                                                      <w:marBottom w:val="120"/>
                                                      <w:divBdr>
                                                        <w:top w:val="none" w:sz="0" w:space="0" w:color="auto"/>
                                                        <w:left w:val="none" w:sz="0" w:space="0" w:color="auto"/>
                                                        <w:bottom w:val="single" w:sz="6" w:space="0" w:color="CCCCCC"/>
                                                        <w:right w:val="none" w:sz="0" w:space="0" w:color="auto"/>
                                                      </w:divBdr>
                                                    </w:div>
                                                    <w:div w:id="1470172506">
                                                      <w:marLeft w:val="0"/>
                                                      <w:marRight w:val="0"/>
                                                      <w:marTop w:val="0"/>
                                                      <w:marBottom w:val="120"/>
                                                      <w:divBdr>
                                                        <w:top w:val="none" w:sz="0" w:space="0" w:color="auto"/>
                                                        <w:left w:val="none" w:sz="0" w:space="0" w:color="auto"/>
                                                        <w:bottom w:val="single" w:sz="6" w:space="0" w:color="CCCCCC"/>
                                                        <w:right w:val="none" w:sz="0" w:space="0" w:color="auto"/>
                                                      </w:divBdr>
                                                    </w:div>
                                                    <w:div w:id="997417917">
                                                      <w:marLeft w:val="0"/>
                                                      <w:marRight w:val="0"/>
                                                      <w:marTop w:val="0"/>
                                                      <w:marBottom w:val="120"/>
                                                      <w:divBdr>
                                                        <w:top w:val="none" w:sz="0" w:space="0" w:color="auto"/>
                                                        <w:left w:val="none" w:sz="0" w:space="0" w:color="auto"/>
                                                        <w:bottom w:val="single" w:sz="6" w:space="0" w:color="CCCCCC"/>
                                                        <w:right w:val="none" w:sz="0" w:space="0" w:color="auto"/>
                                                      </w:divBdr>
                                                    </w:div>
                                                    <w:div w:id="1621180660">
                                                      <w:marLeft w:val="0"/>
                                                      <w:marRight w:val="0"/>
                                                      <w:marTop w:val="0"/>
                                                      <w:marBottom w:val="120"/>
                                                      <w:divBdr>
                                                        <w:top w:val="none" w:sz="0" w:space="0" w:color="auto"/>
                                                        <w:left w:val="none" w:sz="0" w:space="0" w:color="auto"/>
                                                        <w:bottom w:val="single" w:sz="6" w:space="0" w:color="CCCCCC"/>
                                                        <w:right w:val="none" w:sz="0" w:space="0" w:color="auto"/>
                                                      </w:divBdr>
                                                    </w:div>
                                                    <w:div w:id="1706786553">
                                                      <w:marLeft w:val="0"/>
                                                      <w:marRight w:val="0"/>
                                                      <w:marTop w:val="0"/>
                                                      <w:marBottom w:val="120"/>
                                                      <w:divBdr>
                                                        <w:top w:val="none" w:sz="0" w:space="0" w:color="auto"/>
                                                        <w:left w:val="none" w:sz="0" w:space="0" w:color="auto"/>
                                                        <w:bottom w:val="single" w:sz="6" w:space="0" w:color="CCCCCC"/>
                                                        <w:right w:val="none" w:sz="0" w:space="0" w:color="auto"/>
                                                      </w:divBdr>
                                                    </w:div>
                                                    <w:div w:id="1125080576">
                                                      <w:marLeft w:val="0"/>
                                                      <w:marRight w:val="0"/>
                                                      <w:marTop w:val="0"/>
                                                      <w:marBottom w:val="120"/>
                                                      <w:divBdr>
                                                        <w:top w:val="none" w:sz="0" w:space="0" w:color="auto"/>
                                                        <w:left w:val="none" w:sz="0" w:space="0" w:color="auto"/>
                                                        <w:bottom w:val="single" w:sz="6" w:space="0" w:color="CCCCCC"/>
                                                        <w:right w:val="none" w:sz="0" w:space="0" w:color="auto"/>
                                                      </w:divBdr>
                                                    </w:div>
                                                    <w:div w:id="1389962322">
                                                      <w:marLeft w:val="0"/>
                                                      <w:marRight w:val="0"/>
                                                      <w:marTop w:val="0"/>
                                                      <w:marBottom w:val="120"/>
                                                      <w:divBdr>
                                                        <w:top w:val="none" w:sz="0" w:space="0" w:color="auto"/>
                                                        <w:left w:val="none" w:sz="0" w:space="0" w:color="auto"/>
                                                        <w:bottom w:val="single" w:sz="6" w:space="0" w:color="CCCCCC"/>
                                                        <w:right w:val="none" w:sz="0" w:space="0" w:color="auto"/>
                                                      </w:divBdr>
                                                    </w:div>
                                                    <w:div w:id="24061767">
                                                      <w:marLeft w:val="0"/>
                                                      <w:marRight w:val="0"/>
                                                      <w:marTop w:val="0"/>
                                                      <w:marBottom w:val="120"/>
                                                      <w:divBdr>
                                                        <w:top w:val="none" w:sz="0" w:space="0" w:color="auto"/>
                                                        <w:left w:val="none" w:sz="0" w:space="0" w:color="auto"/>
                                                        <w:bottom w:val="single" w:sz="6" w:space="0" w:color="CCCCCC"/>
                                                        <w:right w:val="none" w:sz="0" w:space="0" w:color="auto"/>
                                                      </w:divBdr>
                                                    </w:div>
                                                    <w:div w:id="1433165282">
                                                      <w:marLeft w:val="0"/>
                                                      <w:marRight w:val="0"/>
                                                      <w:marTop w:val="0"/>
                                                      <w:marBottom w:val="120"/>
                                                      <w:divBdr>
                                                        <w:top w:val="none" w:sz="0" w:space="0" w:color="auto"/>
                                                        <w:left w:val="none" w:sz="0" w:space="0" w:color="auto"/>
                                                        <w:bottom w:val="single" w:sz="6" w:space="0" w:color="CCCCCC"/>
                                                        <w:right w:val="none" w:sz="0" w:space="0" w:color="auto"/>
                                                      </w:divBdr>
                                                    </w:div>
                                                    <w:div w:id="1277059696">
                                                      <w:marLeft w:val="0"/>
                                                      <w:marRight w:val="0"/>
                                                      <w:marTop w:val="0"/>
                                                      <w:marBottom w:val="120"/>
                                                      <w:divBdr>
                                                        <w:top w:val="none" w:sz="0" w:space="0" w:color="auto"/>
                                                        <w:left w:val="none" w:sz="0" w:space="0" w:color="auto"/>
                                                        <w:bottom w:val="single" w:sz="6" w:space="0" w:color="CCCCCC"/>
                                                        <w:right w:val="none" w:sz="0" w:space="0" w:color="auto"/>
                                                      </w:divBdr>
                                                    </w:div>
                                                    <w:div w:id="105081631">
                                                      <w:marLeft w:val="0"/>
                                                      <w:marRight w:val="0"/>
                                                      <w:marTop w:val="0"/>
                                                      <w:marBottom w:val="120"/>
                                                      <w:divBdr>
                                                        <w:top w:val="none" w:sz="0" w:space="0" w:color="auto"/>
                                                        <w:left w:val="none" w:sz="0" w:space="0" w:color="auto"/>
                                                        <w:bottom w:val="single" w:sz="6" w:space="0" w:color="CCCCCC"/>
                                                        <w:right w:val="none" w:sz="0" w:space="0" w:color="auto"/>
                                                      </w:divBdr>
                                                    </w:div>
                                                    <w:div w:id="1039091523">
                                                      <w:marLeft w:val="0"/>
                                                      <w:marRight w:val="0"/>
                                                      <w:marTop w:val="0"/>
                                                      <w:marBottom w:val="120"/>
                                                      <w:divBdr>
                                                        <w:top w:val="none" w:sz="0" w:space="0" w:color="auto"/>
                                                        <w:left w:val="none" w:sz="0" w:space="0" w:color="auto"/>
                                                        <w:bottom w:val="single" w:sz="6" w:space="0" w:color="CCCCCC"/>
                                                        <w:right w:val="none" w:sz="0" w:space="0" w:color="auto"/>
                                                      </w:divBdr>
                                                    </w:div>
                                                    <w:div w:id="2139253728">
                                                      <w:marLeft w:val="0"/>
                                                      <w:marRight w:val="0"/>
                                                      <w:marTop w:val="0"/>
                                                      <w:marBottom w:val="120"/>
                                                      <w:divBdr>
                                                        <w:top w:val="none" w:sz="0" w:space="0" w:color="auto"/>
                                                        <w:left w:val="none" w:sz="0" w:space="0" w:color="auto"/>
                                                        <w:bottom w:val="single" w:sz="6" w:space="0" w:color="CCCCCC"/>
                                                        <w:right w:val="none" w:sz="0" w:space="0" w:color="auto"/>
                                                      </w:divBdr>
                                                    </w:div>
                                                    <w:div w:id="423039368">
                                                      <w:marLeft w:val="0"/>
                                                      <w:marRight w:val="0"/>
                                                      <w:marTop w:val="0"/>
                                                      <w:marBottom w:val="120"/>
                                                      <w:divBdr>
                                                        <w:top w:val="none" w:sz="0" w:space="0" w:color="auto"/>
                                                        <w:left w:val="none" w:sz="0" w:space="0" w:color="auto"/>
                                                        <w:bottom w:val="single" w:sz="6" w:space="0" w:color="CCCCCC"/>
                                                        <w:right w:val="none" w:sz="0" w:space="0" w:color="auto"/>
                                                      </w:divBdr>
                                                    </w:div>
                                                    <w:div w:id="375392857">
                                                      <w:marLeft w:val="0"/>
                                                      <w:marRight w:val="0"/>
                                                      <w:marTop w:val="0"/>
                                                      <w:marBottom w:val="120"/>
                                                      <w:divBdr>
                                                        <w:top w:val="none" w:sz="0" w:space="0" w:color="auto"/>
                                                        <w:left w:val="none" w:sz="0" w:space="0" w:color="auto"/>
                                                        <w:bottom w:val="single" w:sz="6" w:space="0" w:color="CCCCCC"/>
                                                        <w:right w:val="none" w:sz="0" w:space="0" w:color="auto"/>
                                                      </w:divBdr>
                                                    </w:div>
                                                    <w:div w:id="213279999">
                                                      <w:marLeft w:val="0"/>
                                                      <w:marRight w:val="0"/>
                                                      <w:marTop w:val="0"/>
                                                      <w:marBottom w:val="120"/>
                                                      <w:divBdr>
                                                        <w:top w:val="none" w:sz="0" w:space="0" w:color="auto"/>
                                                        <w:left w:val="none" w:sz="0" w:space="0" w:color="auto"/>
                                                        <w:bottom w:val="single" w:sz="6" w:space="0" w:color="CCCCCC"/>
                                                        <w:right w:val="none" w:sz="0" w:space="0" w:color="auto"/>
                                                      </w:divBdr>
                                                    </w:div>
                                                    <w:div w:id="597521469">
                                                      <w:marLeft w:val="0"/>
                                                      <w:marRight w:val="0"/>
                                                      <w:marTop w:val="0"/>
                                                      <w:marBottom w:val="120"/>
                                                      <w:divBdr>
                                                        <w:top w:val="none" w:sz="0" w:space="0" w:color="auto"/>
                                                        <w:left w:val="none" w:sz="0" w:space="0" w:color="auto"/>
                                                        <w:bottom w:val="single" w:sz="6" w:space="0" w:color="CCCCCC"/>
                                                        <w:right w:val="none" w:sz="0" w:space="0" w:color="auto"/>
                                                      </w:divBdr>
                                                    </w:div>
                                                    <w:div w:id="12347783">
                                                      <w:marLeft w:val="0"/>
                                                      <w:marRight w:val="0"/>
                                                      <w:marTop w:val="0"/>
                                                      <w:marBottom w:val="120"/>
                                                      <w:divBdr>
                                                        <w:top w:val="none" w:sz="0" w:space="0" w:color="auto"/>
                                                        <w:left w:val="none" w:sz="0" w:space="0" w:color="auto"/>
                                                        <w:bottom w:val="single" w:sz="6" w:space="0" w:color="CCCCCC"/>
                                                        <w:right w:val="none" w:sz="0" w:space="0" w:color="auto"/>
                                                      </w:divBdr>
                                                    </w:div>
                                                    <w:div w:id="321856254">
                                                      <w:marLeft w:val="0"/>
                                                      <w:marRight w:val="0"/>
                                                      <w:marTop w:val="0"/>
                                                      <w:marBottom w:val="120"/>
                                                      <w:divBdr>
                                                        <w:top w:val="none" w:sz="0" w:space="0" w:color="auto"/>
                                                        <w:left w:val="none" w:sz="0" w:space="0" w:color="auto"/>
                                                        <w:bottom w:val="single" w:sz="6" w:space="0" w:color="CCCCCC"/>
                                                        <w:right w:val="none" w:sz="0" w:space="0" w:color="auto"/>
                                                      </w:divBdr>
                                                    </w:div>
                                                    <w:div w:id="1970162451">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sChild>
                                    </w:div>
                                  </w:divsChild>
                                </w:div>
                              </w:divsChild>
                            </w:div>
                          </w:divsChild>
                        </w:div>
                      </w:divsChild>
                    </w:div>
                  </w:divsChild>
                </w:div>
                <w:div w:id="595552949">
                  <w:marLeft w:val="0"/>
                  <w:marRight w:val="0"/>
                  <w:marTop w:val="0"/>
                  <w:marBottom w:val="0"/>
                  <w:divBdr>
                    <w:top w:val="none" w:sz="0" w:space="0" w:color="auto"/>
                    <w:left w:val="none" w:sz="0" w:space="0" w:color="auto"/>
                    <w:bottom w:val="single" w:sz="6" w:space="0" w:color="DFDFDF"/>
                    <w:right w:val="none" w:sz="0" w:space="0" w:color="auto"/>
                  </w:divBdr>
                  <w:divsChild>
                    <w:div w:id="654727609">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018968198">
      <w:bodyDiv w:val="1"/>
      <w:marLeft w:val="0"/>
      <w:marRight w:val="0"/>
      <w:marTop w:val="0"/>
      <w:marBottom w:val="0"/>
      <w:divBdr>
        <w:top w:val="none" w:sz="0" w:space="0" w:color="auto"/>
        <w:left w:val="none" w:sz="0" w:space="0" w:color="auto"/>
        <w:bottom w:val="none" w:sz="0" w:space="0" w:color="auto"/>
        <w:right w:val="none" w:sz="0" w:space="0" w:color="auto"/>
      </w:divBdr>
      <w:divsChild>
        <w:div w:id="1007171958">
          <w:marLeft w:val="0"/>
          <w:marRight w:val="0"/>
          <w:marTop w:val="0"/>
          <w:marBottom w:val="0"/>
          <w:divBdr>
            <w:top w:val="none" w:sz="0" w:space="0" w:color="auto"/>
            <w:left w:val="none" w:sz="0" w:space="0" w:color="auto"/>
            <w:bottom w:val="none" w:sz="0" w:space="0" w:color="auto"/>
            <w:right w:val="none" w:sz="0" w:space="0" w:color="auto"/>
          </w:divBdr>
        </w:div>
        <w:div w:id="678387345">
          <w:marLeft w:val="0"/>
          <w:marRight w:val="0"/>
          <w:marTop w:val="0"/>
          <w:marBottom w:val="0"/>
          <w:divBdr>
            <w:top w:val="none" w:sz="0" w:space="0" w:color="auto"/>
            <w:left w:val="none" w:sz="0" w:space="0" w:color="auto"/>
            <w:bottom w:val="none" w:sz="0" w:space="0" w:color="auto"/>
            <w:right w:val="none" w:sz="0" w:space="0" w:color="auto"/>
          </w:divBdr>
          <w:divsChild>
            <w:div w:id="401029395">
              <w:marLeft w:val="0"/>
              <w:marRight w:val="0"/>
              <w:marTop w:val="0"/>
              <w:marBottom w:val="0"/>
              <w:divBdr>
                <w:top w:val="none" w:sz="0" w:space="0" w:color="auto"/>
                <w:left w:val="none" w:sz="0" w:space="0" w:color="auto"/>
                <w:bottom w:val="none" w:sz="0" w:space="0" w:color="auto"/>
                <w:right w:val="none" w:sz="0" w:space="0" w:color="auto"/>
              </w:divBdr>
              <w:divsChild>
                <w:div w:id="2025209160">
                  <w:marLeft w:val="0"/>
                  <w:marRight w:val="0"/>
                  <w:marTop w:val="0"/>
                  <w:marBottom w:val="0"/>
                  <w:divBdr>
                    <w:top w:val="none" w:sz="0" w:space="0" w:color="auto"/>
                    <w:left w:val="none" w:sz="0" w:space="0" w:color="auto"/>
                    <w:bottom w:val="none" w:sz="0" w:space="0" w:color="auto"/>
                    <w:right w:val="none" w:sz="0" w:space="0" w:color="auto"/>
                  </w:divBdr>
                  <w:divsChild>
                    <w:div w:id="1993021355">
                      <w:marLeft w:val="0"/>
                      <w:marRight w:val="0"/>
                      <w:marTop w:val="0"/>
                      <w:marBottom w:val="0"/>
                      <w:divBdr>
                        <w:top w:val="none" w:sz="0" w:space="0" w:color="auto"/>
                        <w:left w:val="none" w:sz="0" w:space="0" w:color="auto"/>
                        <w:bottom w:val="none" w:sz="0" w:space="0" w:color="auto"/>
                        <w:right w:val="none" w:sz="0" w:space="0" w:color="auto"/>
                      </w:divBdr>
                    </w:div>
                    <w:div w:id="1677535938">
                      <w:marLeft w:val="0"/>
                      <w:marRight w:val="0"/>
                      <w:marTop w:val="0"/>
                      <w:marBottom w:val="0"/>
                      <w:divBdr>
                        <w:top w:val="none" w:sz="0" w:space="0" w:color="auto"/>
                        <w:left w:val="none" w:sz="0" w:space="0" w:color="auto"/>
                        <w:bottom w:val="none" w:sz="0" w:space="0" w:color="auto"/>
                        <w:right w:val="none" w:sz="0" w:space="0" w:color="auto"/>
                      </w:divBdr>
                      <w:divsChild>
                        <w:div w:id="2014801510">
                          <w:marLeft w:val="0"/>
                          <w:marRight w:val="0"/>
                          <w:marTop w:val="0"/>
                          <w:marBottom w:val="0"/>
                          <w:divBdr>
                            <w:top w:val="none" w:sz="0" w:space="0" w:color="auto"/>
                            <w:left w:val="none" w:sz="0" w:space="0" w:color="auto"/>
                            <w:bottom w:val="none" w:sz="0" w:space="0" w:color="auto"/>
                            <w:right w:val="none" w:sz="0" w:space="0" w:color="auto"/>
                          </w:divBdr>
                          <w:divsChild>
                            <w:div w:id="66156162">
                              <w:marLeft w:val="0"/>
                              <w:marRight w:val="0"/>
                              <w:marTop w:val="0"/>
                              <w:marBottom w:val="0"/>
                              <w:divBdr>
                                <w:top w:val="none" w:sz="0" w:space="0" w:color="auto"/>
                                <w:left w:val="none" w:sz="0" w:space="0" w:color="auto"/>
                                <w:bottom w:val="none" w:sz="0" w:space="0" w:color="auto"/>
                                <w:right w:val="none" w:sz="0" w:space="0" w:color="auto"/>
                              </w:divBdr>
                              <w:divsChild>
                                <w:div w:id="850027173">
                                  <w:marLeft w:val="0"/>
                                  <w:marRight w:val="0"/>
                                  <w:marTop w:val="0"/>
                                  <w:marBottom w:val="0"/>
                                  <w:divBdr>
                                    <w:top w:val="none" w:sz="0" w:space="0" w:color="auto"/>
                                    <w:left w:val="none" w:sz="0" w:space="0" w:color="auto"/>
                                    <w:bottom w:val="none" w:sz="0" w:space="0" w:color="auto"/>
                                    <w:right w:val="none" w:sz="0" w:space="0" w:color="auto"/>
                                  </w:divBdr>
                                  <w:divsChild>
                                    <w:div w:id="2091005637">
                                      <w:marLeft w:val="0"/>
                                      <w:marRight w:val="0"/>
                                      <w:marTop w:val="0"/>
                                      <w:marBottom w:val="0"/>
                                      <w:divBdr>
                                        <w:top w:val="none" w:sz="0" w:space="0" w:color="auto"/>
                                        <w:left w:val="none" w:sz="0" w:space="0" w:color="auto"/>
                                        <w:bottom w:val="none" w:sz="0" w:space="0" w:color="auto"/>
                                        <w:right w:val="none" w:sz="0" w:space="0" w:color="auto"/>
                                      </w:divBdr>
                                      <w:divsChild>
                                        <w:div w:id="62719704">
                                          <w:marLeft w:val="0"/>
                                          <w:marRight w:val="0"/>
                                          <w:marTop w:val="0"/>
                                          <w:marBottom w:val="180"/>
                                          <w:divBdr>
                                            <w:top w:val="none" w:sz="0" w:space="0" w:color="auto"/>
                                            <w:left w:val="none" w:sz="0" w:space="0" w:color="auto"/>
                                            <w:bottom w:val="none" w:sz="0" w:space="0" w:color="auto"/>
                                            <w:right w:val="none" w:sz="0" w:space="0" w:color="auto"/>
                                          </w:divBdr>
                                        </w:div>
                                        <w:div w:id="1028798224">
                                          <w:marLeft w:val="0"/>
                                          <w:marRight w:val="0"/>
                                          <w:marTop w:val="0"/>
                                          <w:marBottom w:val="1800"/>
                                          <w:divBdr>
                                            <w:top w:val="none" w:sz="0" w:space="0" w:color="auto"/>
                                            <w:left w:val="none" w:sz="0" w:space="0" w:color="auto"/>
                                            <w:bottom w:val="none" w:sz="0" w:space="0" w:color="auto"/>
                                            <w:right w:val="none" w:sz="0" w:space="0" w:color="auto"/>
                                          </w:divBdr>
                                          <w:divsChild>
                                            <w:div w:id="68513837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73156781">
                                                  <w:marLeft w:val="-375"/>
                                                  <w:marRight w:val="0"/>
                                                  <w:marTop w:val="0"/>
                                                  <w:marBottom w:val="240"/>
                                                  <w:divBdr>
                                                    <w:top w:val="none" w:sz="0" w:space="0" w:color="auto"/>
                                                    <w:left w:val="none" w:sz="0" w:space="0" w:color="auto"/>
                                                    <w:bottom w:val="none" w:sz="0" w:space="0" w:color="auto"/>
                                                    <w:right w:val="none" w:sz="0" w:space="0" w:color="auto"/>
                                                  </w:divBdr>
                                                </w:div>
                                                <w:div w:id="141547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5207971">
                  <w:marLeft w:val="0"/>
                  <w:marRight w:val="0"/>
                  <w:marTop w:val="0"/>
                  <w:marBottom w:val="0"/>
                  <w:divBdr>
                    <w:top w:val="none" w:sz="0" w:space="0" w:color="auto"/>
                    <w:left w:val="none" w:sz="0" w:space="0" w:color="auto"/>
                    <w:bottom w:val="single" w:sz="6" w:space="0" w:color="DFDFDF"/>
                    <w:right w:val="none" w:sz="0" w:space="0" w:color="auto"/>
                  </w:divBdr>
                  <w:divsChild>
                    <w:div w:id="139226556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javascript://" TargetMode="External"/><Relationship Id="rId21" Type="http://schemas.openxmlformats.org/officeDocument/2006/relationships/hyperlink" Target="javascript://" TargetMode="External"/><Relationship Id="rId63" Type="http://schemas.openxmlformats.org/officeDocument/2006/relationships/hyperlink" Target="javascript://" TargetMode="External"/><Relationship Id="rId159" Type="http://schemas.openxmlformats.org/officeDocument/2006/relationships/hyperlink" Target="https://ng.cengage.com/static/nbreader/ui/apps/nbreader/fullbook.html?" TargetMode="External"/><Relationship Id="rId170" Type="http://schemas.openxmlformats.org/officeDocument/2006/relationships/control" Target="activeX/activeX22.xml"/><Relationship Id="rId226" Type="http://schemas.openxmlformats.org/officeDocument/2006/relationships/control" Target="activeX/activeX32.xml"/><Relationship Id="rId268" Type="http://schemas.openxmlformats.org/officeDocument/2006/relationships/hyperlink" Target="javascript://" TargetMode="External"/><Relationship Id="rId32" Type="http://schemas.openxmlformats.org/officeDocument/2006/relationships/hyperlink" Target="javascript://" TargetMode="External"/><Relationship Id="rId74" Type="http://schemas.openxmlformats.org/officeDocument/2006/relationships/hyperlink" Target="https://ng.cengage.com/static/nbreader/ui/apps/nbreader/fullbook.html?" TargetMode="External"/><Relationship Id="rId128" Type="http://schemas.openxmlformats.org/officeDocument/2006/relationships/hyperlink" Target="javascript://" TargetMode="External"/><Relationship Id="rId5" Type="http://schemas.openxmlformats.org/officeDocument/2006/relationships/hyperlink" Target="https://ng.cengage.com/static/nbreader/ui/apps/nbreader/fullbook.html?" TargetMode="External"/><Relationship Id="rId95" Type="http://schemas.openxmlformats.org/officeDocument/2006/relationships/hyperlink" Target="https://ng.cengage.com/static/nbreader/ui/apps/nbreader/fullbook.html?" TargetMode="External"/><Relationship Id="rId160" Type="http://schemas.openxmlformats.org/officeDocument/2006/relationships/hyperlink" Target="javascript://" TargetMode="External"/><Relationship Id="rId181" Type="http://schemas.openxmlformats.org/officeDocument/2006/relationships/hyperlink" Target="javascript://" TargetMode="External"/><Relationship Id="rId216" Type="http://schemas.openxmlformats.org/officeDocument/2006/relationships/hyperlink" Target="javascript://" TargetMode="External"/><Relationship Id="rId237" Type="http://schemas.openxmlformats.org/officeDocument/2006/relationships/hyperlink" Target="javascript://" TargetMode="External"/><Relationship Id="rId258" Type="http://schemas.openxmlformats.org/officeDocument/2006/relationships/hyperlink" Target="javascript://" TargetMode="External"/><Relationship Id="rId22" Type="http://schemas.openxmlformats.org/officeDocument/2006/relationships/hyperlink" Target="javascript://" TargetMode="External"/><Relationship Id="rId43" Type="http://schemas.openxmlformats.org/officeDocument/2006/relationships/control" Target="activeX/activeX1.xml"/><Relationship Id="rId64" Type="http://schemas.openxmlformats.org/officeDocument/2006/relationships/hyperlink" Target="javascript://" TargetMode="External"/><Relationship Id="rId118" Type="http://schemas.openxmlformats.org/officeDocument/2006/relationships/image" Target="media/image13.jpeg"/><Relationship Id="rId139" Type="http://schemas.openxmlformats.org/officeDocument/2006/relationships/hyperlink" Target="javascript://" TargetMode="External"/><Relationship Id="rId85" Type="http://schemas.openxmlformats.org/officeDocument/2006/relationships/hyperlink" Target="javascript://" TargetMode="External"/><Relationship Id="rId150" Type="http://schemas.openxmlformats.org/officeDocument/2006/relationships/hyperlink" Target="javascript://" TargetMode="External"/><Relationship Id="rId171" Type="http://schemas.openxmlformats.org/officeDocument/2006/relationships/hyperlink" Target="javascript://" TargetMode="External"/><Relationship Id="rId192" Type="http://schemas.openxmlformats.org/officeDocument/2006/relationships/control" Target="activeX/activeX26.xml"/><Relationship Id="rId206" Type="http://schemas.openxmlformats.org/officeDocument/2006/relationships/hyperlink" Target="javascript://" TargetMode="External"/><Relationship Id="rId227" Type="http://schemas.openxmlformats.org/officeDocument/2006/relationships/hyperlink" Target="javascript://" TargetMode="External"/><Relationship Id="rId248" Type="http://schemas.openxmlformats.org/officeDocument/2006/relationships/hyperlink" Target="javascript://" TargetMode="External"/><Relationship Id="rId269" Type="http://schemas.openxmlformats.org/officeDocument/2006/relationships/control" Target="activeX/activeX34.xml"/><Relationship Id="rId12" Type="http://schemas.openxmlformats.org/officeDocument/2006/relationships/hyperlink" Target="javascript://" TargetMode="External"/><Relationship Id="rId33" Type="http://schemas.openxmlformats.org/officeDocument/2006/relationships/hyperlink" Target="javascript://" TargetMode="External"/><Relationship Id="rId108" Type="http://schemas.openxmlformats.org/officeDocument/2006/relationships/hyperlink" Target="javascript://" TargetMode="External"/><Relationship Id="rId129" Type="http://schemas.openxmlformats.org/officeDocument/2006/relationships/image" Target="media/image15.jpeg"/><Relationship Id="rId54" Type="http://schemas.openxmlformats.org/officeDocument/2006/relationships/hyperlink" Target="javascript://" TargetMode="External"/><Relationship Id="rId75" Type="http://schemas.openxmlformats.org/officeDocument/2006/relationships/hyperlink" Target="javascript://" TargetMode="External"/><Relationship Id="rId96" Type="http://schemas.openxmlformats.org/officeDocument/2006/relationships/control" Target="activeX/activeX8.xml"/><Relationship Id="rId140" Type="http://schemas.openxmlformats.org/officeDocument/2006/relationships/hyperlink" Target="https://ng.cengage.com/static/nbreader/ui/apps/nbreader/fullbook.html?" TargetMode="External"/><Relationship Id="rId161" Type="http://schemas.openxmlformats.org/officeDocument/2006/relationships/hyperlink" Target="javascript://" TargetMode="External"/><Relationship Id="rId182" Type="http://schemas.openxmlformats.org/officeDocument/2006/relationships/hyperlink" Target="https://ng.cengage.com/static/nbreader/ui/apps/nbreader/fullbook.html?" TargetMode="External"/><Relationship Id="rId217" Type="http://schemas.openxmlformats.org/officeDocument/2006/relationships/image" Target="media/image23.jpeg"/><Relationship Id="rId6" Type="http://schemas.openxmlformats.org/officeDocument/2006/relationships/hyperlink" Target="javascript://" TargetMode="External"/><Relationship Id="rId238" Type="http://schemas.openxmlformats.org/officeDocument/2006/relationships/hyperlink" Target="javascript://" TargetMode="External"/><Relationship Id="rId259" Type="http://schemas.openxmlformats.org/officeDocument/2006/relationships/hyperlink" Target="javascript://" TargetMode="External"/><Relationship Id="rId23" Type="http://schemas.openxmlformats.org/officeDocument/2006/relationships/hyperlink" Target="javascript://" TargetMode="External"/><Relationship Id="rId119" Type="http://schemas.openxmlformats.org/officeDocument/2006/relationships/hyperlink" Target="javascript://" TargetMode="External"/><Relationship Id="rId270" Type="http://schemas.openxmlformats.org/officeDocument/2006/relationships/hyperlink" Target="javascript://" TargetMode="External"/><Relationship Id="rId44" Type="http://schemas.openxmlformats.org/officeDocument/2006/relationships/hyperlink" Target="javascript://" TargetMode="External"/><Relationship Id="rId65" Type="http://schemas.openxmlformats.org/officeDocument/2006/relationships/hyperlink" Target="javascript://" TargetMode="External"/><Relationship Id="rId86" Type="http://schemas.openxmlformats.org/officeDocument/2006/relationships/hyperlink" Target="https://ng.cengage.com/static/nbreader/ui/apps/nbreader/fullbook.html?" TargetMode="External"/><Relationship Id="rId130" Type="http://schemas.openxmlformats.org/officeDocument/2006/relationships/control" Target="activeX/activeX13.xml"/><Relationship Id="rId151" Type="http://schemas.openxmlformats.org/officeDocument/2006/relationships/control" Target="activeX/activeX18.xml"/><Relationship Id="rId172" Type="http://schemas.openxmlformats.org/officeDocument/2006/relationships/hyperlink" Target="https://ng.cengage.com/static/nbreader/ui/apps/nbreader/fullbook.html?" TargetMode="External"/><Relationship Id="rId193" Type="http://schemas.openxmlformats.org/officeDocument/2006/relationships/hyperlink" Target="javascript://" TargetMode="External"/><Relationship Id="rId207" Type="http://schemas.openxmlformats.org/officeDocument/2006/relationships/control" Target="activeX/activeX29.xml"/><Relationship Id="rId228" Type="http://schemas.openxmlformats.org/officeDocument/2006/relationships/hyperlink" Target="https://ng.cengage.com/static/nbreader/ui/apps/nbreader/fullbook.html?" TargetMode="External"/><Relationship Id="rId249" Type="http://schemas.openxmlformats.org/officeDocument/2006/relationships/hyperlink" Target="javascript://" TargetMode="External"/><Relationship Id="rId13" Type="http://schemas.openxmlformats.org/officeDocument/2006/relationships/hyperlink" Target="javascript://" TargetMode="External"/><Relationship Id="rId109" Type="http://schemas.openxmlformats.org/officeDocument/2006/relationships/hyperlink" Target="javascript://" TargetMode="External"/><Relationship Id="rId260" Type="http://schemas.openxmlformats.org/officeDocument/2006/relationships/hyperlink" Target="javascript://" TargetMode="External"/><Relationship Id="rId34" Type="http://schemas.openxmlformats.org/officeDocument/2006/relationships/hyperlink" Target="javascript://" TargetMode="External"/><Relationship Id="rId55" Type="http://schemas.openxmlformats.org/officeDocument/2006/relationships/image" Target="media/image4.jpeg"/><Relationship Id="rId76" Type="http://schemas.openxmlformats.org/officeDocument/2006/relationships/hyperlink" Target="javascript://" TargetMode="External"/><Relationship Id="rId97" Type="http://schemas.openxmlformats.org/officeDocument/2006/relationships/hyperlink" Target="javascript://" TargetMode="External"/><Relationship Id="rId120" Type="http://schemas.openxmlformats.org/officeDocument/2006/relationships/hyperlink" Target="javascript://" TargetMode="External"/><Relationship Id="rId141" Type="http://schemas.openxmlformats.org/officeDocument/2006/relationships/hyperlink" Target="javascript://" TargetMode="External"/><Relationship Id="rId7" Type="http://schemas.openxmlformats.org/officeDocument/2006/relationships/hyperlink" Target="javascript://" TargetMode="External"/><Relationship Id="rId162" Type="http://schemas.openxmlformats.org/officeDocument/2006/relationships/image" Target="media/image18.jpeg"/><Relationship Id="rId183" Type="http://schemas.openxmlformats.org/officeDocument/2006/relationships/hyperlink" Target="javascript://" TargetMode="External"/><Relationship Id="rId218" Type="http://schemas.openxmlformats.org/officeDocument/2006/relationships/hyperlink" Target="javascript://" TargetMode="External"/><Relationship Id="rId239" Type="http://schemas.openxmlformats.org/officeDocument/2006/relationships/hyperlink" Target="javascript://" TargetMode="External"/><Relationship Id="rId250" Type="http://schemas.openxmlformats.org/officeDocument/2006/relationships/hyperlink" Target="javascript://" TargetMode="External"/><Relationship Id="rId271" Type="http://schemas.openxmlformats.org/officeDocument/2006/relationships/hyperlink" Target="https://ng.cengage.com/static/nbreader/ui/apps/nbreader/fullbook.html?" TargetMode="External"/><Relationship Id="rId24" Type="http://schemas.openxmlformats.org/officeDocument/2006/relationships/hyperlink" Target="javascript://" TargetMode="External"/><Relationship Id="rId45" Type="http://schemas.openxmlformats.org/officeDocument/2006/relationships/hyperlink" Target="https://ng.cengage.com/static/nbreader/ui/apps/nbreader/fullbook.html?" TargetMode="External"/><Relationship Id="rId66" Type="http://schemas.openxmlformats.org/officeDocument/2006/relationships/hyperlink" Target="javascript://" TargetMode="External"/><Relationship Id="rId87" Type="http://schemas.openxmlformats.org/officeDocument/2006/relationships/hyperlink" Target="javascript://" TargetMode="External"/><Relationship Id="rId110" Type="http://schemas.openxmlformats.org/officeDocument/2006/relationships/image" Target="media/image12.jpeg"/><Relationship Id="rId131" Type="http://schemas.openxmlformats.org/officeDocument/2006/relationships/hyperlink" Target="javascript://" TargetMode="External"/><Relationship Id="rId152" Type="http://schemas.openxmlformats.org/officeDocument/2006/relationships/hyperlink" Target="javascript://" TargetMode="External"/><Relationship Id="rId173" Type="http://schemas.openxmlformats.org/officeDocument/2006/relationships/hyperlink" Target="javascript://" TargetMode="External"/><Relationship Id="rId194" Type="http://schemas.openxmlformats.org/officeDocument/2006/relationships/hyperlink" Target="https://ng.cengage.com/static/nbreader/ui/apps/nbreader/fullbook.html?" TargetMode="External"/><Relationship Id="rId208" Type="http://schemas.openxmlformats.org/officeDocument/2006/relationships/hyperlink" Target="javascript://" TargetMode="External"/><Relationship Id="rId229" Type="http://schemas.openxmlformats.org/officeDocument/2006/relationships/control" Target="activeX/activeX33.xml"/><Relationship Id="rId240" Type="http://schemas.openxmlformats.org/officeDocument/2006/relationships/hyperlink" Target="javascript://" TargetMode="External"/><Relationship Id="rId261" Type="http://schemas.openxmlformats.org/officeDocument/2006/relationships/hyperlink" Target="javascript://" TargetMode="External"/><Relationship Id="rId14" Type="http://schemas.openxmlformats.org/officeDocument/2006/relationships/hyperlink" Target="javascript://" TargetMode="External"/><Relationship Id="rId35" Type="http://schemas.openxmlformats.org/officeDocument/2006/relationships/hyperlink" Target="javascript://" TargetMode="External"/><Relationship Id="rId56" Type="http://schemas.openxmlformats.org/officeDocument/2006/relationships/control" Target="activeX/activeX3.xml"/><Relationship Id="rId77" Type="http://schemas.openxmlformats.org/officeDocument/2006/relationships/hyperlink" Target="javascript://" TargetMode="External"/><Relationship Id="rId100" Type="http://schemas.openxmlformats.org/officeDocument/2006/relationships/image" Target="media/image10.jpeg"/><Relationship Id="rId8" Type="http://schemas.openxmlformats.org/officeDocument/2006/relationships/hyperlink" Target="javascript://" TargetMode="External"/><Relationship Id="rId98" Type="http://schemas.openxmlformats.org/officeDocument/2006/relationships/hyperlink" Target="https://ng.cengage.com/static/nbreader/ui/apps/nbreader/fullbook.html?" TargetMode="External"/><Relationship Id="rId121" Type="http://schemas.openxmlformats.org/officeDocument/2006/relationships/hyperlink" Target="javascript://" TargetMode="External"/><Relationship Id="rId142" Type="http://schemas.openxmlformats.org/officeDocument/2006/relationships/control" Target="activeX/activeX16.xml"/><Relationship Id="rId163" Type="http://schemas.openxmlformats.org/officeDocument/2006/relationships/hyperlink" Target="javascript://" TargetMode="External"/><Relationship Id="rId184" Type="http://schemas.openxmlformats.org/officeDocument/2006/relationships/hyperlink" Target="javascript://" TargetMode="External"/><Relationship Id="rId219" Type="http://schemas.openxmlformats.org/officeDocument/2006/relationships/control" Target="activeX/activeX31.xml"/><Relationship Id="rId230" Type="http://schemas.openxmlformats.org/officeDocument/2006/relationships/hyperlink" Target="javascript://" TargetMode="External"/><Relationship Id="rId251" Type="http://schemas.openxmlformats.org/officeDocument/2006/relationships/hyperlink" Target="javascript://" TargetMode="External"/><Relationship Id="rId25" Type="http://schemas.openxmlformats.org/officeDocument/2006/relationships/hyperlink" Target="javascript://" TargetMode="External"/><Relationship Id="rId46" Type="http://schemas.openxmlformats.org/officeDocument/2006/relationships/control" Target="activeX/activeX2.xml"/><Relationship Id="rId67" Type="http://schemas.openxmlformats.org/officeDocument/2006/relationships/hyperlink" Target="javascript://" TargetMode="External"/><Relationship Id="rId272" Type="http://schemas.openxmlformats.org/officeDocument/2006/relationships/control" Target="activeX/activeX35.xml"/><Relationship Id="rId88" Type="http://schemas.openxmlformats.org/officeDocument/2006/relationships/hyperlink" Target="javascript://" TargetMode="External"/><Relationship Id="rId111" Type="http://schemas.openxmlformats.org/officeDocument/2006/relationships/control" Target="activeX/activeX10.xml"/><Relationship Id="rId132" Type="http://schemas.openxmlformats.org/officeDocument/2006/relationships/hyperlink" Target="https://ng.cengage.com/static/nbreader/ui/apps/nbreader/fullbook.html?" TargetMode="External"/><Relationship Id="rId153" Type="http://schemas.openxmlformats.org/officeDocument/2006/relationships/hyperlink" Target="https://ng.cengage.com/static/nbreader/ui/apps/nbreader/fullbook.html?" TargetMode="External"/><Relationship Id="rId174" Type="http://schemas.openxmlformats.org/officeDocument/2006/relationships/control" Target="activeX/activeX23.xml"/><Relationship Id="rId195" Type="http://schemas.openxmlformats.org/officeDocument/2006/relationships/hyperlink" Target="javascript://" TargetMode="External"/><Relationship Id="rId209" Type="http://schemas.openxmlformats.org/officeDocument/2006/relationships/hyperlink" Target="https://ng.cengage.com/static/nbreader/ui/apps/nbreader/fullbook.html?" TargetMode="External"/><Relationship Id="rId220" Type="http://schemas.openxmlformats.org/officeDocument/2006/relationships/hyperlink" Target="javascript://" TargetMode="External"/><Relationship Id="rId241" Type="http://schemas.openxmlformats.org/officeDocument/2006/relationships/hyperlink" Target="javascript://" TargetMode="External"/><Relationship Id="rId15" Type="http://schemas.openxmlformats.org/officeDocument/2006/relationships/hyperlink" Target="javascript://" TargetMode="External"/><Relationship Id="rId36" Type="http://schemas.openxmlformats.org/officeDocument/2006/relationships/hyperlink" Target="javascript://" TargetMode="External"/><Relationship Id="rId57" Type="http://schemas.openxmlformats.org/officeDocument/2006/relationships/hyperlink" Target="javascript://" TargetMode="External"/><Relationship Id="rId262" Type="http://schemas.openxmlformats.org/officeDocument/2006/relationships/hyperlink" Target="javascript://" TargetMode="External"/><Relationship Id="rId78" Type="http://schemas.openxmlformats.org/officeDocument/2006/relationships/image" Target="media/image7.jpeg"/><Relationship Id="rId99" Type="http://schemas.openxmlformats.org/officeDocument/2006/relationships/hyperlink" Target="javascript://" TargetMode="External"/><Relationship Id="rId101" Type="http://schemas.openxmlformats.org/officeDocument/2006/relationships/control" Target="activeX/activeX9.xml"/><Relationship Id="rId122" Type="http://schemas.openxmlformats.org/officeDocument/2006/relationships/image" Target="media/image14.jpeg"/><Relationship Id="rId143" Type="http://schemas.openxmlformats.org/officeDocument/2006/relationships/hyperlink" Target="javascript://" TargetMode="External"/><Relationship Id="rId164" Type="http://schemas.openxmlformats.org/officeDocument/2006/relationships/image" Target="media/image19.jpeg"/><Relationship Id="rId185" Type="http://schemas.openxmlformats.org/officeDocument/2006/relationships/hyperlink" Target="javascript://" TargetMode="External"/><Relationship Id="rId9" Type="http://schemas.openxmlformats.org/officeDocument/2006/relationships/hyperlink" Target="javascript://" TargetMode="External"/><Relationship Id="rId210" Type="http://schemas.openxmlformats.org/officeDocument/2006/relationships/hyperlink" Target="javascript://" TargetMode="External"/><Relationship Id="rId26" Type="http://schemas.openxmlformats.org/officeDocument/2006/relationships/hyperlink" Target="javascript://" TargetMode="External"/><Relationship Id="rId231" Type="http://schemas.openxmlformats.org/officeDocument/2006/relationships/hyperlink" Target="https://ng.cengage.com/static/nbreader/ui/apps/nbreader/fullbook.html?" TargetMode="External"/><Relationship Id="rId252" Type="http://schemas.openxmlformats.org/officeDocument/2006/relationships/hyperlink" Target="javascript://" TargetMode="External"/><Relationship Id="rId273" Type="http://schemas.openxmlformats.org/officeDocument/2006/relationships/hyperlink" Target="javascript://" TargetMode="External"/><Relationship Id="rId47" Type="http://schemas.openxmlformats.org/officeDocument/2006/relationships/hyperlink" Target="javascript://" TargetMode="External"/><Relationship Id="rId68" Type="http://schemas.openxmlformats.org/officeDocument/2006/relationships/image" Target="media/image6.jpeg"/><Relationship Id="rId89" Type="http://schemas.openxmlformats.org/officeDocument/2006/relationships/hyperlink" Target="javascript://" TargetMode="External"/><Relationship Id="rId112" Type="http://schemas.openxmlformats.org/officeDocument/2006/relationships/hyperlink" Target="javascript://" TargetMode="External"/><Relationship Id="rId133" Type="http://schemas.openxmlformats.org/officeDocument/2006/relationships/control" Target="activeX/activeX14.xml"/><Relationship Id="rId154" Type="http://schemas.openxmlformats.org/officeDocument/2006/relationships/control" Target="activeX/activeX19.xml"/><Relationship Id="rId175" Type="http://schemas.openxmlformats.org/officeDocument/2006/relationships/hyperlink" Target="javascript://" TargetMode="External"/><Relationship Id="rId196" Type="http://schemas.openxmlformats.org/officeDocument/2006/relationships/hyperlink" Target="javascript://" TargetMode="External"/><Relationship Id="rId200" Type="http://schemas.openxmlformats.org/officeDocument/2006/relationships/hyperlink" Target="javascript://" TargetMode="External"/><Relationship Id="rId16" Type="http://schemas.openxmlformats.org/officeDocument/2006/relationships/hyperlink" Target="javascript://" TargetMode="External"/><Relationship Id="rId221" Type="http://schemas.openxmlformats.org/officeDocument/2006/relationships/hyperlink" Target="https://ng.cengage.com/static/nbreader/ui/apps/nbreader/fullbook.html?" TargetMode="External"/><Relationship Id="rId242" Type="http://schemas.openxmlformats.org/officeDocument/2006/relationships/hyperlink" Target="javascript://" TargetMode="External"/><Relationship Id="rId263" Type="http://schemas.openxmlformats.org/officeDocument/2006/relationships/hyperlink" Target="javascript://" TargetMode="External"/><Relationship Id="rId37" Type="http://schemas.openxmlformats.org/officeDocument/2006/relationships/hyperlink" Target="javascript://" TargetMode="External"/><Relationship Id="rId58" Type="http://schemas.openxmlformats.org/officeDocument/2006/relationships/hyperlink" Target="https://ng.cengage.com/static/nbreader/ui/apps/nbreader/fullbook.html?" TargetMode="External"/><Relationship Id="rId79" Type="http://schemas.openxmlformats.org/officeDocument/2006/relationships/hyperlink" Target="javascript://" TargetMode="External"/><Relationship Id="rId102" Type="http://schemas.openxmlformats.org/officeDocument/2006/relationships/hyperlink" Target="javascript://" TargetMode="External"/><Relationship Id="rId123" Type="http://schemas.openxmlformats.org/officeDocument/2006/relationships/hyperlink" Target="javascript://" TargetMode="External"/><Relationship Id="rId144" Type="http://schemas.openxmlformats.org/officeDocument/2006/relationships/hyperlink" Target="https://ng.cengage.com/static/nbreader/ui/apps/nbreader/fullbook.html?" TargetMode="External"/><Relationship Id="rId90" Type="http://schemas.openxmlformats.org/officeDocument/2006/relationships/image" Target="media/image8.jpeg"/><Relationship Id="rId165" Type="http://schemas.openxmlformats.org/officeDocument/2006/relationships/control" Target="activeX/activeX21.xml"/><Relationship Id="rId186" Type="http://schemas.openxmlformats.org/officeDocument/2006/relationships/hyperlink" Target="javascript://" TargetMode="External"/><Relationship Id="rId211" Type="http://schemas.openxmlformats.org/officeDocument/2006/relationships/image" Target="media/image22.jpeg"/><Relationship Id="rId232" Type="http://schemas.openxmlformats.org/officeDocument/2006/relationships/hyperlink" Target="javascript://" TargetMode="External"/><Relationship Id="rId253" Type="http://schemas.openxmlformats.org/officeDocument/2006/relationships/hyperlink" Target="javascript://" TargetMode="External"/><Relationship Id="rId274" Type="http://schemas.openxmlformats.org/officeDocument/2006/relationships/fontTable" Target="fontTable.xml"/><Relationship Id="rId27" Type="http://schemas.openxmlformats.org/officeDocument/2006/relationships/hyperlink" Target="javascript://" TargetMode="External"/><Relationship Id="rId48" Type="http://schemas.openxmlformats.org/officeDocument/2006/relationships/hyperlink" Target="https://ng.cengage.com/static/nbreader/ui/apps/nbreader/fullbook.html?" TargetMode="External"/><Relationship Id="rId69" Type="http://schemas.openxmlformats.org/officeDocument/2006/relationships/hyperlink" Target="javascript://" TargetMode="External"/><Relationship Id="rId113" Type="http://schemas.openxmlformats.org/officeDocument/2006/relationships/hyperlink" Target="https://ng.cengage.com/static/nbreader/ui/apps/nbreader/fullbook.html?" TargetMode="External"/><Relationship Id="rId134" Type="http://schemas.openxmlformats.org/officeDocument/2006/relationships/hyperlink" Target="javascript://" TargetMode="External"/><Relationship Id="rId80" Type="http://schemas.openxmlformats.org/officeDocument/2006/relationships/control" Target="activeX/activeX5.xml"/><Relationship Id="rId155" Type="http://schemas.openxmlformats.org/officeDocument/2006/relationships/hyperlink" Target="javascript://" TargetMode="External"/><Relationship Id="rId176" Type="http://schemas.openxmlformats.org/officeDocument/2006/relationships/hyperlink" Target="https://ng.cengage.com/static/nbreader/ui/apps/nbreader/fullbook.html?" TargetMode="External"/><Relationship Id="rId197" Type="http://schemas.openxmlformats.org/officeDocument/2006/relationships/control" Target="activeX/activeX27.xml"/><Relationship Id="rId201" Type="http://schemas.openxmlformats.org/officeDocument/2006/relationships/hyperlink" Target="javascript://" TargetMode="External"/><Relationship Id="rId222" Type="http://schemas.openxmlformats.org/officeDocument/2006/relationships/hyperlink" Target="javascript://" TargetMode="External"/><Relationship Id="rId243" Type="http://schemas.openxmlformats.org/officeDocument/2006/relationships/hyperlink" Target="javascript://" TargetMode="External"/><Relationship Id="rId264" Type="http://schemas.openxmlformats.org/officeDocument/2006/relationships/hyperlink" Target="javascript://" TargetMode="External"/><Relationship Id="rId17" Type="http://schemas.openxmlformats.org/officeDocument/2006/relationships/hyperlink" Target="javascript://" TargetMode="External"/><Relationship Id="rId38" Type="http://schemas.openxmlformats.org/officeDocument/2006/relationships/hyperlink" Target="javascript://" TargetMode="External"/><Relationship Id="rId59" Type="http://schemas.openxmlformats.org/officeDocument/2006/relationships/hyperlink" Target="javascript://" TargetMode="External"/><Relationship Id="rId103" Type="http://schemas.openxmlformats.org/officeDocument/2006/relationships/hyperlink" Target="https://ng.cengage.com/static/nbreader/ui/apps/nbreader/fullbook.html?" TargetMode="External"/><Relationship Id="rId124" Type="http://schemas.openxmlformats.org/officeDocument/2006/relationships/hyperlink" Target="javascript://" TargetMode="External"/><Relationship Id="rId70" Type="http://schemas.openxmlformats.org/officeDocument/2006/relationships/hyperlink" Target="javascript://" TargetMode="External"/><Relationship Id="rId91" Type="http://schemas.openxmlformats.org/officeDocument/2006/relationships/hyperlink" Target="javascript://" TargetMode="External"/><Relationship Id="rId145" Type="http://schemas.openxmlformats.org/officeDocument/2006/relationships/hyperlink" Target="javascript://" TargetMode="External"/><Relationship Id="rId166" Type="http://schemas.openxmlformats.org/officeDocument/2006/relationships/hyperlink" Target="javascript://" TargetMode="External"/><Relationship Id="rId187" Type="http://schemas.openxmlformats.org/officeDocument/2006/relationships/hyperlink" Target="javascript://" TargetMode="External"/><Relationship Id="rId1" Type="http://schemas.openxmlformats.org/officeDocument/2006/relationships/numbering" Target="numbering.xml"/><Relationship Id="rId212" Type="http://schemas.openxmlformats.org/officeDocument/2006/relationships/control" Target="activeX/activeX30.xml"/><Relationship Id="rId233" Type="http://schemas.openxmlformats.org/officeDocument/2006/relationships/hyperlink" Target="javascript://" TargetMode="External"/><Relationship Id="rId254" Type="http://schemas.openxmlformats.org/officeDocument/2006/relationships/hyperlink" Target="javascript://" TargetMode="External"/><Relationship Id="rId28" Type="http://schemas.openxmlformats.org/officeDocument/2006/relationships/hyperlink" Target="javascript://" TargetMode="External"/><Relationship Id="rId49" Type="http://schemas.openxmlformats.org/officeDocument/2006/relationships/hyperlink" Target="javascript://" TargetMode="External"/><Relationship Id="rId114" Type="http://schemas.openxmlformats.org/officeDocument/2006/relationships/control" Target="activeX/activeX11.xml"/><Relationship Id="rId275" Type="http://schemas.openxmlformats.org/officeDocument/2006/relationships/theme" Target="theme/theme1.xml"/><Relationship Id="rId60" Type="http://schemas.openxmlformats.org/officeDocument/2006/relationships/hyperlink" Target="javascript://" TargetMode="External"/><Relationship Id="rId81" Type="http://schemas.openxmlformats.org/officeDocument/2006/relationships/hyperlink" Target="javascript://" TargetMode="External"/><Relationship Id="rId135" Type="http://schemas.openxmlformats.org/officeDocument/2006/relationships/hyperlink" Target="https://ng.cengage.com/static/nbreader/ui/apps/nbreader/fullbook.html?" TargetMode="External"/><Relationship Id="rId156" Type="http://schemas.openxmlformats.org/officeDocument/2006/relationships/hyperlink" Target="https://ng.cengage.com/static/nbreader/ui/apps/nbreader/fullbook.html?" TargetMode="External"/><Relationship Id="rId177" Type="http://schemas.openxmlformats.org/officeDocument/2006/relationships/hyperlink" Target="javascript://" TargetMode="External"/><Relationship Id="rId198" Type="http://schemas.openxmlformats.org/officeDocument/2006/relationships/hyperlink" Target="javascript://" TargetMode="External"/><Relationship Id="rId202" Type="http://schemas.openxmlformats.org/officeDocument/2006/relationships/image" Target="media/image21.jpeg"/><Relationship Id="rId223" Type="http://schemas.openxmlformats.org/officeDocument/2006/relationships/image" Target="media/image24.jpeg"/><Relationship Id="rId244" Type="http://schemas.openxmlformats.org/officeDocument/2006/relationships/hyperlink" Target="javascript://" TargetMode="External"/><Relationship Id="rId18" Type="http://schemas.openxmlformats.org/officeDocument/2006/relationships/hyperlink" Target="javascript://" TargetMode="External"/><Relationship Id="rId39" Type="http://schemas.openxmlformats.org/officeDocument/2006/relationships/hyperlink" Target="javascript://" TargetMode="External"/><Relationship Id="rId265" Type="http://schemas.openxmlformats.org/officeDocument/2006/relationships/hyperlink" Target="javascript://" TargetMode="External"/><Relationship Id="rId50" Type="http://schemas.openxmlformats.org/officeDocument/2006/relationships/hyperlink" Target="javascript://" TargetMode="External"/><Relationship Id="rId104" Type="http://schemas.openxmlformats.org/officeDocument/2006/relationships/hyperlink" Target="javascript://" TargetMode="External"/><Relationship Id="rId125" Type="http://schemas.openxmlformats.org/officeDocument/2006/relationships/control" Target="activeX/activeX12.xml"/><Relationship Id="rId146" Type="http://schemas.openxmlformats.org/officeDocument/2006/relationships/image" Target="media/image17.jpeg"/><Relationship Id="rId167" Type="http://schemas.openxmlformats.org/officeDocument/2006/relationships/hyperlink" Target="https://ng.cengage.com/static/nbreader/ui/apps/nbreader/fullbook.html?" TargetMode="External"/><Relationship Id="rId188" Type="http://schemas.openxmlformats.org/officeDocument/2006/relationships/hyperlink" Target="javascript://" TargetMode="External"/><Relationship Id="rId71" Type="http://schemas.openxmlformats.org/officeDocument/2006/relationships/hyperlink" Target="javascript://" TargetMode="External"/><Relationship Id="rId92" Type="http://schemas.openxmlformats.org/officeDocument/2006/relationships/image" Target="media/image9.jpeg"/><Relationship Id="rId213" Type="http://schemas.openxmlformats.org/officeDocument/2006/relationships/hyperlink" Target="javascript://" TargetMode="External"/><Relationship Id="rId234" Type="http://schemas.openxmlformats.org/officeDocument/2006/relationships/hyperlink" Target="javascript://" TargetMode="External"/><Relationship Id="rId2" Type="http://schemas.openxmlformats.org/officeDocument/2006/relationships/styles" Target="styles.xml"/><Relationship Id="rId29" Type="http://schemas.openxmlformats.org/officeDocument/2006/relationships/hyperlink" Target="javascript://" TargetMode="External"/><Relationship Id="rId255" Type="http://schemas.openxmlformats.org/officeDocument/2006/relationships/hyperlink" Target="javascript://" TargetMode="External"/><Relationship Id="rId40" Type="http://schemas.openxmlformats.org/officeDocument/2006/relationships/hyperlink" Target="javascript://" TargetMode="External"/><Relationship Id="rId115" Type="http://schemas.openxmlformats.org/officeDocument/2006/relationships/hyperlink" Target="javascript://" TargetMode="External"/><Relationship Id="rId136" Type="http://schemas.openxmlformats.org/officeDocument/2006/relationships/hyperlink" Target="javascript://" TargetMode="External"/><Relationship Id="rId157" Type="http://schemas.openxmlformats.org/officeDocument/2006/relationships/control" Target="activeX/activeX20.xml"/><Relationship Id="rId178" Type="http://schemas.openxmlformats.org/officeDocument/2006/relationships/image" Target="media/image20.jpeg"/><Relationship Id="rId61" Type="http://schemas.openxmlformats.org/officeDocument/2006/relationships/hyperlink" Target="javascript://" TargetMode="External"/><Relationship Id="rId82" Type="http://schemas.openxmlformats.org/officeDocument/2006/relationships/hyperlink" Target="https://ng.cengage.com/static/nbreader/ui/apps/nbreader/fullbook.html?" TargetMode="External"/><Relationship Id="rId199" Type="http://schemas.openxmlformats.org/officeDocument/2006/relationships/hyperlink" Target="https://ng.cengage.com/static/nbreader/ui/apps/nbreader/fullbook.html?" TargetMode="External"/><Relationship Id="rId203" Type="http://schemas.openxmlformats.org/officeDocument/2006/relationships/control" Target="activeX/activeX28.xml"/><Relationship Id="rId19" Type="http://schemas.openxmlformats.org/officeDocument/2006/relationships/hyperlink" Target="javascript://" TargetMode="External"/><Relationship Id="rId224" Type="http://schemas.openxmlformats.org/officeDocument/2006/relationships/hyperlink" Target="javascript://" TargetMode="External"/><Relationship Id="rId245" Type="http://schemas.openxmlformats.org/officeDocument/2006/relationships/hyperlink" Target="javascript://" TargetMode="External"/><Relationship Id="rId266" Type="http://schemas.openxmlformats.org/officeDocument/2006/relationships/hyperlink" Target="javascript://" TargetMode="External"/><Relationship Id="rId30" Type="http://schemas.openxmlformats.org/officeDocument/2006/relationships/hyperlink" Target="javascript://" TargetMode="External"/><Relationship Id="rId105" Type="http://schemas.openxmlformats.org/officeDocument/2006/relationships/hyperlink" Target="javascript://" TargetMode="External"/><Relationship Id="rId126" Type="http://schemas.openxmlformats.org/officeDocument/2006/relationships/hyperlink" Target="javascript://" TargetMode="External"/><Relationship Id="rId147" Type="http://schemas.openxmlformats.org/officeDocument/2006/relationships/control" Target="activeX/activeX17.xml"/><Relationship Id="rId168" Type="http://schemas.openxmlformats.org/officeDocument/2006/relationships/hyperlink" Target="javascript://" TargetMode="External"/><Relationship Id="rId51" Type="http://schemas.openxmlformats.org/officeDocument/2006/relationships/image" Target="media/image2.jpeg"/><Relationship Id="rId72" Type="http://schemas.openxmlformats.org/officeDocument/2006/relationships/control" Target="activeX/activeX4.xml"/><Relationship Id="rId93" Type="http://schemas.openxmlformats.org/officeDocument/2006/relationships/control" Target="activeX/activeX7.xml"/><Relationship Id="rId189" Type="http://schemas.openxmlformats.org/officeDocument/2006/relationships/control" Target="activeX/activeX25.xml"/><Relationship Id="rId3" Type="http://schemas.openxmlformats.org/officeDocument/2006/relationships/settings" Target="settings.xml"/><Relationship Id="rId214" Type="http://schemas.openxmlformats.org/officeDocument/2006/relationships/hyperlink" Target="https://ng.cengage.com/static/nbreader/ui/apps/nbreader/fullbook.html?" TargetMode="External"/><Relationship Id="rId235" Type="http://schemas.openxmlformats.org/officeDocument/2006/relationships/hyperlink" Target="javascript://" TargetMode="External"/><Relationship Id="rId256" Type="http://schemas.openxmlformats.org/officeDocument/2006/relationships/hyperlink" Target="javascript://" TargetMode="External"/><Relationship Id="rId116" Type="http://schemas.openxmlformats.org/officeDocument/2006/relationships/hyperlink" Target="https://ng.cengage.com/static/nbreader/ui/apps/nbreader/fullbook.html?" TargetMode="External"/><Relationship Id="rId137" Type="http://schemas.openxmlformats.org/officeDocument/2006/relationships/image" Target="media/image16.jpeg"/><Relationship Id="rId158" Type="http://schemas.openxmlformats.org/officeDocument/2006/relationships/hyperlink" Target="javascript://" TargetMode="External"/><Relationship Id="rId20" Type="http://schemas.openxmlformats.org/officeDocument/2006/relationships/hyperlink" Target="javascript://" TargetMode="External"/><Relationship Id="rId41" Type="http://schemas.openxmlformats.org/officeDocument/2006/relationships/hyperlink" Target="javascript://" TargetMode="External"/><Relationship Id="rId62" Type="http://schemas.openxmlformats.org/officeDocument/2006/relationships/image" Target="media/image5.jpeg"/><Relationship Id="rId83" Type="http://schemas.openxmlformats.org/officeDocument/2006/relationships/hyperlink" Target="javascript://" TargetMode="External"/><Relationship Id="rId179" Type="http://schemas.openxmlformats.org/officeDocument/2006/relationships/hyperlink" Target="javascript://" TargetMode="External"/><Relationship Id="rId190" Type="http://schemas.openxmlformats.org/officeDocument/2006/relationships/hyperlink" Target="javascript://" TargetMode="External"/><Relationship Id="rId204" Type="http://schemas.openxmlformats.org/officeDocument/2006/relationships/hyperlink" Target="javascript://" TargetMode="External"/><Relationship Id="rId225" Type="http://schemas.openxmlformats.org/officeDocument/2006/relationships/hyperlink" Target="javascript://" TargetMode="External"/><Relationship Id="rId246" Type="http://schemas.openxmlformats.org/officeDocument/2006/relationships/hyperlink" Target="javascript://" TargetMode="External"/><Relationship Id="rId267" Type="http://schemas.openxmlformats.org/officeDocument/2006/relationships/hyperlink" Target="javascript://" TargetMode="External"/><Relationship Id="rId106" Type="http://schemas.openxmlformats.org/officeDocument/2006/relationships/image" Target="media/image11.jpeg"/><Relationship Id="rId127" Type="http://schemas.openxmlformats.org/officeDocument/2006/relationships/hyperlink" Target="https://ng.cengage.com/static/nbreader/ui/apps/nbreader/fullbook.html?" TargetMode="External"/><Relationship Id="rId10" Type="http://schemas.openxmlformats.org/officeDocument/2006/relationships/hyperlink" Target="javascript://" TargetMode="External"/><Relationship Id="rId31" Type="http://schemas.openxmlformats.org/officeDocument/2006/relationships/hyperlink" Target="javascript://" TargetMode="External"/><Relationship Id="rId52" Type="http://schemas.openxmlformats.org/officeDocument/2006/relationships/image" Target="media/image3.png"/><Relationship Id="rId73" Type="http://schemas.openxmlformats.org/officeDocument/2006/relationships/hyperlink" Target="javascript://" TargetMode="External"/><Relationship Id="rId94" Type="http://schemas.openxmlformats.org/officeDocument/2006/relationships/hyperlink" Target="javascript://" TargetMode="External"/><Relationship Id="rId148" Type="http://schemas.openxmlformats.org/officeDocument/2006/relationships/hyperlink" Target="javascript://" TargetMode="External"/><Relationship Id="rId169" Type="http://schemas.openxmlformats.org/officeDocument/2006/relationships/hyperlink" Target="javascript://" TargetMode="External"/><Relationship Id="rId4" Type="http://schemas.openxmlformats.org/officeDocument/2006/relationships/webSettings" Target="webSettings.xml"/><Relationship Id="rId180" Type="http://schemas.openxmlformats.org/officeDocument/2006/relationships/control" Target="activeX/activeX24.xml"/><Relationship Id="rId215" Type="http://schemas.openxmlformats.org/officeDocument/2006/relationships/hyperlink" Target="javascript://" TargetMode="External"/><Relationship Id="rId236" Type="http://schemas.openxmlformats.org/officeDocument/2006/relationships/hyperlink" Target="javascript://" TargetMode="External"/><Relationship Id="rId257" Type="http://schemas.openxmlformats.org/officeDocument/2006/relationships/hyperlink" Target="javascript://" TargetMode="External"/><Relationship Id="rId42" Type="http://schemas.openxmlformats.org/officeDocument/2006/relationships/image" Target="media/image1.wmf"/><Relationship Id="rId84" Type="http://schemas.openxmlformats.org/officeDocument/2006/relationships/control" Target="activeX/activeX6.xml"/><Relationship Id="rId138" Type="http://schemas.openxmlformats.org/officeDocument/2006/relationships/control" Target="activeX/activeX15.xml"/><Relationship Id="rId191" Type="http://schemas.openxmlformats.org/officeDocument/2006/relationships/hyperlink" Target="https://ng.cengage.com/static/nbreader/ui/apps/nbreader/fullbook.html?" TargetMode="External"/><Relationship Id="rId205" Type="http://schemas.openxmlformats.org/officeDocument/2006/relationships/hyperlink" Target="https://ng.cengage.com/static/nbreader/ui/apps/nbreader/fullbook.html?" TargetMode="External"/><Relationship Id="rId247" Type="http://schemas.openxmlformats.org/officeDocument/2006/relationships/hyperlink" Target="javascript://" TargetMode="External"/><Relationship Id="rId107" Type="http://schemas.openxmlformats.org/officeDocument/2006/relationships/hyperlink" Target="javascript://" TargetMode="External"/><Relationship Id="rId11" Type="http://schemas.openxmlformats.org/officeDocument/2006/relationships/hyperlink" Target="javascript://" TargetMode="External"/><Relationship Id="rId53" Type="http://schemas.openxmlformats.org/officeDocument/2006/relationships/hyperlink" Target="javascript://" TargetMode="External"/><Relationship Id="rId149" Type="http://schemas.openxmlformats.org/officeDocument/2006/relationships/hyperlink" Target="https://ng.cengage.com/static/nbreader/ui/apps/nbreader/fullbook.html?"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1A-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6.xml><?xml version="1.0" encoding="utf-8"?>
<ax:ocx xmlns:ax="http://schemas.microsoft.com/office/2006/activeX" xmlns:r="http://schemas.openxmlformats.org/officeDocument/2006/relationships" ax:classid="{5512D11A-5CC6-11CF-8D67-00AA00BDCE1D}" ax:persistence="persistStream" r:id="rId1"/>
</file>

<file path=word/activeX/activeX17.xml><?xml version="1.0" encoding="utf-8"?>
<ax:ocx xmlns:ax="http://schemas.microsoft.com/office/2006/activeX" xmlns:r="http://schemas.openxmlformats.org/officeDocument/2006/relationships" ax:classid="{5512D11A-5CC6-11CF-8D67-00AA00BDCE1D}" ax:persistence="persistStream" r:id="rId1"/>
</file>

<file path=word/activeX/activeX18.xml><?xml version="1.0" encoding="utf-8"?>
<ax:ocx xmlns:ax="http://schemas.microsoft.com/office/2006/activeX" xmlns:r="http://schemas.openxmlformats.org/officeDocument/2006/relationships" ax:classid="{5512D11A-5CC6-11CF-8D67-00AA00BDCE1D}" ax:persistence="persistStream" r:id="rId1"/>
</file>

<file path=word/activeX/activeX19.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20.xml><?xml version="1.0" encoding="utf-8"?>
<ax:ocx xmlns:ax="http://schemas.microsoft.com/office/2006/activeX" xmlns:r="http://schemas.openxmlformats.org/officeDocument/2006/relationships" ax:classid="{5512D11A-5CC6-11CF-8D67-00AA00BDCE1D}" ax:persistence="persistStream" r:id="rId1"/>
</file>

<file path=word/activeX/activeX21.xml><?xml version="1.0" encoding="utf-8"?>
<ax:ocx xmlns:ax="http://schemas.microsoft.com/office/2006/activeX" xmlns:r="http://schemas.openxmlformats.org/officeDocument/2006/relationships" ax:classid="{5512D11A-5CC6-11CF-8D67-00AA00BDCE1D}" ax:persistence="persistStream" r:id="rId1"/>
</file>

<file path=word/activeX/activeX22.xml><?xml version="1.0" encoding="utf-8"?>
<ax:ocx xmlns:ax="http://schemas.microsoft.com/office/2006/activeX" xmlns:r="http://schemas.openxmlformats.org/officeDocument/2006/relationships" ax:classid="{5512D11A-5CC6-11CF-8D67-00AA00BDCE1D}" ax:persistence="persistStream" r:id="rId1"/>
</file>

<file path=word/activeX/activeX23.xml><?xml version="1.0" encoding="utf-8"?>
<ax:ocx xmlns:ax="http://schemas.microsoft.com/office/2006/activeX" xmlns:r="http://schemas.openxmlformats.org/officeDocument/2006/relationships" ax:classid="{5512D11A-5CC6-11CF-8D67-00AA00BDCE1D}" ax:persistence="persistStream" r:id="rId1"/>
</file>

<file path=word/activeX/activeX24.xml><?xml version="1.0" encoding="utf-8"?>
<ax:ocx xmlns:ax="http://schemas.microsoft.com/office/2006/activeX" xmlns:r="http://schemas.openxmlformats.org/officeDocument/2006/relationships" ax:classid="{5512D11A-5CC6-11CF-8D67-00AA00BDCE1D}" ax:persistence="persistStream" r:id="rId1"/>
</file>

<file path=word/activeX/activeX25.xml><?xml version="1.0" encoding="utf-8"?>
<ax:ocx xmlns:ax="http://schemas.microsoft.com/office/2006/activeX" xmlns:r="http://schemas.openxmlformats.org/officeDocument/2006/relationships" ax:classid="{5512D11A-5CC6-11CF-8D67-00AA00BDCE1D}" ax:persistence="persistStream" r:id="rId1"/>
</file>

<file path=word/activeX/activeX26.xml><?xml version="1.0" encoding="utf-8"?>
<ax:ocx xmlns:ax="http://schemas.microsoft.com/office/2006/activeX" xmlns:r="http://schemas.openxmlformats.org/officeDocument/2006/relationships" ax:classid="{5512D11A-5CC6-11CF-8D67-00AA00BDCE1D}" ax:persistence="persistStream" r:id="rId1"/>
</file>

<file path=word/activeX/activeX27.xml><?xml version="1.0" encoding="utf-8"?>
<ax:ocx xmlns:ax="http://schemas.microsoft.com/office/2006/activeX" xmlns:r="http://schemas.openxmlformats.org/officeDocument/2006/relationships" ax:classid="{5512D11A-5CC6-11CF-8D67-00AA00BDCE1D}" ax:persistence="persistStream" r:id="rId1"/>
</file>

<file path=word/activeX/activeX28.xml><?xml version="1.0" encoding="utf-8"?>
<ax:ocx xmlns:ax="http://schemas.microsoft.com/office/2006/activeX" xmlns:r="http://schemas.openxmlformats.org/officeDocument/2006/relationships" ax:classid="{5512D11A-5CC6-11CF-8D67-00AA00BDCE1D}" ax:persistence="persistStream" r:id="rId1"/>
</file>

<file path=word/activeX/activeX29.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30.xml><?xml version="1.0" encoding="utf-8"?>
<ax:ocx xmlns:ax="http://schemas.microsoft.com/office/2006/activeX" xmlns:r="http://schemas.openxmlformats.org/officeDocument/2006/relationships" ax:classid="{5512D11A-5CC6-11CF-8D67-00AA00BDCE1D}" ax:persistence="persistStream" r:id="rId1"/>
</file>

<file path=word/activeX/activeX31.xml><?xml version="1.0" encoding="utf-8"?>
<ax:ocx xmlns:ax="http://schemas.microsoft.com/office/2006/activeX" xmlns:r="http://schemas.openxmlformats.org/officeDocument/2006/relationships" ax:classid="{5512D11A-5CC6-11CF-8D67-00AA00BDCE1D}" ax:persistence="persistStream" r:id="rId1"/>
</file>

<file path=word/activeX/activeX32.xml><?xml version="1.0" encoding="utf-8"?>
<ax:ocx xmlns:ax="http://schemas.microsoft.com/office/2006/activeX" xmlns:r="http://schemas.openxmlformats.org/officeDocument/2006/relationships" ax:classid="{5512D11A-5CC6-11CF-8D67-00AA00BDCE1D}" ax:persistence="persistStream" r:id="rId1"/>
</file>

<file path=word/activeX/activeX33.xml><?xml version="1.0" encoding="utf-8"?>
<ax:ocx xmlns:ax="http://schemas.microsoft.com/office/2006/activeX" xmlns:r="http://schemas.openxmlformats.org/officeDocument/2006/relationships" ax:classid="{5512D11A-5CC6-11CF-8D67-00AA00BDCE1D}" ax:persistence="persistStream" r:id="rId1"/>
</file>

<file path=word/activeX/activeX34.xml><?xml version="1.0" encoding="utf-8"?>
<ax:ocx xmlns:ax="http://schemas.microsoft.com/office/2006/activeX" xmlns:r="http://schemas.openxmlformats.org/officeDocument/2006/relationships" ax:classid="{5512D11A-5CC6-11CF-8D67-00AA00BDCE1D}" ax:persistence="persistStream" r:id="rId1"/>
</file>

<file path=word/activeX/activeX35.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79</Pages>
  <Words>17820</Words>
  <Characters>101575</Characters>
  <Application>Microsoft Office Word</Application>
  <DocSecurity>0</DocSecurity>
  <Lines>846</Lines>
  <Paragraphs>238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M</dc:creator>
  <cp:keywords/>
  <dc:description/>
  <cp:lastModifiedBy>Steven M</cp:lastModifiedBy>
  <cp:revision>1</cp:revision>
  <dcterms:created xsi:type="dcterms:W3CDTF">2022-09-15T22:23:00Z</dcterms:created>
  <dcterms:modified xsi:type="dcterms:W3CDTF">2022-09-15T22:33:00Z</dcterms:modified>
</cp:coreProperties>
</file>